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中国非公立医疗机构协会介入医学分会</w:t>
      </w:r>
    </w:p>
    <w:p>
      <w:pPr>
        <w:spacing w:line="600" w:lineRule="exact"/>
        <w:jc w:val="center"/>
        <w:rPr>
          <w:rFonts w:ascii="Times New Roman" w:hAnsi="Times New Roman" w:eastAsia="宋体" w:cs="Times New Roman"/>
          <w:b/>
          <w:bCs/>
          <w:sz w:val="40"/>
          <w:szCs w:val="40"/>
        </w:rPr>
      </w:pPr>
      <w:r>
        <w:rPr>
          <w:rFonts w:ascii="Times New Roman" w:hAnsi="Times New Roman" w:eastAsia="宋体" w:cs="Times New Roman"/>
          <w:b/>
          <w:bCs/>
          <w:sz w:val="40"/>
          <w:szCs w:val="40"/>
        </w:rPr>
        <w:t>2020年学术年会参会回执</w:t>
      </w:r>
    </w:p>
    <w:p>
      <w:pPr>
        <w:spacing w:line="600" w:lineRule="exact"/>
        <w:ind w:left="-680" w:right="-6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9"/>
        <w:tblW w:w="97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18"/>
        <w:gridCol w:w="2002"/>
        <w:gridCol w:w="2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参会人员类别</w:t>
            </w:r>
          </w:p>
        </w:tc>
        <w:tc>
          <w:tcPr>
            <w:tcW w:w="7469" w:type="dxa"/>
            <w:gridSpan w:val="3"/>
            <w:vAlign w:val="center"/>
          </w:tcPr>
          <w:p>
            <w:pPr>
              <w:spacing w:line="600" w:lineRule="exact"/>
              <w:ind w:firstLine="160" w:firstLineChars="50"/>
              <w:jc w:val="lef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分会委员  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普通参会代表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4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81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649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8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邮     箱</w:t>
            </w:r>
          </w:p>
        </w:tc>
        <w:tc>
          <w:tcPr>
            <w:tcW w:w="264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68" w:type="dxa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是否需要住宿</w:t>
            </w:r>
          </w:p>
        </w:tc>
        <w:tc>
          <w:tcPr>
            <w:tcW w:w="7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160" w:firstLineChars="50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是  </w:t>
            </w: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否</w:t>
            </w: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请参会人员认真填写参会回执（如需住宿请务必勾选），并于12月15日前通过邮件、微信、短信等形式反馈至分会秘书处联系人。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分会秘书处联系人：郭炜宁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联系电话：13761242915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联系邮箱：923385824@qq.com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会务联系人：马俊丽</w:t>
      </w:r>
    </w:p>
    <w:p>
      <w:pPr>
        <w:spacing w:line="6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</w:rPr>
        <w:t xml:space="preserve">13526726859 </w:t>
      </w:r>
    </w:p>
    <w:p>
      <w:pPr>
        <w:widowControl/>
        <w:spacing w:line="600" w:lineRule="exact"/>
        <w:jc w:val="left"/>
        <w:rPr>
          <w:rFonts w:ascii="Times New Roman" w:hAnsi="Times New Roman" w:eastAsia="黑体" w:cs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  <w:rFonts w:ascii="仿宋" w:hAnsi="仿宋" w:eastAsia="仿宋"/>
        <w:sz w:val="32"/>
        <w:szCs w:val="32"/>
      </w:rPr>
      <w:id w:val="-1120989313"/>
      <w:docPartObj>
        <w:docPartGallery w:val="autotext"/>
      </w:docPartObj>
    </w:sdtPr>
    <w:sdtEndPr>
      <w:rPr>
        <w:rStyle w:val="12"/>
        <w:rFonts w:ascii="仿宋" w:hAnsi="仿宋" w:eastAsia="仿宋"/>
        <w:sz w:val="32"/>
        <w:szCs w:val="32"/>
      </w:rPr>
    </w:sdtEndPr>
    <w:sdtContent>
      <w:p>
        <w:pPr>
          <w:pStyle w:val="4"/>
          <w:framePr w:wrap="around" w:vAnchor="text" w:hAnchor="margin" w:xAlign="center" w:y="1"/>
          <w:rPr>
            <w:rStyle w:val="12"/>
            <w:rFonts w:ascii="仿宋" w:hAnsi="仿宋" w:eastAsia="仿宋"/>
            <w:sz w:val="32"/>
            <w:szCs w:val="32"/>
          </w:rPr>
        </w:pPr>
        <w:r>
          <w:rPr>
            <w:rStyle w:val="12"/>
            <w:rFonts w:ascii="仿宋" w:hAnsi="仿宋" w:eastAsia="仿宋"/>
            <w:sz w:val="32"/>
            <w:szCs w:val="32"/>
          </w:rPr>
          <w:fldChar w:fldCharType="begin"/>
        </w:r>
        <w:r>
          <w:rPr>
            <w:rStyle w:val="12"/>
            <w:rFonts w:ascii="仿宋" w:hAnsi="仿宋" w:eastAsia="仿宋"/>
            <w:sz w:val="32"/>
            <w:szCs w:val="32"/>
          </w:rPr>
          <w:instrText xml:space="preserve"> PAGE </w:instrText>
        </w:r>
        <w:r>
          <w:rPr>
            <w:rStyle w:val="12"/>
            <w:rFonts w:ascii="仿宋" w:hAnsi="仿宋" w:eastAsia="仿宋"/>
            <w:sz w:val="32"/>
            <w:szCs w:val="32"/>
          </w:rPr>
          <w:fldChar w:fldCharType="separate"/>
        </w:r>
        <w:r>
          <w:rPr>
            <w:rStyle w:val="12"/>
            <w:rFonts w:ascii="仿宋" w:hAnsi="仿宋" w:eastAsia="仿宋"/>
            <w:sz w:val="32"/>
            <w:szCs w:val="32"/>
          </w:rPr>
          <w:t>- 6 -</w:t>
        </w:r>
        <w:r>
          <w:rPr>
            <w:rStyle w:val="12"/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2"/>
      </w:rPr>
      <w:id w:val="1436329853"/>
      <w:docPartObj>
        <w:docPartGallery w:val="autotext"/>
      </w:docPartObj>
    </w:sdtPr>
    <w:sdtEndPr>
      <w:rPr>
        <w:rStyle w:val="12"/>
      </w:rPr>
    </w:sdtEndPr>
    <w:sdtContent>
      <w:p>
        <w:pPr>
          <w:pStyle w:val="4"/>
          <w:framePr w:wrap="around" w:vAnchor="text" w:hAnchor="margin" w:xAlign="center" w:y="1"/>
          <w:rPr>
            <w:rStyle w:val="12"/>
          </w:rPr>
        </w:pPr>
        <w:r>
          <w:rPr>
            <w:rStyle w:val="12"/>
          </w:rPr>
          <w:fldChar w:fldCharType="begin"/>
        </w:r>
        <w:r>
          <w:rPr>
            <w:rStyle w:val="12"/>
          </w:rPr>
          <w:instrText xml:space="preserve"> PAGE </w:instrText>
        </w:r>
        <w:r>
          <w:rPr>
            <w:rStyle w:val="12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51F"/>
    <w:rsid w:val="00022B3C"/>
    <w:rsid w:val="0003500F"/>
    <w:rsid w:val="0004251F"/>
    <w:rsid w:val="00052250"/>
    <w:rsid w:val="00052AD2"/>
    <w:rsid w:val="000574D6"/>
    <w:rsid w:val="00065821"/>
    <w:rsid w:val="0009308A"/>
    <w:rsid w:val="000A06CC"/>
    <w:rsid w:val="001561B2"/>
    <w:rsid w:val="001968BA"/>
    <w:rsid w:val="001B0027"/>
    <w:rsid w:val="001D2B36"/>
    <w:rsid w:val="001D3DE6"/>
    <w:rsid w:val="001E115C"/>
    <w:rsid w:val="00291BB9"/>
    <w:rsid w:val="00293517"/>
    <w:rsid w:val="002B2618"/>
    <w:rsid w:val="002D0EAF"/>
    <w:rsid w:val="002D387A"/>
    <w:rsid w:val="00360BF0"/>
    <w:rsid w:val="003C1919"/>
    <w:rsid w:val="003F4964"/>
    <w:rsid w:val="00433728"/>
    <w:rsid w:val="00493EA1"/>
    <w:rsid w:val="004B03BD"/>
    <w:rsid w:val="004E01B5"/>
    <w:rsid w:val="00583592"/>
    <w:rsid w:val="005962F2"/>
    <w:rsid w:val="005E6867"/>
    <w:rsid w:val="005F5AF4"/>
    <w:rsid w:val="00615A4D"/>
    <w:rsid w:val="00626F4B"/>
    <w:rsid w:val="00696AD4"/>
    <w:rsid w:val="00697BDE"/>
    <w:rsid w:val="006B0CA1"/>
    <w:rsid w:val="006D2F8E"/>
    <w:rsid w:val="006F386A"/>
    <w:rsid w:val="006F5954"/>
    <w:rsid w:val="00707955"/>
    <w:rsid w:val="0076465C"/>
    <w:rsid w:val="007A7188"/>
    <w:rsid w:val="00951DCB"/>
    <w:rsid w:val="009E25BF"/>
    <w:rsid w:val="009E2B31"/>
    <w:rsid w:val="00A437CA"/>
    <w:rsid w:val="00A53378"/>
    <w:rsid w:val="00AE61A5"/>
    <w:rsid w:val="00B35416"/>
    <w:rsid w:val="00B56040"/>
    <w:rsid w:val="00B72EEA"/>
    <w:rsid w:val="00B80B4F"/>
    <w:rsid w:val="00BF4812"/>
    <w:rsid w:val="00BF4B65"/>
    <w:rsid w:val="00C038DF"/>
    <w:rsid w:val="00C1077D"/>
    <w:rsid w:val="00CA1981"/>
    <w:rsid w:val="00D10BFA"/>
    <w:rsid w:val="00D202B6"/>
    <w:rsid w:val="00D76602"/>
    <w:rsid w:val="00DD1ADA"/>
    <w:rsid w:val="00E36DB7"/>
    <w:rsid w:val="00E53DB1"/>
    <w:rsid w:val="00E6602D"/>
    <w:rsid w:val="00E917F5"/>
    <w:rsid w:val="00EC4029"/>
    <w:rsid w:val="00EE118A"/>
    <w:rsid w:val="00F10B1B"/>
    <w:rsid w:val="00F3418B"/>
    <w:rsid w:val="00F3565E"/>
    <w:rsid w:val="00FA31DC"/>
    <w:rsid w:val="00FF42E3"/>
    <w:rsid w:val="268469DC"/>
    <w:rsid w:val="42ED468F"/>
    <w:rsid w:val="52307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Balloon Text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4">
    <w:name w:val="标题 字符"/>
    <w:basedOn w:val="10"/>
    <w:link w:val="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字符"/>
    <w:basedOn w:val="10"/>
    <w:link w:val="5"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字符"/>
    <w:basedOn w:val="10"/>
    <w:link w:val="3"/>
    <w:semiHidden/>
    <w:uiPriority w:val="99"/>
    <w:rPr>
      <w:rFonts w:ascii="宋体" w:eastAsia="宋体"/>
      <w:sz w:val="18"/>
      <w:szCs w:val="18"/>
    </w:rPr>
  </w:style>
  <w:style w:type="character" w:customStyle="1" w:styleId="19">
    <w:name w:val="文档结构图 字符"/>
    <w:basedOn w:val="10"/>
    <w:link w:val="2"/>
    <w:semiHidden/>
    <w:uiPriority w:val="99"/>
    <w:rPr>
      <w:rFonts w:ascii="Times New Roman" w:hAnsi="Times New Roman" w:cs="Times New Roman"/>
      <w:sz w:val="24"/>
      <w:szCs w:val="24"/>
    </w:rPr>
  </w:style>
  <w:style w:type="paragraph" w:customStyle="1" w:styleId="20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fontstyle01"/>
    <w:basedOn w:val="10"/>
    <w:qFormat/>
    <w:uiPriority w:val="0"/>
    <w:rPr>
      <w:rFonts w:hint="eastAsia" w:ascii="华文仿宋" w:hAnsi="华文仿宋" w:eastAsia="华文仿宋"/>
      <w:color w:val="000000"/>
      <w:sz w:val="32"/>
      <w:szCs w:val="32"/>
    </w:rPr>
  </w:style>
  <w:style w:type="character" w:customStyle="1" w:styleId="22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ACD2EC-2976-4FBE-B530-EF031D45E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359</Words>
  <Characters>2050</Characters>
  <Lines>17</Lines>
  <Paragraphs>4</Paragraphs>
  <TotalTime>107</TotalTime>
  <ScaleCrop>false</ScaleCrop>
  <LinksUpToDate>false</LinksUpToDate>
  <CharactersWithSpaces>2405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2019-04-13T19:48:00Z</dcterms:created>
  <dc:creator>123</dc:creator>
  <cp:lastModifiedBy>腾云驾雾</cp:lastModifiedBy>
  <dcterms:modified xsi:type="dcterms:W3CDTF">2020-12-11T10:33:05Z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