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ED" w:rsidRDefault="005662ED" w:rsidP="005662E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5662ED" w:rsidRDefault="005662ED" w:rsidP="005662ED">
      <w:pPr>
        <w:spacing w:line="560" w:lineRule="exact"/>
        <w:jc w:val="center"/>
        <w:rPr>
          <w:rFonts w:ascii="仿宋" w:eastAsia="仿宋" w:hAnsi="仿宋" w:cs="仿宋"/>
          <w:b/>
          <w:color w:val="000000" w:themeColor="text1"/>
          <w:sz w:val="32"/>
          <w:szCs w:val="32"/>
          <w:u w:color="000000"/>
          <w:lang w:val="zh-TW" w:eastAsia="zh-TW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  <w:u w:color="000000"/>
          <w:lang w:val="zh-TW"/>
        </w:rPr>
        <w:t>中国医疗机构投融资高级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  <w:u w:color="000000"/>
          <w:lang w:val="zh-TW" w:eastAsia="zh-TW"/>
        </w:rPr>
        <w:t>研修班</w:t>
      </w:r>
    </w:p>
    <w:p w:rsidR="005662ED" w:rsidRDefault="005662ED" w:rsidP="005662ED">
      <w:pPr>
        <w:spacing w:line="560" w:lineRule="exact"/>
        <w:jc w:val="center"/>
        <w:rPr>
          <w:rFonts w:ascii="仿宋" w:eastAsia="仿宋" w:hAnsi="仿宋" w:cs="仿宋"/>
          <w:b/>
          <w:color w:val="000000" w:themeColor="text1"/>
          <w:sz w:val="32"/>
          <w:szCs w:val="32"/>
          <w:u w:color="000000"/>
          <w:lang w:val="zh-TW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  <w:u w:color="000000"/>
          <w:lang w:val="zh-TW"/>
        </w:rPr>
        <w:t>课程</w:t>
      </w:r>
      <w:r>
        <w:rPr>
          <w:rFonts w:ascii="仿宋" w:eastAsia="仿宋" w:hAnsi="仿宋" w:cs="仿宋"/>
          <w:b/>
          <w:color w:val="000000" w:themeColor="text1"/>
          <w:sz w:val="32"/>
          <w:szCs w:val="32"/>
          <w:u w:color="000000"/>
          <w:lang w:val="zh-TW"/>
        </w:rPr>
        <w:t>表</w:t>
      </w:r>
    </w:p>
    <w:tbl>
      <w:tblPr>
        <w:tblW w:w="88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1850"/>
        <w:gridCol w:w="5541"/>
      </w:tblGrid>
      <w:tr w:rsidR="005662ED" w:rsidTr="00F51407">
        <w:trPr>
          <w:cantSplit/>
          <w:trHeight w:val="190"/>
          <w:jc w:val="center"/>
        </w:trPr>
        <w:tc>
          <w:tcPr>
            <w:tcW w:w="327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ED" w:rsidRDefault="005662ED" w:rsidP="00F5140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5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2ED" w:rsidRDefault="005662ED" w:rsidP="00F5140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大纲</w:t>
            </w:r>
          </w:p>
        </w:tc>
      </w:tr>
      <w:tr w:rsidR="005662ED" w:rsidTr="00F51407">
        <w:trPr>
          <w:cantSplit/>
          <w:trHeight w:val="284"/>
          <w:jc w:val="center"/>
        </w:trPr>
        <w:tc>
          <w:tcPr>
            <w:tcW w:w="14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62ED" w:rsidRDefault="005662ED" w:rsidP="00F5140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9月22日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ED" w:rsidRDefault="005662ED" w:rsidP="00F5140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hint="eastAsia"/>
              </w:rPr>
              <w:t>12:00-14:00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2ED" w:rsidRDefault="005662ED" w:rsidP="00F5140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学员签到</w:t>
            </w:r>
          </w:p>
        </w:tc>
      </w:tr>
      <w:tr w:rsidR="005662ED" w:rsidTr="00F51407">
        <w:trPr>
          <w:cantSplit/>
          <w:trHeight w:val="284"/>
          <w:jc w:val="center"/>
        </w:trPr>
        <w:tc>
          <w:tcPr>
            <w:tcW w:w="1425" w:type="dxa"/>
            <w:vMerge/>
            <w:tcBorders>
              <w:right w:val="single" w:sz="4" w:space="0" w:color="auto"/>
            </w:tcBorders>
            <w:vAlign w:val="center"/>
          </w:tcPr>
          <w:p w:rsidR="005662ED" w:rsidRDefault="005662ED" w:rsidP="00F5140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ED" w:rsidRDefault="005662ED" w:rsidP="00F5140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14:00-17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2ED" w:rsidRDefault="005662ED" w:rsidP="00F5140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《</w:t>
            </w:r>
            <w:r>
              <w:rPr>
                <w:rFonts w:ascii="宋体" w:eastAsia="宋体" w:hAnsi="宋体"/>
                <w:sz w:val="28"/>
              </w:rPr>
              <w:t>医疗服务行业投资理论</w:t>
            </w:r>
            <w:r>
              <w:rPr>
                <w:rFonts w:ascii="宋体" w:eastAsia="宋体" w:hAnsi="宋体" w:hint="eastAsia"/>
                <w:sz w:val="28"/>
              </w:rPr>
              <w:t>》</w:t>
            </w:r>
          </w:p>
          <w:p w:rsidR="005662ED" w:rsidRDefault="005662ED" w:rsidP="00F5140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课程导师：金亮</w:t>
            </w:r>
          </w:p>
        </w:tc>
      </w:tr>
      <w:tr w:rsidR="005662ED" w:rsidTr="00F51407">
        <w:trPr>
          <w:cantSplit/>
          <w:trHeight w:val="284"/>
          <w:jc w:val="center"/>
        </w:trPr>
        <w:tc>
          <w:tcPr>
            <w:tcW w:w="1425" w:type="dxa"/>
            <w:vMerge/>
            <w:tcBorders>
              <w:right w:val="single" w:sz="4" w:space="0" w:color="auto"/>
            </w:tcBorders>
            <w:vAlign w:val="center"/>
          </w:tcPr>
          <w:p w:rsidR="005662ED" w:rsidRDefault="005662ED" w:rsidP="00F5140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ED" w:rsidRDefault="005662ED" w:rsidP="00F5140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</w:pPr>
            <w:r>
              <w:t>1</w:t>
            </w:r>
            <w:r>
              <w:rPr>
                <w:rFonts w:hint="eastAsia"/>
              </w:rPr>
              <w:t>8:30-21:30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2ED" w:rsidRDefault="005662ED" w:rsidP="00F5140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《</w:t>
            </w:r>
            <w:r>
              <w:rPr>
                <w:rFonts w:ascii="宋体" w:eastAsia="宋体" w:hAnsi="宋体"/>
                <w:sz w:val="28"/>
              </w:rPr>
              <w:t>医疗服务产业投融资实务操作与案例</w:t>
            </w:r>
            <w:r>
              <w:rPr>
                <w:rFonts w:ascii="宋体" w:eastAsia="宋体" w:hAnsi="宋体" w:hint="eastAsia"/>
                <w:sz w:val="28"/>
              </w:rPr>
              <w:t>》</w:t>
            </w:r>
          </w:p>
          <w:p w:rsidR="005662ED" w:rsidRDefault="005662ED" w:rsidP="00F5140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课程导师：金亮</w:t>
            </w:r>
          </w:p>
        </w:tc>
      </w:tr>
      <w:tr w:rsidR="005662ED" w:rsidTr="00F51407">
        <w:trPr>
          <w:cantSplit/>
          <w:trHeight w:val="284"/>
          <w:jc w:val="center"/>
        </w:trPr>
        <w:tc>
          <w:tcPr>
            <w:tcW w:w="1425" w:type="dxa"/>
            <w:vMerge w:val="restart"/>
            <w:tcBorders>
              <w:right w:val="single" w:sz="4" w:space="0" w:color="auto"/>
            </w:tcBorders>
            <w:vAlign w:val="center"/>
          </w:tcPr>
          <w:p w:rsidR="005662ED" w:rsidRDefault="005662ED" w:rsidP="00F5140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9月23日</w:t>
            </w:r>
          </w:p>
        </w:tc>
        <w:tc>
          <w:tcPr>
            <w:tcW w:w="1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ED" w:rsidRDefault="005662ED" w:rsidP="00F5140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8:30-9:00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62ED" w:rsidRDefault="005662ED" w:rsidP="00F5140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学员签到</w:t>
            </w:r>
          </w:p>
        </w:tc>
      </w:tr>
      <w:tr w:rsidR="005662ED" w:rsidTr="00F51407">
        <w:trPr>
          <w:cantSplit/>
          <w:trHeight w:val="284"/>
          <w:jc w:val="center"/>
        </w:trPr>
        <w:tc>
          <w:tcPr>
            <w:tcW w:w="1425" w:type="dxa"/>
            <w:vMerge/>
            <w:tcBorders>
              <w:right w:val="single" w:sz="4" w:space="0" w:color="auto"/>
            </w:tcBorders>
            <w:vAlign w:val="center"/>
          </w:tcPr>
          <w:p w:rsidR="005662ED" w:rsidRDefault="005662ED" w:rsidP="00F5140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ED" w:rsidRDefault="005662ED" w:rsidP="00F5140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9:00-12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62ED" w:rsidRDefault="005662ED" w:rsidP="00F5140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《</w:t>
            </w:r>
            <w:r>
              <w:rPr>
                <w:rFonts w:ascii="宋体" w:eastAsia="宋体" w:hAnsi="宋体"/>
                <w:sz w:val="28"/>
              </w:rPr>
              <w:t>医疗服务项目投后管理分析</w:t>
            </w:r>
            <w:r>
              <w:rPr>
                <w:rFonts w:ascii="宋体" w:eastAsia="宋体" w:hAnsi="宋体" w:hint="eastAsia"/>
                <w:sz w:val="28"/>
              </w:rPr>
              <w:t>》</w:t>
            </w:r>
          </w:p>
          <w:p w:rsidR="005662ED" w:rsidRDefault="005662ED" w:rsidP="00F5140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课程导师：</w:t>
            </w:r>
            <w:proofErr w:type="gramStart"/>
            <w:r>
              <w:rPr>
                <w:rFonts w:ascii="宋体" w:eastAsia="宋体" w:hAnsi="宋体" w:hint="eastAsia"/>
                <w:sz w:val="28"/>
              </w:rPr>
              <w:t>程冠杰</w:t>
            </w:r>
            <w:proofErr w:type="gramEnd"/>
          </w:p>
        </w:tc>
      </w:tr>
      <w:tr w:rsidR="005662ED" w:rsidTr="00F51407">
        <w:trPr>
          <w:cantSplit/>
          <w:trHeight w:val="284"/>
          <w:jc w:val="center"/>
        </w:trPr>
        <w:tc>
          <w:tcPr>
            <w:tcW w:w="1425" w:type="dxa"/>
            <w:vMerge/>
            <w:tcBorders>
              <w:right w:val="single" w:sz="4" w:space="0" w:color="auto"/>
            </w:tcBorders>
            <w:vAlign w:val="center"/>
          </w:tcPr>
          <w:p w:rsidR="005662ED" w:rsidRDefault="005662ED" w:rsidP="00F5140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ED" w:rsidRDefault="005662ED" w:rsidP="00F5140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</w:pPr>
            <w:r>
              <w:t>1</w:t>
            </w:r>
            <w:r>
              <w:rPr>
                <w:rFonts w:hint="eastAsia"/>
              </w:rPr>
              <w:t>4:00-17:00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62ED" w:rsidRDefault="005662ED" w:rsidP="00F5140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/>
                <w:sz w:val="28"/>
              </w:rPr>
              <w:t>医疗融资项目路演</w:t>
            </w:r>
          </w:p>
        </w:tc>
      </w:tr>
    </w:tbl>
    <w:p w:rsidR="005662ED" w:rsidRDefault="005662ED" w:rsidP="005662ED">
      <w:pPr>
        <w:spacing w:line="560" w:lineRule="exact"/>
        <w:rPr>
          <w:rFonts w:ascii="仿宋" w:eastAsia="PMingLiU" w:hAnsi="仿宋"/>
          <w:color w:val="000000" w:themeColor="text1"/>
          <w:sz w:val="32"/>
          <w:szCs w:val="32"/>
          <w:lang w:eastAsia="zh-TW"/>
        </w:rPr>
      </w:pPr>
    </w:p>
    <w:p w:rsidR="005662ED" w:rsidRDefault="005662ED" w:rsidP="005662ED">
      <w:pPr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5662ED" w:rsidRDefault="005662ED" w:rsidP="005662ED">
      <w:pPr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5662ED" w:rsidRDefault="005662ED" w:rsidP="005662ED">
      <w:pPr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5662ED" w:rsidRDefault="005662ED" w:rsidP="005662ED">
      <w:pPr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D2086E" w:rsidRDefault="00D2086E">
      <w:bookmarkStart w:id="0" w:name="_GoBack"/>
      <w:bookmarkEnd w:id="0"/>
    </w:p>
    <w:sectPr w:rsidR="00D20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ED"/>
    <w:rsid w:val="005662ED"/>
    <w:rsid w:val="00D2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44326-F2C1-4D94-891D-0D4AB00A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ED"/>
    <w:pPr>
      <w:widowControl w:val="0"/>
      <w:jc w:val="both"/>
    </w:pPr>
    <w:rPr>
      <w:rFonts w:ascii="等线" w:eastAsia="等线" w:hAnsi="等线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2018-09-06T07:27:00Z</dcterms:created>
  <dcterms:modified xsi:type="dcterms:W3CDTF">2018-09-06T07:27:00Z</dcterms:modified>
</cp:coreProperties>
</file>