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附件4-1</w:t>
      </w:r>
    </w:p>
    <w:p>
      <w:pPr>
        <w:spacing w:line="560" w:lineRule="exac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中国非公立医疗机构协会</w:t>
      </w:r>
    </w:p>
    <w:p>
      <w:pPr>
        <w:spacing w:line="560" w:lineRule="exac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会费缴纳回执单</w:t>
      </w:r>
    </w:p>
    <w:tbl>
      <w:tblPr>
        <w:tblStyle w:val="9"/>
        <w:tblW w:w="878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</w:tcPr>
          <w:p>
            <w:pPr>
              <w:spacing w:line="560" w:lineRule="exact"/>
              <w:jc w:val="left"/>
              <w:rPr>
                <w:rFonts w:ascii="华文仿宋" w:hAnsi="华文仿宋" w:eastAsia="华文仿宋" w:cs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</w:rPr>
              <w:t>汇款单位名称：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</w:tcPr>
          <w:p>
            <w:pPr>
              <w:spacing w:line="560" w:lineRule="exact"/>
              <w:jc w:val="left"/>
              <w:rPr>
                <w:rFonts w:ascii="华文仿宋" w:hAnsi="华文仿宋" w:eastAsia="华文仿宋" w:cs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</w:rPr>
              <w:t>发票抬头、税号：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784" w:type="dxa"/>
          </w:tcPr>
          <w:p>
            <w:pPr>
              <w:spacing w:line="560" w:lineRule="exact"/>
              <w:jc w:val="left"/>
              <w:rPr>
                <w:rFonts w:ascii="华文仿宋" w:hAnsi="华文仿宋" w:eastAsia="华文仿宋" w:cs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</w:rPr>
              <w:t>开票金额：                             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784" w:type="dxa"/>
          </w:tcPr>
          <w:p>
            <w:pPr>
              <w:spacing w:line="560" w:lineRule="exact"/>
              <w:jc w:val="left"/>
              <w:rPr>
                <w:rFonts w:ascii="华文仿宋" w:hAnsi="华文仿宋" w:eastAsia="华文仿宋" w:cs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</w:rPr>
              <w:t>汇款时间：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784" w:type="dxa"/>
          </w:tcPr>
          <w:p>
            <w:pPr>
              <w:spacing w:line="560" w:lineRule="exact"/>
              <w:jc w:val="left"/>
              <w:rPr>
                <w:rFonts w:ascii="华文仿宋" w:hAnsi="华文仿宋" w:eastAsia="华文仿宋" w:cs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</w:rPr>
              <w:t>会员证书名称（会员单位名称）：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784" w:type="dxa"/>
          </w:tcPr>
          <w:p>
            <w:pPr>
              <w:spacing w:line="560" w:lineRule="exact"/>
              <w:jc w:val="left"/>
              <w:rPr>
                <w:rFonts w:ascii="华文仿宋" w:hAnsi="华文仿宋" w:eastAsia="华文仿宋" w:cs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</w:rPr>
              <w:t>电子发票接收手机号码：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784" w:type="dxa"/>
          </w:tcPr>
          <w:p>
            <w:pPr>
              <w:spacing w:line="560" w:lineRule="exact"/>
              <w:jc w:val="left"/>
              <w:rPr>
                <w:rFonts w:ascii="华文仿宋" w:hAnsi="华文仿宋" w:eastAsia="华文仿宋" w:cs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2"/>
                <w:szCs w:val="32"/>
              </w:rPr>
              <w:t>电子发票和会员证书接收邮箱：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9" w:hRule="atLeast"/>
        </w:trPr>
        <w:tc>
          <w:tcPr>
            <w:tcW w:w="8784" w:type="dxa"/>
          </w:tcPr>
          <w:p>
            <w:pPr>
              <w:spacing w:line="560" w:lineRule="exact"/>
              <w:jc w:val="left"/>
              <w:rPr>
                <w:rFonts w:ascii="华文仿宋" w:hAnsi="华文仿宋" w:eastAsia="华文仿宋" w:cs="华文仿宋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华文仿宋" w:hAnsi="华文仿宋" w:eastAsia="华文仿宋" w:cs="华文仿宋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华文仿宋" w:hAnsi="华文仿宋" w:eastAsia="华文仿宋" w:cs="华文仿宋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华文仿宋" w:hAnsi="华文仿宋" w:eastAsia="华文仿宋" w:cs="华文仿宋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1922" w:firstLineChars="600"/>
              <w:jc w:val="left"/>
              <w:rPr>
                <w:rFonts w:ascii="华文仿宋" w:hAnsi="华文仿宋" w:eastAsia="华文仿宋" w:cs="华文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32"/>
                <w:szCs w:val="32"/>
              </w:rPr>
              <w:t>（此处粘贴“汇款凭证截图”）</w:t>
            </w:r>
          </w:p>
          <w:p>
            <w:pPr>
              <w:spacing w:line="560" w:lineRule="exact"/>
              <w:jc w:val="left"/>
              <w:rPr>
                <w:rFonts w:ascii="华文仿宋" w:hAnsi="华文仿宋" w:eastAsia="华文仿宋" w:cs="华文仿宋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华文仿宋" w:hAnsi="华文仿宋" w:eastAsia="华文仿宋" w:cs="华文仿宋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华文仿宋" w:hAnsi="华文仿宋" w:eastAsia="华文仿宋" w:cs="华文仿宋"/>
                <w:b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华文仿宋" w:hAnsi="华文仿宋" w:eastAsia="华文仿宋" w:cs="华文仿宋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华文仿宋"/>
          <w:color w:val="000000"/>
          <w:sz w:val="32"/>
          <w:szCs w:val="32"/>
        </w:rPr>
      </w:pPr>
      <w:r>
        <w:rPr>
          <w:rFonts w:eastAsia="华文仿宋"/>
          <w:color w:val="000000"/>
          <w:sz w:val="32"/>
          <w:szCs w:val="32"/>
        </w:rPr>
        <w:t>备注：</w:t>
      </w:r>
      <w:r>
        <w:fldChar w:fldCharType="begin"/>
      </w:r>
      <w:r>
        <w:instrText xml:space="preserve"> HYPERLINK "mailto:请务必认真填写并以邮件形式发送至指定邮箱hyzzb@cnmia.org" </w:instrText>
      </w:r>
      <w:r>
        <w:fldChar w:fldCharType="separate"/>
      </w:r>
      <w:r>
        <w:rPr>
          <w:rFonts w:eastAsia="华文仿宋"/>
          <w:color w:val="000000"/>
          <w:sz w:val="32"/>
          <w:szCs w:val="32"/>
        </w:rPr>
        <w:t>请务必认真填写并邮件发送至指定邮箱hyzzb@cnmia.org</w:t>
      </w:r>
      <w:r>
        <w:rPr>
          <w:rFonts w:eastAsia="华文仿宋"/>
          <w:color w:val="000000"/>
          <w:sz w:val="32"/>
          <w:szCs w:val="32"/>
        </w:rPr>
        <w:fldChar w:fldCharType="end"/>
      </w:r>
      <w:r>
        <w:rPr>
          <w:rFonts w:eastAsia="华文仿宋"/>
          <w:color w:val="000000"/>
          <w:sz w:val="32"/>
          <w:szCs w:val="32"/>
        </w:rPr>
        <w:t>。</w:t>
      </w:r>
    </w:p>
    <w:p>
      <w:pPr>
        <w:spacing w:line="600" w:lineRule="exact"/>
        <w:jc w:val="center"/>
        <w:rPr>
          <w:b/>
          <w:bCs/>
          <w:color w:val="000000"/>
          <w:sz w:val="44"/>
          <w:szCs w:val="44"/>
        </w:rPr>
      </w:pP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39"/>
      <w:pgMar w:top="2098" w:right="1474" w:bottom="1985" w:left="1588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B0604020202020204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</w:rPr>
      <w:id w:val="262574276"/>
      <w:docPartObj>
        <w:docPartGallery w:val="AutoText"/>
      </w:docPartObj>
    </w:sdtPr>
    <w:sdtEndPr>
      <w:rPr>
        <w:rStyle w:val="12"/>
      </w:rPr>
    </w:sdtEndPr>
    <w:sdtContent>
      <w:p>
        <w:pPr>
          <w:pStyle w:val="6"/>
          <w:framePr w:wrap="around" w:vAnchor="text" w:hAnchor="margin" w:xAlign="center" w:y="1"/>
          <w:rPr>
            <w:rStyle w:val="12"/>
          </w:rPr>
        </w:pPr>
        <w:r>
          <w:rPr>
            <w:rStyle w:val="12"/>
            <w:rFonts w:ascii="宋体" w:hAnsi="宋体"/>
            <w:sz w:val="28"/>
            <w:szCs w:val="28"/>
          </w:rPr>
          <w:fldChar w:fldCharType="begin"/>
        </w:r>
        <w:r>
          <w:rPr>
            <w:rStyle w:val="12"/>
            <w:rFonts w:ascii="宋体" w:hAnsi="宋体"/>
            <w:sz w:val="28"/>
            <w:szCs w:val="28"/>
          </w:rPr>
          <w:instrText xml:space="preserve"> PAGE </w:instrText>
        </w:r>
        <w:r>
          <w:rPr>
            <w:rStyle w:val="12"/>
            <w:rFonts w:ascii="宋体" w:hAnsi="宋体"/>
            <w:sz w:val="28"/>
            <w:szCs w:val="28"/>
          </w:rPr>
          <w:fldChar w:fldCharType="separate"/>
        </w:r>
        <w:r>
          <w:rPr>
            <w:rStyle w:val="12"/>
            <w:rFonts w:ascii="宋体" w:hAnsi="宋体"/>
            <w:sz w:val="28"/>
            <w:szCs w:val="28"/>
          </w:rPr>
          <w:t>- 2 -</w:t>
        </w:r>
        <w:r>
          <w:rPr>
            <w:rStyle w:val="12"/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</w:rPr>
      <w:id w:val="597449472"/>
      <w:docPartObj>
        <w:docPartGallery w:val="AutoText"/>
      </w:docPartObj>
    </w:sdtPr>
    <w:sdtEndPr>
      <w:rPr>
        <w:rStyle w:val="12"/>
      </w:rPr>
    </w:sdtEndPr>
    <w:sdtContent>
      <w:p>
        <w:pPr>
          <w:pStyle w:val="6"/>
          <w:framePr w:wrap="around" w:vAnchor="text" w:hAnchor="margin" w:xAlign="center" w:y="1"/>
          <w:rPr>
            <w:rStyle w:val="12"/>
          </w:rPr>
        </w:pPr>
        <w:r>
          <w:rPr>
            <w:rStyle w:val="12"/>
          </w:rPr>
          <w:fldChar w:fldCharType="begin"/>
        </w:r>
        <w:r>
          <w:rPr>
            <w:rStyle w:val="12"/>
          </w:rPr>
          <w:instrText xml:space="preserve"> PAGE </w:instrText>
        </w:r>
        <w:r>
          <w:rPr>
            <w:rStyle w:val="12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68"/>
    <w:rsid w:val="00050D5E"/>
    <w:rsid w:val="0006147C"/>
    <w:rsid w:val="00072030"/>
    <w:rsid w:val="00077689"/>
    <w:rsid w:val="000D07E2"/>
    <w:rsid w:val="000E6BC9"/>
    <w:rsid w:val="001060AE"/>
    <w:rsid w:val="001105CE"/>
    <w:rsid w:val="001162EC"/>
    <w:rsid w:val="001539E2"/>
    <w:rsid w:val="00153CC9"/>
    <w:rsid w:val="001D3B24"/>
    <w:rsid w:val="001E332B"/>
    <w:rsid w:val="001E7B67"/>
    <w:rsid w:val="00212EB7"/>
    <w:rsid w:val="0024751B"/>
    <w:rsid w:val="00285F1F"/>
    <w:rsid w:val="002878C9"/>
    <w:rsid w:val="002A3975"/>
    <w:rsid w:val="002C061D"/>
    <w:rsid w:val="002C09A7"/>
    <w:rsid w:val="002D3D6B"/>
    <w:rsid w:val="003019D1"/>
    <w:rsid w:val="00327181"/>
    <w:rsid w:val="00327B87"/>
    <w:rsid w:val="00354A91"/>
    <w:rsid w:val="00362E8D"/>
    <w:rsid w:val="003A144B"/>
    <w:rsid w:val="003D4CC1"/>
    <w:rsid w:val="003E60B0"/>
    <w:rsid w:val="00405B59"/>
    <w:rsid w:val="00412B11"/>
    <w:rsid w:val="00414F79"/>
    <w:rsid w:val="00421068"/>
    <w:rsid w:val="00435EE2"/>
    <w:rsid w:val="004570D4"/>
    <w:rsid w:val="004A04DE"/>
    <w:rsid w:val="004A76F0"/>
    <w:rsid w:val="004B1B19"/>
    <w:rsid w:val="004C05F3"/>
    <w:rsid w:val="004C18F5"/>
    <w:rsid w:val="004C52D1"/>
    <w:rsid w:val="004C72A6"/>
    <w:rsid w:val="004D0C19"/>
    <w:rsid w:val="00503415"/>
    <w:rsid w:val="00522754"/>
    <w:rsid w:val="00530E48"/>
    <w:rsid w:val="00531A85"/>
    <w:rsid w:val="00540F6F"/>
    <w:rsid w:val="0055692C"/>
    <w:rsid w:val="00560FAE"/>
    <w:rsid w:val="005D25DC"/>
    <w:rsid w:val="005E5C45"/>
    <w:rsid w:val="006028D7"/>
    <w:rsid w:val="00615799"/>
    <w:rsid w:val="00630C56"/>
    <w:rsid w:val="00652184"/>
    <w:rsid w:val="0066338C"/>
    <w:rsid w:val="00690DF7"/>
    <w:rsid w:val="006B0238"/>
    <w:rsid w:val="006B3F60"/>
    <w:rsid w:val="006C1112"/>
    <w:rsid w:val="006C55F0"/>
    <w:rsid w:val="006E03D6"/>
    <w:rsid w:val="006E4A2E"/>
    <w:rsid w:val="006E5D7A"/>
    <w:rsid w:val="0073296B"/>
    <w:rsid w:val="007352D3"/>
    <w:rsid w:val="0074636B"/>
    <w:rsid w:val="00774308"/>
    <w:rsid w:val="00774876"/>
    <w:rsid w:val="00783301"/>
    <w:rsid w:val="007A729B"/>
    <w:rsid w:val="007C60FC"/>
    <w:rsid w:val="00807FDE"/>
    <w:rsid w:val="008153EC"/>
    <w:rsid w:val="00835E3A"/>
    <w:rsid w:val="008477B2"/>
    <w:rsid w:val="00861095"/>
    <w:rsid w:val="008A36A5"/>
    <w:rsid w:val="008D041B"/>
    <w:rsid w:val="008D309C"/>
    <w:rsid w:val="00906FD1"/>
    <w:rsid w:val="0091664C"/>
    <w:rsid w:val="009306B4"/>
    <w:rsid w:val="00936F73"/>
    <w:rsid w:val="00943B6F"/>
    <w:rsid w:val="0094415C"/>
    <w:rsid w:val="0096147F"/>
    <w:rsid w:val="009675D8"/>
    <w:rsid w:val="009970E1"/>
    <w:rsid w:val="009A3326"/>
    <w:rsid w:val="009B70A1"/>
    <w:rsid w:val="009C397C"/>
    <w:rsid w:val="00A15279"/>
    <w:rsid w:val="00A17AD7"/>
    <w:rsid w:val="00A42D1C"/>
    <w:rsid w:val="00A670C3"/>
    <w:rsid w:val="00A86D41"/>
    <w:rsid w:val="00AC3EF0"/>
    <w:rsid w:val="00AD63A4"/>
    <w:rsid w:val="00B07B94"/>
    <w:rsid w:val="00B21299"/>
    <w:rsid w:val="00B37127"/>
    <w:rsid w:val="00B4137A"/>
    <w:rsid w:val="00B4584B"/>
    <w:rsid w:val="00B60A9A"/>
    <w:rsid w:val="00B7391D"/>
    <w:rsid w:val="00B94A04"/>
    <w:rsid w:val="00C06535"/>
    <w:rsid w:val="00C21B30"/>
    <w:rsid w:val="00C374A6"/>
    <w:rsid w:val="00C84A46"/>
    <w:rsid w:val="00CB7868"/>
    <w:rsid w:val="00CD3A0E"/>
    <w:rsid w:val="00CE63D0"/>
    <w:rsid w:val="00D0143C"/>
    <w:rsid w:val="00D15CA7"/>
    <w:rsid w:val="00D473EA"/>
    <w:rsid w:val="00D6443A"/>
    <w:rsid w:val="00D779AF"/>
    <w:rsid w:val="00D9594F"/>
    <w:rsid w:val="00DA28BE"/>
    <w:rsid w:val="00DA437E"/>
    <w:rsid w:val="00DC48C4"/>
    <w:rsid w:val="00DD7662"/>
    <w:rsid w:val="00DE29DF"/>
    <w:rsid w:val="00DE4CE0"/>
    <w:rsid w:val="00E411BD"/>
    <w:rsid w:val="00E53A00"/>
    <w:rsid w:val="00E6747E"/>
    <w:rsid w:val="00E74645"/>
    <w:rsid w:val="00EA29D2"/>
    <w:rsid w:val="00EC38E8"/>
    <w:rsid w:val="00ED3BF4"/>
    <w:rsid w:val="00F21EA2"/>
    <w:rsid w:val="00F7357A"/>
    <w:rsid w:val="00F73903"/>
    <w:rsid w:val="00F822F5"/>
    <w:rsid w:val="00F86C34"/>
    <w:rsid w:val="00F87EA0"/>
    <w:rsid w:val="00F97ABE"/>
    <w:rsid w:val="00FD2B65"/>
    <w:rsid w:val="00FE774C"/>
    <w:rsid w:val="0DA967D1"/>
    <w:rsid w:val="452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next w:val="1"/>
    <w:unhideWhenUsed/>
    <w:qFormat/>
    <w:uiPriority w:val="9"/>
    <w:pPr>
      <w:spacing w:before="100" w:beforeAutospacing="1" w:after="100" w:afterAutospacing="1"/>
      <w:outlineLvl w:val="1"/>
    </w:pPr>
    <w:rPr>
      <w:rFonts w:ascii="宋体" w:hAnsi="Times New Roman" w:eastAsia="宋体" w:cs="Times New Roman"/>
      <w:b/>
      <w:sz w:val="36"/>
      <w:szCs w:val="21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uiPriority w:val="99"/>
    <w:rPr>
      <w:rFonts w:ascii="宋体"/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qFormat/>
    <w:uiPriority w:val="99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1">
    <w:name w:val="Strong"/>
    <w:uiPriority w:val="0"/>
    <w:rPr>
      <w:b/>
    </w:rPr>
  </w:style>
  <w:style w:type="character" w:styleId="12">
    <w:name w:val="page number"/>
    <w:basedOn w:val="10"/>
    <w:semiHidden/>
    <w:unhideWhenUsed/>
    <w:uiPriority w:val="99"/>
  </w:style>
  <w:style w:type="character" w:styleId="13">
    <w:name w:val="FollowedHyperlink"/>
    <w:basedOn w:val="10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0"/>
    <w:uiPriority w:val="0"/>
    <w:rPr>
      <w:color w:val="0000FF"/>
      <w:u w:val="single"/>
    </w:rPr>
  </w:style>
  <w:style w:type="character" w:customStyle="1" w:styleId="15">
    <w:name w:val="批注框文本 字符"/>
    <w:basedOn w:val="10"/>
    <w:link w:val="5"/>
    <w:semiHidden/>
    <w:uiPriority w:val="99"/>
    <w:rPr>
      <w:rFonts w:ascii="宋体"/>
      <w:kern w:val="2"/>
      <w:sz w:val="18"/>
      <w:szCs w:val="18"/>
    </w:rPr>
  </w:style>
  <w:style w:type="paragraph" w:customStyle="1" w:styleId="16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7">
    <w:name w:val="页脚 字符"/>
    <w:basedOn w:val="10"/>
    <w:link w:val="6"/>
    <w:uiPriority w:val="99"/>
    <w:rPr>
      <w:kern w:val="2"/>
      <w:sz w:val="18"/>
      <w:szCs w:val="18"/>
    </w:rPr>
  </w:style>
  <w:style w:type="character" w:customStyle="1" w:styleId="18">
    <w:name w:val="页眉 字符"/>
    <w:basedOn w:val="10"/>
    <w:link w:val="7"/>
    <w:uiPriority w:val="99"/>
    <w:rPr>
      <w:kern w:val="2"/>
      <w:sz w:val="18"/>
      <w:szCs w:val="18"/>
    </w:rPr>
  </w:style>
  <w:style w:type="character" w:customStyle="1" w:styleId="19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985</Words>
  <Characters>5621</Characters>
  <Lines>46</Lines>
  <Paragraphs>13</Paragraphs>
  <TotalTime>7</TotalTime>
  <ScaleCrop>false</ScaleCrop>
  <LinksUpToDate>false</LinksUpToDate>
  <CharactersWithSpaces>6593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2021-02-09T09:56:00Z</dcterms:created>
  <dc:creator>Administrator</dc:creator>
  <cp:lastModifiedBy>豆纸</cp:lastModifiedBy>
  <dcterms:modified xsi:type="dcterms:W3CDTF">2021-02-10T12:13:50Z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