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4" w:rsidRPr="00803830" w:rsidRDefault="009915B4" w:rsidP="009915B4">
      <w:pPr>
        <w:spacing w:line="520" w:lineRule="exact"/>
        <w:rPr>
          <w:rFonts w:ascii="黑体" w:eastAsia="黑体" w:hAnsi="黑体"/>
          <w:sz w:val="32"/>
          <w:szCs w:val="32"/>
        </w:rPr>
      </w:pPr>
      <w:r w:rsidRPr="00803830">
        <w:rPr>
          <w:rFonts w:ascii="黑体" w:eastAsia="黑体" w:hAnsi="黑体"/>
          <w:sz w:val="32"/>
          <w:szCs w:val="32"/>
        </w:rPr>
        <w:t>附件1：</w:t>
      </w:r>
    </w:p>
    <w:p w:rsidR="009915B4" w:rsidRPr="00803830" w:rsidRDefault="009915B4" w:rsidP="009915B4">
      <w:pPr>
        <w:widowControl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03830">
        <w:rPr>
          <w:rFonts w:ascii="方正小标宋_GBK" w:eastAsia="方正小标宋_GBK" w:hAnsi="宋体" w:hint="eastAsia"/>
          <w:sz w:val="44"/>
          <w:szCs w:val="44"/>
        </w:rPr>
        <w:t>中国非公立医疗机构协会</w:t>
      </w:r>
    </w:p>
    <w:p w:rsidR="009915B4" w:rsidRPr="00803830" w:rsidRDefault="009915B4" w:rsidP="009915B4">
      <w:pPr>
        <w:widowControl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四川省、重庆市</w:t>
      </w:r>
      <w:r w:rsidRPr="00803830">
        <w:rPr>
          <w:rFonts w:ascii="方正小标宋_GBK" w:eastAsia="方正小标宋_GBK" w:hAnsi="宋体" w:hint="eastAsia"/>
          <w:sz w:val="44"/>
          <w:szCs w:val="44"/>
        </w:rPr>
        <w:t>社会办医工作座谈会</w:t>
      </w:r>
    </w:p>
    <w:p w:rsidR="009915B4" w:rsidRPr="00803830" w:rsidRDefault="009915B4" w:rsidP="009915B4">
      <w:pPr>
        <w:widowControl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03830">
        <w:rPr>
          <w:rFonts w:ascii="方正小标宋_GBK" w:eastAsia="方正小标宋_GBK" w:hAnsi="宋体" w:hint="eastAsia"/>
          <w:sz w:val="44"/>
          <w:szCs w:val="44"/>
        </w:rPr>
        <w:t>会议议程</w:t>
      </w:r>
    </w:p>
    <w:p w:rsidR="009915B4" w:rsidRPr="00C26BFF" w:rsidRDefault="009915B4" w:rsidP="009915B4">
      <w:pPr>
        <w:widowControl/>
        <w:spacing w:line="520" w:lineRule="exact"/>
        <w:jc w:val="left"/>
        <w:rPr>
          <w:rFonts w:ascii="FangSong" w:eastAsia="FangSong" w:hAnsi="FangSong"/>
          <w:bCs/>
          <w:sz w:val="28"/>
          <w:szCs w:val="28"/>
        </w:rPr>
      </w:pPr>
    </w:p>
    <w:p w:rsidR="009915B4" w:rsidRPr="00803830" w:rsidRDefault="009915B4" w:rsidP="009915B4">
      <w:pPr>
        <w:widowControl/>
        <w:spacing w:line="520" w:lineRule="exact"/>
        <w:jc w:val="left"/>
        <w:rPr>
          <w:rFonts w:ascii="仿宋_GB2312" w:eastAsia="仿宋_GB2312" w:hAnsi="FangSong"/>
          <w:bCs/>
          <w:sz w:val="28"/>
          <w:szCs w:val="28"/>
        </w:rPr>
      </w:pPr>
      <w:r w:rsidRPr="00803830">
        <w:rPr>
          <w:rFonts w:ascii="仿宋_GB2312" w:eastAsia="仿宋_GB2312" w:hAnsi="FangSong" w:hint="eastAsia"/>
          <w:bCs/>
          <w:sz w:val="28"/>
          <w:szCs w:val="28"/>
        </w:rPr>
        <w:t xml:space="preserve">时  间：2018年9月21日14:30-17:30 </w:t>
      </w:r>
    </w:p>
    <w:p w:rsidR="009915B4" w:rsidRPr="00803830" w:rsidRDefault="009915B4" w:rsidP="009915B4">
      <w:pPr>
        <w:widowControl/>
        <w:spacing w:line="520" w:lineRule="exact"/>
        <w:jc w:val="left"/>
        <w:rPr>
          <w:rFonts w:ascii="仿宋_GB2312" w:eastAsia="仿宋_GB2312" w:hAnsi="FangSong"/>
          <w:bCs/>
          <w:sz w:val="28"/>
          <w:szCs w:val="28"/>
        </w:rPr>
      </w:pPr>
      <w:r w:rsidRPr="00803830">
        <w:rPr>
          <w:rFonts w:ascii="仿宋_GB2312" w:eastAsia="仿宋_GB2312" w:hAnsi="FangSong" w:hint="eastAsia"/>
          <w:bCs/>
          <w:sz w:val="28"/>
          <w:szCs w:val="28"/>
        </w:rPr>
        <w:t>地  点：乐山盘龙开元名都大酒店</w:t>
      </w:r>
    </w:p>
    <w:p w:rsidR="009915B4" w:rsidRPr="00803830" w:rsidRDefault="009915B4" w:rsidP="009915B4">
      <w:pPr>
        <w:widowControl/>
        <w:spacing w:line="520" w:lineRule="exact"/>
        <w:jc w:val="left"/>
        <w:rPr>
          <w:rFonts w:ascii="仿宋_GB2312" w:eastAsia="仿宋_GB2312" w:hAnsi="FangSong"/>
          <w:bCs/>
          <w:sz w:val="28"/>
          <w:szCs w:val="28"/>
        </w:rPr>
      </w:pPr>
      <w:r w:rsidRPr="00803830">
        <w:rPr>
          <w:rFonts w:ascii="仿宋_GB2312" w:eastAsia="仿宋_GB2312" w:hAnsi="FangSong" w:hint="eastAsia"/>
          <w:bCs/>
          <w:sz w:val="28"/>
          <w:szCs w:val="28"/>
        </w:rPr>
        <w:t>主持人：王珊 中国非公立医疗机构协会副秘书长兼会员组织部主任</w:t>
      </w:r>
    </w:p>
    <w:p w:rsidR="009915B4" w:rsidRPr="00C26BFF" w:rsidRDefault="009915B4" w:rsidP="009915B4">
      <w:pPr>
        <w:widowControl/>
        <w:spacing w:line="520" w:lineRule="exact"/>
        <w:jc w:val="left"/>
        <w:rPr>
          <w:rFonts w:ascii="FangSong" w:eastAsia="FangSong" w:hAnsi="FangSong"/>
          <w:bCs/>
          <w:sz w:val="28"/>
          <w:szCs w:val="28"/>
        </w:rPr>
      </w:pPr>
    </w:p>
    <w:tbl>
      <w:tblPr>
        <w:tblpPr w:leftFromText="180" w:rightFromText="180" w:vertAnchor="text" w:horzAnchor="page" w:tblpX="1025" w:tblpY="222"/>
        <w:tblOverlap w:val="never"/>
        <w:tblW w:w="99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3852"/>
        <w:gridCol w:w="4438"/>
      </w:tblGrid>
      <w:tr w:rsidR="009915B4" w:rsidRPr="00C26BFF" w:rsidTr="00AC2249">
        <w:trPr>
          <w:trHeight w:val="5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b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b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内  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b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b/>
                <w:color w:val="000000"/>
                <w:sz w:val="28"/>
                <w:szCs w:val="28"/>
              </w:rPr>
              <w:t>讲</w:t>
            </w:r>
            <w:r>
              <w:rPr>
                <w:rFonts w:ascii="仿宋_GB2312" w:eastAsia="仿宋_GB2312" w:hAnsi="FangSong" w:cs="楷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03830">
              <w:rPr>
                <w:rFonts w:ascii="仿宋_GB2312" w:eastAsia="仿宋_GB2312" w:hAnsi="FangSong" w:cs="楷体" w:hint="eastAsia"/>
                <w:b/>
                <w:color w:val="000000"/>
                <w:sz w:val="28"/>
                <w:szCs w:val="28"/>
              </w:rPr>
              <w:t>者</w:t>
            </w:r>
          </w:p>
        </w:tc>
      </w:tr>
      <w:tr w:rsidR="009915B4" w:rsidRPr="00C26BFF" w:rsidTr="00AC2249">
        <w:trPr>
          <w:trHeight w:val="42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14:30-15:10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中国非公立医疗行业发展形势及协会工作情况介绍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kern w:val="0"/>
                <w:sz w:val="28"/>
                <w:szCs w:val="28"/>
                <w:lang w:bidi="ar"/>
              </w:rPr>
              <w:t>郝德明</w:t>
            </w:r>
          </w:p>
          <w:p w:rsidR="009915B4" w:rsidRPr="00803830" w:rsidRDefault="009915B4" w:rsidP="00AC2249">
            <w:pPr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中国非公</w:t>
            </w:r>
            <w:proofErr w:type="gramStart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医</w:t>
            </w:r>
            <w:proofErr w:type="gramEnd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协常务副会长兼秘书长</w:t>
            </w:r>
          </w:p>
        </w:tc>
      </w:tr>
      <w:tr w:rsidR="009915B4" w:rsidRPr="00C26BFF" w:rsidTr="00AC2249">
        <w:trPr>
          <w:trHeight w:val="4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15:10-15:25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协会会员服务相关事项介绍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 xml:space="preserve">王  </w:t>
            </w:r>
            <w:proofErr w:type="gramStart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珊</w:t>
            </w:r>
            <w:proofErr w:type="gramEnd"/>
          </w:p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中国非公</w:t>
            </w:r>
            <w:proofErr w:type="gramStart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医</w:t>
            </w:r>
            <w:proofErr w:type="gramEnd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协副秘书长</w:t>
            </w:r>
          </w:p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兼会员组织部主任</w:t>
            </w:r>
          </w:p>
        </w:tc>
      </w:tr>
      <w:tr w:rsidR="009915B4" w:rsidRPr="00C26BFF" w:rsidTr="00AC2249">
        <w:trPr>
          <w:trHeight w:val="4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15:25-15:40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kern w:val="0"/>
                <w:sz w:val="28"/>
                <w:szCs w:val="28"/>
                <w:lang w:bidi="ar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kern w:val="0"/>
                <w:sz w:val="28"/>
                <w:szCs w:val="28"/>
                <w:lang w:bidi="ar"/>
              </w:rPr>
              <w:t>协会信息化服务平台介绍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陈晓满</w:t>
            </w:r>
          </w:p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kern w:val="0"/>
                <w:sz w:val="28"/>
                <w:szCs w:val="28"/>
                <w:lang w:bidi="ar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中国非公</w:t>
            </w:r>
            <w:proofErr w:type="gramStart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医</w:t>
            </w:r>
            <w:proofErr w:type="gramEnd"/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协信息中心主任</w:t>
            </w:r>
          </w:p>
        </w:tc>
      </w:tr>
      <w:tr w:rsidR="009915B4" w:rsidRPr="00C26BFF" w:rsidTr="00AC2249">
        <w:trPr>
          <w:trHeight w:val="59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15:40-17:00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b/>
                <w:bCs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b/>
                <w:bCs/>
                <w:color w:val="000000"/>
                <w:sz w:val="28"/>
                <w:szCs w:val="28"/>
              </w:rPr>
              <w:t>与会代表发言</w:t>
            </w:r>
          </w:p>
        </w:tc>
      </w:tr>
      <w:tr w:rsidR="009915B4" w:rsidRPr="00C26BFF" w:rsidTr="00AC2249">
        <w:trPr>
          <w:trHeight w:val="29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17:00-17:10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颁发《诚信服务自律公约》牌匾及证书</w:t>
            </w:r>
          </w:p>
        </w:tc>
      </w:tr>
      <w:tr w:rsidR="009915B4" w:rsidRPr="00C26BFF" w:rsidTr="00AC2249">
        <w:trPr>
          <w:trHeight w:val="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17:10-17:20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kern w:val="0"/>
                <w:sz w:val="28"/>
                <w:szCs w:val="28"/>
                <w:lang w:bidi="ar"/>
              </w:rPr>
              <w:t>向乐山老年病医院赠送协会纪念会徽</w:t>
            </w:r>
          </w:p>
        </w:tc>
      </w:tr>
      <w:tr w:rsidR="009915B4" w:rsidRPr="00C26BFF" w:rsidTr="00AC2249">
        <w:trPr>
          <w:trHeight w:val="4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17:20-17:30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会议合影</w:t>
            </w:r>
          </w:p>
        </w:tc>
      </w:tr>
      <w:tr w:rsidR="009915B4" w:rsidRPr="00C26BFF" w:rsidTr="00AC2249">
        <w:trPr>
          <w:trHeight w:val="2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color w:val="000000"/>
                <w:sz w:val="28"/>
                <w:szCs w:val="28"/>
              </w:rPr>
            </w:pPr>
            <w:r w:rsidRPr="00803830">
              <w:rPr>
                <w:rFonts w:ascii="仿宋_GB2312" w:eastAsia="仿宋_GB2312" w:hAnsi="FangSong" w:cs="楷体" w:hint="eastAsia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5B4" w:rsidRPr="00803830" w:rsidRDefault="009915B4" w:rsidP="00AC2249">
            <w:pPr>
              <w:spacing w:line="520" w:lineRule="exact"/>
              <w:jc w:val="center"/>
              <w:textAlignment w:val="center"/>
              <w:rPr>
                <w:rFonts w:ascii="仿宋_GB2312" w:eastAsia="仿宋_GB2312" w:hAnsi="FangSong" w:cs="楷体"/>
                <w:kern w:val="0"/>
                <w:sz w:val="28"/>
                <w:szCs w:val="28"/>
                <w:lang w:bidi="ar"/>
              </w:rPr>
            </w:pPr>
            <w:r w:rsidRPr="00803830">
              <w:rPr>
                <w:rFonts w:ascii="仿宋_GB2312" w:eastAsia="仿宋_GB2312" w:hAnsi="FangSong" w:cs="楷体" w:hint="eastAsia"/>
                <w:kern w:val="0"/>
                <w:sz w:val="28"/>
                <w:szCs w:val="28"/>
                <w:lang w:bidi="ar"/>
              </w:rPr>
              <w:t>晚餐交流</w:t>
            </w:r>
          </w:p>
        </w:tc>
      </w:tr>
    </w:tbl>
    <w:p w:rsidR="009915B4" w:rsidRPr="00C26BFF" w:rsidRDefault="009915B4" w:rsidP="009915B4">
      <w:pPr>
        <w:widowControl/>
        <w:spacing w:after="160" w:line="560" w:lineRule="exact"/>
        <w:jc w:val="left"/>
        <w:rPr>
          <w:rFonts w:ascii="Heiti SC Medium" w:eastAsia="Heiti SC Medium" w:hAnsi="宋体"/>
          <w:b/>
          <w:bCs/>
          <w:sz w:val="32"/>
          <w:szCs w:val="32"/>
        </w:rPr>
      </w:pPr>
    </w:p>
    <w:p w:rsidR="009915B4" w:rsidRPr="00C26BFF" w:rsidRDefault="009915B4" w:rsidP="009915B4">
      <w:pPr>
        <w:widowControl/>
        <w:spacing w:after="160" w:line="560" w:lineRule="exact"/>
        <w:jc w:val="left"/>
        <w:rPr>
          <w:rFonts w:ascii="Heiti SC Medium" w:eastAsia="Heiti SC Medium" w:hAnsi="宋体"/>
          <w:b/>
          <w:bCs/>
          <w:sz w:val="32"/>
          <w:szCs w:val="32"/>
        </w:rPr>
      </w:pPr>
    </w:p>
    <w:p w:rsidR="009915B4" w:rsidRPr="00803830" w:rsidRDefault="009915B4" w:rsidP="009915B4">
      <w:pPr>
        <w:widowControl/>
        <w:spacing w:after="160" w:line="560" w:lineRule="exact"/>
        <w:jc w:val="left"/>
        <w:rPr>
          <w:rFonts w:ascii="Heiti SC Medium" w:eastAsia="Heiti SC Medium" w:hAnsi="宋体"/>
          <w:bCs/>
          <w:sz w:val="32"/>
          <w:szCs w:val="32"/>
        </w:rPr>
      </w:pPr>
      <w:r w:rsidRPr="00803830">
        <w:rPr>
          <w:rFonts w:ascii="Heiti SC Medium" w:eastAsia="Heiti SC Medium" w:hAnsi="宋体"/>
          <w:bCs/>
          <w:sz w:val="32"/>
          <w:szCs w:val="32"/>
        </w:rPr>
        <w:t>附件2：</w:t>
      </w:r>
    </w:p>
    <w:p w:rsidR="009915B4" w:rsidRPr="00803830" w:rsidRDefault="009915B4" w:rsidP="009915B4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lastRenderedPageBreak/>
        <w:t>四川省、重庆市</w:t>
      </w:r>
      <w:r w:rsidRPr="00803830">
        <w:rPr>
          <w:rFonts w:ascii="方正小标宋_GBK" w:eastAsia="方正小标宋_GBK" w:hAnsi="宋体" w:hint="eastAsia"/>
          <w:sz w:val="44"/>
          <w:szCs w:val="44"/>
        </w:rPr>
        <w:t>社会办医工作座谈会</w:t>
      </w:r>
    </w:p>
    <w:p w:rsidR="009915B4" w:rsidRPr="00803830" w:rsidRDefault="009915B4" w:rsidP="009915B4">
      <w:pPr>
        <w:widowControl/>
        <w:spacing w:after="160"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03830">
        <w:rPr>
          <w:rFonts w:ascii="方正小标宋_GBK" w:eastAsia="方正小标宋_GBK" w:hAnsi="宋体" w:hint="eastAsia"/>
          <w:sz w:val="44"/>
          <w:szCs w:val="44"/>
        </w:rPr>
        <w:t>参会回执</w:t>
      </w:r>
    </w:p>
    <w:p w:rsidR="009915B4" w:rsidRPr="00C26BFF" w:rsidRDefault="009915B4" w:rsidP="009915B4">
      <w:pPr>
        <w:widowControl/>
        <w:spacing w:after="160"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547"/>
        <w:gridCol w:w="2554"/>
        <w:gridCol w:w="2554"/>
      </w:tblGrid>
      <w:tr w:rsidR="009915B4" w:rsidRPr="00C26BFF" w:rsidTr="00AC2249">
        <w:trPr>
          <w:trHeight w:val="7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姓</w:t>
            </w: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915B4" w:rsidRPr="00C26BFF" w:rsidTr="00AC2249">
        <w:trPr>
          <w:trHeight w:val="7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年    龄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职务</w:t>
            </w: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>及职称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</w:tr>
      <w:tr w:rsidR="009915B4" w:rsidRPr="00C26BFF" w:rsidTr="00AC2249">
        <w:trPr>
          <w:trHeight w:val="7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单</w:t>
            </w: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915B4" w:rsidRPr="00C26BFF" w:rsidTr="00AC2249">
        <w:trPr>
          <w:trHeight w:val="77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手</w:t>
            </w: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机</w:t>
            </w: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邮</w:t>
            </w:r>
            <w:proofErr w:type="gramEnd"/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 w:rsidRPr="00C26BFF">
              <w:rPr>
                <w:rFonts w:ascii="仿宋" w:eastAsia="仿宋" w:hAnsi="仿宋" w:hint="eastAsia"/>
                <w:bCs/>
                <w:color w:val="000000"/>
                <w:kern w:val="0"/>
                <w:sz w:val="30"/>
                <w:szCs w:val="30"/>
              </w:rPr>
              <w:t>箱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4" w:rsidRPr="00C26BFF" w:rsidRDefault="009915B4" w:rsidP="00AC2249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915B4" w:rsidRPr="00C26BFF" w:rsidTr="00AC2249">
        <w:trPr>
          <w:trHeight w:val="728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>是否参加晚餐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□是  </w:t>
            </w: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□</w:t>
            </w: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否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□是  </w:t>
            </w: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□</w:t>
            </w: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否  </w:t>
            </w:r>
          </w:p>
        </w:tc>
      </w:tr>
      <w:tr w:rsidR="009915B4" w:rsidTr="00AC2249">
        <w:trPr>
          <w:trHeight w:val="71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B4" w:rsidRPr="00C26BFF" w:rsidRDefault="009915B4" w:rsidP="00AC224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/>
                <w:bCs/>
                <w:color w:val="000000"/>
                <w:kern w:val="0"/>
                <w:sz w:val="30"/>
                <w:szCs w:val="30"/>
              </w:rPr>
              <w:t>诚信服务自律公约签约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B4" w:rsidRPr="00C26BFF" w:rsidRDefault="009915B4" w:rsidP="00AC2249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是否会员  □是   </w:t>
            </w: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□</w:t>
            </w: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否  </w:t>
            </w:r>
          </w:p>
          <w:p w:rsidR="009915B4" w:rsidRPr="00D546E3" w:rsidRDefault="009915B4" w:rsidP="00AC2249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  是否</w:t>
            </w: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报名签约 □是   </w:t>
            </w:r>
            <w:r w:rsidRPr="00C26BFF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□</w:t>
            </w:r>
            <w:r w:rsidRPr="00C26BF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否</w:t>
            </w:r>
          </w:p>
        </w:tc>
      </w:tr>
    </w:tbl>
    <w:p w:rsidR="009915B4" w:rsidRPr="00F74FF7" w:rsidRDefault="009915B4" w:rsidP="009915B4">
      <w:pPr>
        <w:widowControl/>
        <w:spacing w:after="160" w:line="560" w:lineRule="exact"/>
        <w:jc w:val="center"/>
        <w:rPr>
          <w:rFonts w:ascii="宋体" w:hAnsi="宋体"/>
          <w:b/>
          <w:sz w:val="44"/>
          <w:szCs w:val="44"/>
        </w:rPr>
      </w:pPr>
    </w:p>
    <w:p w:rsidR="004F5734" w:rsidRPr="009915B4" w:rsidRDefault="004F5734">
      <w:bookmarkStart w:id="0" w:name="_GoBack"/>
      <w:bookmarkEnd w:id="0"/>
    </w:p>
    <w:sectPr w:rsidR="004F5734" w:rsidRPr="009915B4" w:rsidSect="00F04F85">
      <w:headerReference w:type="default" r:id="rId4"/>
      <w:pgSz w:w="11906" w:h="16838"/>
      <w:pgMar w:top="1191" w:right="1474" w:bottom="1134" w:left="1588" w:header="851" w:footer="992" w:gutter="0"/>
      <w:pgNumType w:fmt="numberInDash"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8"/>
    <w:family w:val="auto"/>
    <w:pitch w:val="variable"/>
    <w:sig w:usb0="00000000" w:usb1="0808004A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85" w:rsidRDefault="009915B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B4"/>
    <w:rsid w:val="004F5734"/>
    <w:rsid w:val="009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29C32-F0EF-4170-8558-17DF14F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2018-09-13T06:41:00Z</dcterms:created>
  <dcterms:modified xsi:type="dcterms:W3CDTF">2018-09-13T06:41:00Z</dcterms:modified>
</cp:coreProperties>
</file>