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sz w:val="32"/>
          <w:szCs w:val="32"/>
        </w:rPr>
      </w:pPr>
      <w:bookmarkStart w:id="7" w:name="_GoBack"/>
      <w:bookmarkEnd w:id="7"/>
      <w:r>
        <w:rPr>
          <w:rFonts w:hint="eastAsia" w:ascii="Times New Roman" w:hAnsi="Times New Roman" w:eastAsia="仿宋_GB2312" w:cs="Times New Roman"/>
          <w:sz w:val="32"/>
          <w:szCs w:val="32"/>
        </w:rPr>
        <w:t>附件1</w:t>
      </w:r>
    </w:p>
    <w:p>
      <w:pPr>
        <w:spacing w:line="440" w:lineRule="exact"/>
        <w:jc w:val="center"/>
        <w:rPr>
          <w:rFonts w:ascii="宋体" w:hAnsi="宋体" w:eastAsia="宋体" w:cs="Times New Roman"/>
          <w:b/>
          <w:bCs/>
          <w:sz w:val="32"/>
          <w:szCs w:val="32"/>
        </w:rPr>
      </w:pPr>
      <w:r>
        <w:rPr>
          <w:rFonts w:ascii="宋体" w:hAnsi="宋体" w:eastAsia="宋体" w:cs="Times New Roman"/>
          <w:b/>
          <w:bCs/>
          <w:sz w:val="44"/>
          <w:szCs w:val="44"/>
        </w:rPr>
        <w:t>2020中国慢病</w:t>
      </w:r>
      <w:r>
        <w:rPr>
          <w:rFonts w:hint="eastAsia" w:ascii="宋体" w:hAnsi="宋体" w:eastAsia="宋体" w:cs="Times New Roman"/>
          <w:b/>
          <w:bCs/>
          <w:sz w:val="44"/>
          <w:szCs w:val="44"/>
        </w:rPr>
        <w:t>防控</w:t>
      </w:r>
      <w:r>
        <w:rPr>
          <w:rFonts w:ascii="宋体" w:hAnsi="宋体" w:eastAsia="宋体" w:cs="Times New Roman"/>
          <w:b/>
          <w:bCs/>
          <w:sz w:val="44"/>
          <w:szCs w:val="44"/>
        </w:rPr>
        <w:t>适宜技术大会</w:t>
      </w:r>
      <w:r>
        <w:rPr>
          <w:rFonts w:hint="eastAsia" w:ascii="宋体" w:hAnsi="宋体" w:eastAsia="宋体" w:cs="Times New Roman"/>
          <w:b/>
          <w:bCs/>
          <w:sz w:val="44"/>
          <w:szCs w:val="44"/>
        </w:rPr>
        <w:t>拟定日程</w:t>
      </w:r>
    </w:p>
    <w:tbl>
      <w:tblPr>
        <w:tblStyle w:val="6"/>
        <w:tblpPr w:leftFromText="180" w:rightFromText="180" w:vertAnchor="text" w:tblpXSpec="center" w:tblpY="1"/>
        <w:tblOverlap w:val="never"/>
        <w:tblW w:w="1034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
      <w:tblGrid>
        <w:gridCol w:w="1360"/>
        <w:gridCol w:w="3318"/>
        <w:gridCol w:w="851"/>
        <w:gridCol w:w="3651"/>
        <w:gridCol w:w="11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454" w:hRule="exact"/>
        </w:trPr>
        <w:tc>
          <w:tcPr>
            <w:tcW w:w="1360" w:type="dxa"/>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spacing w:val="15"/>
                <w:w w:val="93"/>
                <w:kern w:val="0"/>
                <w:sz w:val="18"/>
                <w:szCs w:val="18"/>
              </w:rPr>
              <w:t xml:space="preserve">时 </w:t>
            </w:r>
            <w:r>
              <w:rPr>
                <w:rFonts w:hint="eastAsia" w:ascii="宋体" w:hAnsi="宋体" w:cs="微软雅黑"/>
                <w:b/>
                <w:bCs/>
                <w:spacing w:val="-14"/>
                <w:w w:val="93"/>
                <w:kern w:val="0"/>
                <w:sz w:val="18"/>
                <w:szCs w:val="18"/>
              </w:rPr>
              <w:t>间</w:t>
            </w:r>
          </w:p>
        </w:tc>
        <w:tc>
          <w:tcPr>
            <w:tcW w:w="4169" w:type="dxa"/>
            <w:gridSpan w:val="2"/>
            <w:tcBorders>
              <w:right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spacing w:val="15"/>
                <w:w w:val="93"/>
                <w:kern w:val="0"/>
                <w:sz w:val="18"/>
                <w:szCs w:val="18"/>
              </w:rPr>
              <w:t xml:space="preserve">内 </w:t>
            </w:r>
            <w:r>
              <w:rPr>
                <w:rFonts w:hint="eastAsia" w:ascii="宋体" w:hAnsi="宋体" w:cs="微软雅黑"/>
                <w:b/>
                <w:bCs/>
                <w:spacing w:val="-14"/>
                <w:w w:val="93"/>
                <w:kern w:val="0"/>
                <w:sz w:val="18"/>
                <w:szCs w:val="18"/>
              </w:rPr>
              <w:t>容</w:t>
            </w:r>
          </w:p>
        </w:tc>
        <w:tc>
          <w:tcPr>
            <w:tcW w:w="4819" w:type="dxa"/>
            <w:gridSpan w:val="2"/>
            <w:tcBorders>
              <w:left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spacing w:val="15"/>
                <w:w w:val="93"/>
                <w:kern w:val="0"/>
                <w:sz w:val="18"/>
                <w:szCs w:val="18"/>
                <w:fitText w:val="452" w:id="0"/>
              </w:rPr>
              <w:t xml:space="preserve">地 </w:t>
            </w:r>
            <w:r>
              <w:rPr>
                <w:rFonts w:hint="eastAsia" w:ascii="宋体" w:hAnsi="宋体" w:cs="微软雅黑"/>
                <w:b/>
                <w:bCs/>
                <w:spacing w:val="-14"/>
                <w:w w:val="93"/>
                <w:kern w:val="0"/>
                <w:sz w:val="18"/>
                <w:szCs w:val="18"/>
                <w:fitText w:val="452" w:id="0"/>
              </w:rPr>
              <w:t>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360" w:type="dxa"/>
            <w:shd w:val="clear" w:color="auto" w:fill="FFFFFF"/>
            <w:vAlign w:val="center"/>
          </w:tcPr>
          <w:p>
            <w:pPr>
              <w:spacing w:line="240" w:lineRule="atLeast"/>
              <w:rPr>
                <w:rFonts w:ascii="宋体" w:hAnsi="宋体" w:cs="微软雅黑"/>
                <w:color w:val="404040"/>
                <w:sz w:val="18"/>
                <w:szCs w:val="18"/>
              </w:rPr>
            </w:pPr>
            <w:r>
              <w:rPr>
                <w:rFonts w:hint="eastAsia" w:ascii="宋体" w:hAnsi="宋体" w:cs="Times New Roman"/>
                <w:b/>
                <w:bCs/>
                <w:color w:val="404040"/>
                <w:spacing w:val="17"/>
                <w:w w:val="83"/>
                <w:kern w:val="0"/>
                <w:sz w:val="18"/>
                <w:szCs w:val="18"/>
                <w:fitText w:val="998" w:id="1"/>
              </w:rPr>
              <w:t>08:30-21:0</w:t>
            </w:r>
            <w:r>
              <w:rPr>
                <w:rFonts w:hint="eastAsia" w:ascii="宋体" w:hAnsi="宋体" w:cs="Times New Roman"/>
                <w:b/>
                <w:bCs/>
                <w:color w:val="404040"/>
                <w:spacing w:val="1"/>
                <w:w w:val="83"/>
                <w:kern w:val="0"/>
                <w:sz w:val="18"/>
                <w:szCs w:val="18"/>
                <w:fitText w:val="998" w:id="1"/>
              </w:rPr>
              <w:t>0</w:t>
            </w:r>
          </w:p>
        </w:tc>
        <w:tc>
          <w:tcPr>
            <w:tcW w:w="4169" w:type="dxa"/>
            <w:gridSpan w:val="2"/>
            <w:tcBorders>
              <w:right w:val="single" w:color="auto" w:sz="4" w:space="0"/>
            </w:tcBorders>
            <w:shd w:val="clear" w:color="auto" w:fill="FFFFFF"/>
            <w:vAlign w:val="center"/>
          </w:tcPr>
          <w:p>
            <w:pPr>
              <w:spacing w:line="240" w:lineRule="atLeast"/>
              <w:rPr>
                <w:rFonts w:ascii="宋体" w:hAnsi="宋体" w:cs="微软雅黑"/>
                <w:color w:val="404040"/>
                <w:sz w:val="18"/>
                <w:szCs w:val="18"/>
              </w:rPr>
            </w:pPr>
            <w:r>
              <w:rPr>
                <w:rFonts w:hint="eastAsia" w:ascii="宋体" w:hAnsi="宋体" w:cs="Times New Roman"/>
                <w:color w:val="404040"/>
                <w:kern w:val="0"/>
                <w:sz w:val="18"/>
                <w:szCs w:val="18"/>
                <w:fitText w:val="1080" w:id="2"/>
              </w:rPr>
              <w:t>代表注册报到</w:t>
            </w:r>
          </w:p>
        </w:tc>
        <w:tc>
          <w:tcPr>
            <w:tcW w:w="4819" w:type="dxa"/>
            <w:gridSpan w:val="2"/>
            <w:tcBorders>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520" w:id="3"/>
              </w:rPr>
              <w:t>重庆融创万达锦华酒店一楼大堂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exact"/>
        </w:trPr>
        <w:tc>
          <w:tcPr>
            <w:tcW w:w="1360" w:type="dxa"/>
            <w:shd w:val="clear" w:color="auto" w:fill="FFFFFF"/>
            <w:vAlign w:val="center"/>
          </w:tcPr>
          <w:p>
            <w:pPr>
              <w:spacing w:line="240" w:lineRule="atLeast"/>
              <w:rPr>
                <w:rFonts w:ascii="宋体" w:hAnsi="宋体" w:cs="微软雅黑"/>
                <w:color w:val="404040"/>
                <w:sz w:val="18"/>
                <w:szCs w:val="18"/>
              </w:rPr>
            </w:pPr>
            <w:r>
              <w:rPr>
                <w:rFonts w:hint="eastAsia" w:ascii="宋体" w:hAnsi="宋体" w:cs="微软雅黑"/>
                <w:b/>
                <w:bCs/>
                <w:color w:val="404040"/>
                <w:spacing w:val="17"/>
                <w:w w:val="83"/>
                <w:kern w:val="0"/>
                <w:sz w:val="18"/>
                <w:szCs w:val="18"/>
                <w:fitText w:val="998" w:id="4"/>
              </w:rPr>
              <w:t>1</w:t>
            </w:r>
            <w:r>
              <w:rPr>
                <w:rFonts w:ascii="宋体" w:hAnsi="宋体" w:cs="微软雅黑"/>
                <w:b/>
                <w:bCs/>
                <w:color w:val="404040"/>
                <w:spacing w:val="17"/>
                <w:w w:val="83"/>
                <w:kern w:val="0"/>
                <w:sz w:val="18"/>
                <w:szCs w:val="18"/>
                <w:fitText w:val="998" w:id="4"/>
              </w:rPr>
              <w:t>7</w:t>
            </w:r>
            <w:r>
              <w:rPr>
                <w:rFonts w:hint="eastAsia" w:ascii="宋体" w:hAnsi="宋体" w:cs="微软雅黑"/>
                <w:b/>
                <w:bCs/>
                <w:color w:val="404040"/>
                <w:spacing w:val="17"/>
                <w:w w:val="83"/>
                <w:kern w:val="0"/>
                <w:sz w:val="18"/>
                <w:szCs w:val="18"/>
                <w:fitText w:val="998" w:id="4"/>
              </w:rPr>
              <w:t>:00-</w:t>
            </w:r>
            <w:r>
              <w:rPr>
                <w:rFonts w:ascii="宋体" w:hAnsi="宋体" w:cs="微软雅黑"/>
                <w:b/>
                <w:bCs/>
                <w:color w:val="404040"/>
                <w:spacing w:val="17"/>
                <w:w w:val="83"/>
                <w:kern w:val="0"/>
                <w:sz w:val="18"/>
                <w:szCs w:val="18"/>
                <w:fitText w:val="998" w:id="4"/>
              </w:rPr>
              <w:t>22</w:t>
            </w:r>
            <w:r>
              <w:rPr>
                <w:rFonts w:hint="eastAsia" w:ascii="宋体" w:hAnsi="宋体" w:cs="微软雅黑"/>
                <w:b/>
                <w:bCs/>
                <w:color w:val="404040"/>
                <w:spacing w:val="17"/>
                <w:w w:val="83"/>
                <w:kern w:val="0"/>
                <w:sz w:val="18"/>
                <w:szCs w:val="18"/>
                <w:fitText w:val="998" w:id="4"/>
              </w:rPr>
              <w:t>:</w:t>
            </w:r>
            <w:r>
              <w:rPr>
                <w:rFonts w:ascii="宋体" w:hAnsi="宋体" w:cs="微软雅黑"/>
                <w:b/>
                <w:bCs/>
                <w:color w:val="404040"/>
                <w:spacing w:val="17"/>
                <w:w w:val="83"/>
                <w:kern w:val="0"/>
                <w:sz w:val="18"/>
                <w:szCs w:val="18"/>
                <w:fitText w:val="998" w:id="4"/>
              </w:rPr>
              <w:t>0</w:t>
            </w:r>
            <w:r>
              <w:rPr>
                <w:rFonts w:hint="eastAsia" w:ascii="宋体" w:hAnsi="宋体" w:cs="微软雅黑"/>
                <w:b/>
                <w:bCs/>
                <w:color w:val="404040"/>
                <w:spacing w:val="1"/>
                <w:w w:val="83"/>
                <w:kern w:val="0"/>
                <w:sz w:val="18"/>
                <w:szCs w:val="18"/>
                <w:fitText w:val="998" w:id="4"/>
              </w:rPr>
              <w:t>0</w:t>
            </w:r>
          </w:p>
        </w:tc>
        <w:tc>
          <w:tcPr>
            <w:tcW w:w="4169" w:type="dxa"/>
            <w:gridSpan w:val="2"/>
            <w:shd w:val="clear" w:color="auto" w:fill="FFFFFF"/>
            <w:vAlign w:val="center"/>
          </w:tcPr>
          <w:p>
            <w:pPr>
              <w:spacing w:line="240" w:lineRule="atLeast"/>
              <w:rPr>
                <w:rFonts w:ascii="宋体" w:hAnsi="宋体" w:cs="微软雅黑"/>
                <w:color w:val="404040"/>
                <w:sz w:val="18"/>
                <w:szCs w:val="18"/>
              </w:rPr>
            </w:pPr>
            <w:r>
              <w:rPr>
                <w:rFonts w:hint="eastAsia" w:ascii="宋体" w:hAnsi="宋体" w:cs="微软雅黑"/>
                <w:color w:val="404040"/>
                <w:kern w:val="0"/>
                <w:sz w:val="18"/>
                <w:szCs w:val="18"/>
                <w:fitText w:val="720" w:id="5"/>
              </w:rPr>
              <w:t>企业布展</w:t>
            </w:r>
          </w:p>
        </w:tc>
        <w:tc>
          <w:tcPr>
            <w:tcW w:w="4819" w:type="dxa"/>
            <w:gridSpan w:val="2"/>
            <w:shd w:val="clear" w:color="auto" w:fill="FFFFFF"/>
            <w:vAlign w:val="center"/>
          </w:tcPr>
          <w:p>
            <w:pPr>
              <w:rPr>
                <w:rFonts w:ascii="宋体" w:hAnsi="宋体" w:cs="微软雅黑"/>
                <w:bCs/>
                <w:sz w:val="18"/>
                <w:szCs w:val="18"/>
              </w:rPr>
            </w:pPr>
            <w:r>
              <w:rPr>
                <w:rFonts w:hint="eastAsia" w:ascii="宋体" w:hAnsi="宋体" w:cs="微软雅黑"/>
                <w:bCs/>
                <w:sz w:val="18"/>
                <w:szCs w:val="18"/>
              </w:rPr>
              <w:t>重庆融创万达酒店会议中心1F大宴会厅展览区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trPr>
        <w:tc>
          <w:tcPr>
            <w:tcW w:w="9180" w:type="dxa"/>
            <w:gridSpan w:val="4"/>
            <w:tcBorders>
              <w:top w:val="single" w:color="auto" w:sz="4" w:space="0"/>
              <w:left w:val="nil"/>
              <w:bottom w:val="single" w:color="auto" w:sz="4" w:space="0"/>
              <w:right w:val="nil"/>
            </w:tcBorders>
            <w:shd w:val="clear" w:color="auto" w:fill="FFFFFF"/>
            <w:vAlign w:val="center"/>
          </w:tcPr>
          <w:p>
            <w:pPr>
              <w:spacing w:line="240" w:lineRule="atLeast"/>
              <w:rPr>
                <w:rFonts w:ascii="宋体" w:hAnsi="宋体" w:cs="微软雅黑"/>
                <w:b/>
                <w:bCs/>
                <w:sz w:val="18"/>
                <w:szCs w:val="18"/>
              </w:rPr>
            </w:pPr>
          </w:p>
          <w:p>
            <w:pPr>
              <w:autoSpaceDE w:val="0"/>
              <w:autoSpaceDN w:val="0"/>
              <w:adjustRightInd w:val="0"/>
              <w:spacing w:line="400" w:lineRule="exact"/>
              <w:ind w:firstLine="1124" w:firstLineChars="400"/>
              <w:jc w:val="center"/>
              <w:rPr>
                <w:rFonts w:ascii="宋体" w:hAnsi="宋体" w:cs="微软雅黑"/>
                <w:b/>
                <w:bCs/>
                <w:kern w:val="0"/>
                <w:sz w:val="28"/>
                <w:szCs w:val="28"/>
              </w:rPr>
            </w:pPr>
            <w:r>
              <w:rPr>
                <w:rFonts w:hint="eastAsia" w:ascii="宋体" w:hAnsi="宋体" w:cs="微软雅黑"/>
                <w:b/>
                <w:bCs/>
                <w:kern w:val="0"/>
                <w:sz w:val="28"/>
                <w:szCs w:val="28"/>
              </w:rPr>
              <w:t>开幕式及主论坛</w:t>
            </w:r>
          </w:p>
          <w:p>
            <w:pPr>
              <w:jc w:val="center"/>
              <w:rPr>
                <w:b/>
              </w:rPr>
            </w:pPr>
            <w:r>
              <w:rPr>
                <w:b/>
              </w:rPr>
              <w:t>2</w:t>
            </w:r>
            <w:r>
              <w:rPr>
                <w:rFonts w:hint="eastAsia"/>
                <w:b/>
              </w:rPr>
              <w:t>020年12月20日（星期日）开幕式 08:30-08:50   主论坛 08:50-17:50</w:t>
            </w:r>
          </w:p>
          <w:p>
            <w:pPr>
              <w:ind w:firstLine="1054" w:firstLineChars="500"/>
              <w:jc w:val="center"/>
              <w:rPr>
                <w:b/>
              </w:rPr>
            </w:pPr>
            <w:r>
              <w:rPr>
                <w:rFonts w:hint="eastAsia"/>
                <w:b/>
              </w:rPr>
              <w:t>会议地点：重庆融创万达酒店会议中心1F大宴会厅</w:t>
            </w:r>
          </w:p>
          <w:p>
            <w:pPr>
              <w:ind w:firstLine="904" w:firstLineChars="500"/>
              <w:rPr>
                <w:rFonts w:ascii="宋体" w:hAnsi="宋体" w:cs="微软雅黑"/>
                <w:b/>
                <w:bCs/>
                <w:sz w:val="18"/>
                <w:szCs w:val="18"/>
              </w:rPr>
            </w:pPr>
          </w:p>
        </w:tc>
        <w:tc>
          <w:tcPr>
            <w:tcW w:w="1168" w:type="dxa"/>
            <w:tcBorders>
              <w:top w:val="single" w:color="auto" w:sz="4" w:space="0"/>
              <w:left w:val="nil"/>
              <w:bottom w:val="single" w:color="auto" w:sz="4" w:space="0"/>
              <w:right w:val="nil"/>
            </w:tcBorders>
            <w:shd w:val="clear" w:color="auto" w:fill="FFFFFF"/>
            <w:vAlign w:val="center"/>
          </w:tcPr>
          <w:p>
            <w:pPr>
              <w:spacing w:line="240" w:lineRule="atLeast"/>
              <w:rPr>
                <w:rFonts w:ascii="宋体" w:hAnsi="宋体" w:cs="微软雅黑"/>
                <w:b/>
                <w:bCs/>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360" w:type="dxa"/>
            <w:tcBorders>
              <w:top w:val="single" w:color="auto" w:sz="4" w:space="0"/>
              <w:right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kern w:val="0"/>
                <w:sz w:val="18"/>
                <w:szCs w:val="18"/>
                <w:fitText w:val="452" w:id="6"/>
              </w:rPr>
              <w:t>时 间</w:t>
            </w:r>
          </w:p>
        </w:tc>
        <w:tc>
          <w:tcPr>
            <w:tcW w:w="3318" w:type="dxa"/>
            <w:tcBorders>
              <w:top w:val="single" w:color="auto" w:sz="4" w:space="0"/>
              <w:left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spacing w:val="15"/>
                <w:w w:val="93"/>
                <w:kern w:val="0"/>
                <w:sz w:val="18"/>
                <w:szCs w:val="18"/>
                <w:fitText w:val="452" w:id="7"/>
              </w:rPr>
              <w:t xml:space="preserve">内 </w:t>
            </w:r>
            <w:r>
              <w:rPr>
                <w:rFonts w:hint="eastAsia" w:ascii="宋体" w:hAnsi="宋体" w:cs="微软雅黑"/>
                <w:b/>
                <w:bCs/>
                <w:spacing w:val="-14"/>
                <w:w w:val="93"/>
                <w:kern w:val="0"/>
                <w:sz w:val="18"/>
                <w:szCs w:val="18"/>
                <w:fitText w:val="452" w:id="7"/>
              </w:rPr>
              <w:t>容</w:t>
            </w:r>
          </w:p>
        </w:tc>
        <w:tc>
          <w:tcPr>
            <w:tcW w:w="851" w:type="dxa"/>
            <w:tcBorders>
              <w:top w:val="single" w:color="auto" w:sz="4" w:space="0"/>
              <w:left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ascii="宋体" w:hAnsi="宋体" w:cs="微软雅黑"/>
                <w:b/>
                <w:bCs/>
                <w:spacing w:val="15"/>
                <w:w w:val="93"/>
                <w:kern w:val="0"/>
                <w:sz w:val="18"/>
                <w:szCs w:val="18"/>
                <w:fitText w:val="452" w:id="8"/>
              </w:rPr>
              <w:t>讲</w:t>
            </w:r>
            <w:r>
              <w:rPr>
                <w:rFonts w:hint="eastAsia" w:ascii="宋体" w:hAnsi="宋体" w:cs="微软雅黑"/>
                <w:b/>
                <w:bCs/>
                <w:spacing w:val="15"/>
                <w:w w:val="93"/>
                <w:kern w:val="0"/>
                <w:sz w:val="18"/>
                <w:szCs w:val="18"/>
                <w:fitText w:val="452" w:id="8"/>
              </w:rPr>
              <w:t xml:space="preserve"> </w:t>
            </w:r>
            <w:r>
              <w:rPr>
                <w:rFonts w:ascii="宋体" w:hAnsi="宋体" w:cs="微软雅黑"/>
                <w:b/>
                <w:bCs/>
                <w:spacing w:val="-14"/>
                <w:w w:val="93"/>
                <w:kern w:val="0"/>
                <w:sz w:val="18"/>
                <w:szCs w:val="18"/>
                <w:fitText w:val="452" w:id="8"/>
              </w:rPr>
              <w:t>者</w:t>
            </w:r>
          </w:p>
        </w:tc>
        <w:tc>
          <w:tcPr>
            <w:tcW w:w="3651" w:type="dxa"/>
            <w:tcBorders>
              <w:top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spacing w:val="19"/>
                <w:w w:val="91"/>
                <w:kern w:val="0"/>
                <w:sz w:val="18"/>
                <w:szCs w:val="18"/>
                <w:fitText w:val="814" w:id="9"/>
              </w:rPr>
              <w:t>单位/职</w:t>
            </w:r>
            <w:r>
              <w:rPr>
                <w:rFonts w:hint="eastAsia" w:ascii="宋体" w:hAnsi="宋体" w:cs="微软雅黑"/>
                <w:b/>
                <w:bCs/>
                <w:spacing w:val="-28"/>
                <w:w w:val="91"/>
                <w:kern w:val="0"/>
                <w:sz w:val="18"/>
                <w:szCs w:val="18"/>
                <w:fitText w:val="814" w:id="9"/>
              </w:rPr>
              <w:t>务</w:t>
            </w:r>
          </w:p>
        </w:tc>
        <w:tc>
          <w:tcPr>
            <w:tcW w:w="1168" w:type="dxa"/>
            <w:tcBorders>
              <w:top w:val="single" w:color="auto" w:sz="4" w:space="0"/>
            </w:tcBorders>
            <w:shd w:val="clear" w:color="auto" w:fill="FFFFFF"/>
            <w:vAlign w:val="center"/>
          </w:tcPr>
          <w:p>
            <w:pPr>
              <w:spacing w:line="240" w:lineRule="atLeast"/>
              <w:jc w:val="center"/>
              <w:rPr>
                <w:rFonts w:ascii="宋体" w:hAnsi="宋体" w:cs="微软雅黑"/>
                <w:b/>
                <w:bCs/>
                <w:sz w:val="18"/>
                <w:szCs w:val="18"/>
              </w:rPr>
            </w:pPr>
            <w:r>
              <w:rPr>
                <w:rFonts w:hint="eastAsia" w:ascii="宋体" w:hAnsi="宋体" w:cs="微软雅黑"/>
                <w:b/>
                <w:bCs/>
                <w:w w:val="93"/>
                <w:kern w:val="0"/>
                <w:sz w:val="18"/>
                <w:szCs w:val="18"/>
                <w:fitText w:val="542" w:id="10"/>
              </w:rPr>
              <w:t>主持</w:t>
            </w:r>
            <w:r>
              <w:rPr>
                <w:rFonts w:hint="eastAsia" w:ascii="宋体" w:hAnsi="宋体" w:cs="微软雅黑"/>
                <w:b/>
                <w:bCs/>
                <w:spacing w:val="18"/>
                <w:w w:val="93"/>
                <w:kern w:val="0"/>
                <w:sz w:val="18"/>
                <w:szCs w:val="18"/>
                <w:fitText w:val="542" w:id="10"/>
              </w:rPr>
              <w:t>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1"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微软雅黑"/>
                <w:bCs/>
                <w:sz w:val="18"/>
                <w:szCs w:val="18"/>
              </w:rPr>
            </w:pPr>
            <w:r>
              <w:rPr>
                <w:rFonts w:hint="eastAsia" w:ascii="宋体" w:hAnsi="宋体" w:cs="Times New Roman"/>
                <w:bCs/>
                <w:color w:val="404040"/>
                <w:spacing w:val="7"/>
                <w:w w:val="93"/>
                <w:kern w:val="0"/>
                <w:sz w:val="18"/>
                <w:szCs w:val="18"/>
                <w:fitText w:val="907" w:id="11"/>
              </w:rPr>
              <w:t>8:30-08:50</w:t>
            </w:r>
          </w:p>
        </w:tc>
        <w:tc>
          <w:tcPr>
            <w:tcW w:w="7820" w:type="dxa"/>
            <w:gridSpan w:val="3"/>
            <w:tcBorders>
              <w:top w:val="single" w:color="auto" w:sz="4" w:space="0"/>
              <w:left w:val="single" w:color="auto" w:sz="4" w:space="0"/>
            </w:tcBorders>
            <w:shd w:val="clear" w:color="auto" w:fill="FFFFFF"/>
            <w:vAlign w:val="center"/>
          </w:tcPr>
          <w:p>
            <w:pPr>
              <w:spacing w:line="240" w:lineRule="atLeast"/>
              <w:rPr>
                <w:rFonts w:ascii="宋体" w:hAnsi="宋体" w:cs="微软雅黑"/>
                <w:b/>
                <w:bCs/>
                <w:kern w:val="0"/>
                <w:sz w:val="18"/>
                <w:szCs w:val="18"/>
              </w:rPr>
            </w:pPr>
            <w:r>
              <w:rPr>
                <w:rFonts w:ascii="宋体" w:hAnsi="宋体" w:cs="微软雅黑"/>
                <w:bCs/>
                <w:sz w:val="18"/>
                <w:szCs w:val="18"/>
              </w:rPr>
              <w:t>开幕式</w:t>
            </w:r>
            <w:r>
              <w:rPr>
                <w:rFonts w:hint="eastAsia" w:ascii="宋体" w:hAnsi="宋体" w:cs="微软雅黑"/>
                <w:bCs/>
                <w:sz w:val="18"/>
                <w:szCs w:val="18"/>
              </w:rPr>
              <w:t>：领导致辞</w:t>
            </w:r>
          </w:p>
        </w:tc>
        <w:tc>
          <w:tcPr>
            <w:tcW w:w="1168" w:type="dxa"/>
            <w:tcBorders>
              <w:top w:val="single" w:color="auto" w:sz="4" w:space="0"/>
            </w:tcBorders>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12"/>
                <w14:textFill>
                  <w14:solidFill>
                    <w14:schemeClr w14:val="tx1"/>
                  </w14:solidFill>
                </w14:textFill>
              </w:rPr>
              <w:t>王维民</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ascii="宋体" w:hAnsi="宋体" w:cs="Times New Roman"/>
                <w:color w:val="000000" w:themeColor="text1"/>
                <w:kern w:val="0"/>
                <w:sz w:val="18"/>
                <w:szCs w:val="18"/>
                <w:fitText w:val="540" w:id="13"/>
                <w14:textFill>
                  <w14:solidFill>
                    <w14:schemeClr w14:val="tx1"/>
                  </w14:solidFill>
                </w14:textFill>
              </w:rPr>
              <w:t>王</w:t>
            </w:r>
            <w:r>
              <w:rPr>
                <w:rFonts w:hint="eastAsia" w:ascii="宋体" w:hAnsi="宋体" w:cs="Times New Roman"/>
                <w:color w:val="000000" w:themeColor="text1"/>
                <w:kern w:val="0"/>
                <w:sz w:val="18"/>
                <w:szCs w:val="18"/>
                <w:fitText w:val="540" w:id="13"/>
                <w14:textFill>
                  <w14:solidFill>
                    <w14:schemeClr w14:val="tx1"/>
                  </w14:solidFill>
                </w14:textFill>
              </w:rPr>
              <w:t>吟</w:t>
            </w:r>
            <w:r>
              <w:rPr>
                <w:rFonts w:ascii="宋体" w:hAnsi="宋体" w:cs="Times New Roman"/>
                <w:color w:val="000000" w:themeColor="text1"/>
                <w:kern w:val="0"/>
                <w:sz w:val="18"/>
                <w:szCs w:val="18"/>
                <w:fitText w:val="540" w:id="13"/>
                <w14:textFill>
                  <w14:solidFill>
                    <w14:schemeClr w14:val="tx1"/>
                  </w14:solidFill>
                </w14:textFill>
              </w:rPr>
              <w:t>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8"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14"/>
              </w:rPr>
              <w:t>08:50-09:1</w:t>
            </w:r>
            <w:r>
              <w:rPr>
                <w:rFonts w:hint="eastAsia" w:ascii="宋体" w:hAnsi="宋体" w:cs="Times New Roman"/>
                <w:bCs/>
                <w:color w:val="404040"/>
                <w:spacing w:val="72"/>
                <w:w w:val="94"/>
                <w:kern w:val="0"/>
                <w:sz w:val="18"/>
                <w:szCs w:val="18"/>
                <w:fitText w:val="998" w:id="14"/>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1080" w:id="15"/>
              </w:rPr>
              <w:t>健康中国行动</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16"/>
              </w:rPr>
              <w:t>解瑞谦</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spacing w:val="12"/>
                <w:kern w:val="0"/>
                <w:sz w:val="18"/>
                <w:szCs w:val="18"/>
                <w:fitText w:val="3600" w:id="17"/>
              </w:rPr>
              <w:t>健康中国行动推进委员会办公室宣传</w:t>
            </w:r>
            <w:r>
              <w:rPr>
                <w:rFonts w:hint="eastAsia" w:ascii="宋体" w:hAnsi="宋体" w:cs="Times New Roman"/>
                <w:color w:val="404040"/>
                <w:spacing w:val="78"/>
                <w:kern w:val="0"/>
                <w:sz w:val="18"/>
                <w:szCs w:val="18"/>
                <w:fitText w:val="3600" w:id="17"/>
              </w:rPr>
              <w:t>组</w:t>
            </w:r>
          </w:p>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18"/>
              </w:rPr>
              <w:t>副组长</w:t>
            </w:r>
          </w:p>
        </w:tc>
        <w:tc>
          <w:tcPr>
            <w:tcW w:w="1168" w:type="dxa"/>
            <w:vMerge w:val="restart"/>
            <w:tcBorders>
              <w:top w:val="single" w:color="auto" w:sz="4" w:space="0"/>
            </w:tcBorders>
            <w:shd w:val="clear" w:color="auto" w:fill="FFFFFF"/>
            <w:vAlign w:val="center"/>
          </w:tcPr>
          <w:p>
            <w:pPr>
              <w:spacing w:line="240" w:lineRule="atLeast"/>
              <w:ind w:firstLine="180" w:firstLineChars="100"/>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19"/>
                <w14:textFill>
                  <w14:solidFill>
                    <w14:schemeClr w14:val="tx1"/>
                  </w14:solidFill>
                </w14:textFill>
              </w:rPr>
              <w:t>姜  垣</w:t>
            </w:r>
          </w:p>
          <w:p>
            <w:pPr>
              <w:spacing w:line="240" w:lineRule="atLeast"/>
              <w:ind w:firstLine="180" w:firstLineChars="100"/>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20"/>
                <w14:textFill>
                  <w14:solidFill>
                    <w14:schemeClr w14:val="tx1"/>
                  </w14:solidFill>
                </w14:textFill>
              </w:rPr>
              <w:t>刘玉萍</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21"/>
                <w14:textFill>
                  <w14:solidFill>
                    <w14:schemeClr w14:val="tx1"/>
                  </w14:solidFill>
                </w14:textFill>
              </w:rPr>
              <w:t>田京发</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22"/>
                <w14:textFill>
                  <w14:solidFill>
                    <w14:schemeClr w14:val="tx1"/>
                  </w14:solidFill>
                </w14:textFill>
              </w:rPr>
              <w:t>李景波</w:t>
            </w:r>
          </w:p>
          <w:p>
            <w:pPr>
              <w:spacing w:line="240" w:lineRule="atLeast"/>
              <w:ind w:firstLine="180" w:firstLineChars="100"/>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8"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23"/>
              </w:rPr>
              <w:t>09:10-09:3</w:t>
            </w:r>
            <w:r>
              <w:rPr>
                <w:rFonts w:hint="eastAsia" w:ascii="宋体" w:hAnsi="宋体" w:cs="Times New Roman"/>
                <w:bCs/>
                <w:color w:val="404040"/>
                <w:spacing w:val="72"/>
                <w:w w:val="94"/>
                <w:kern w:val="0"/>
                <w:sz w:val="18"/>
                <w:szCs w:val="18"/>
                <w:fitText w:val="998" w:id="23"/>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520" w:id="24"/>
              </w:rPr>
              <w:t>基本医疗卫生与健康促进法解读</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25"/>
              </w:rPr>
              <w:t>曹艳林</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520" w:id="26"/>
              </w:rPr>
              <w:t>中国医学科学院医学信息研究所</w:t>
            </w:r>
          </w:p>
        </w:tc>
        <w:tc>
          <w:tcPr>
            <w:tcW w:w="1168" w:type="dxa"/>
            <w:vMerge w:val="continue"/>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9"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27"/>
              </w:rPr>
              <w:t>09:30-09:</w:t>
            </w:r>
            <w:r>
              <w:rPr>
                <w:rFonts w:ascii="宋体" w:hAnsi="宋体" w:cs="Times New Roman"/>
                <w:bCs/>
                <w:color w:val="404040"/>
                <w:w w:val="94"/>
                <w:kern w:val="0"/>
                <w:sz w:val="18"/>
                <w:szCs w:val="18"/>
                <w:fitText w:val="998" w:id="27"/>
              </w:rPr>
              <w:t>4</w:t>
            </w:r>
            <w:r>
              <w:rPr>
                <w:rFonts w:hint="eastAsia" w:ascii="宋体" w:hAnsi="宋体" w:cs="Times New Roman"/>
                <w:bCs/>
                <w:color w:val="404040"/>
                <w:spacing w:val="72"/>
                <w:w w:val="94"/>
                <w:kern w:val="0"/>
                <w:sz w:val="18"/>
                <w:szCs w:val="18"/>
                <w:fitText w:val="998" w:id="27"/>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3060" w:id="28"/>
              </w:rPr>
              <w:t>健康支持性环境建设促进行动启动仪式</w:t>
            </w:r>
          </w:p>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810" w:id="29"/>
              </w:rPr>
              <w:t xml:space="preserve">致辞嘉宾 </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highlight w:val="yellow"/>
              </w:rPr>
            </w:pPr>
            <w:r>
              <w:rPr>
                <w:rFonts w:hint="eastAsia" w:ascii="宋体" w:hAnsi="宋体" w:cs="Times New Roman"/>
                <w:color w:val="404040"/>
                <w:kern w:val="0"/>
                <w:sz w:val="18"/>
                <w:szCs w:val="18"/>
                <w:fitText w:val="540" w:id="30"/>
              </w:rPr>
              <w:t xml:space="preserve">李 </w:t>
            </w:r>
            <w:r>
              <w:rPr>
                <w:rFonts w:ascii="宋体" w:hAnsi="宋体" w:cs="Times New Roman"/>
                <w:color w:val="404040"/>
                <w:kern w:val="0"/>
                <w:sz w:val="18"/>
                <w:szCs w:val="18"/>
                <w:fitText w:val="540" w:id="30"/>
              </w:rPr>
              <w:t xml:space="preserve"> </w:t>
            </w:r>
            <w:r>
              <w:rPr>
                <w:rFonts w:hint="eastAsia" w:ascii="宋体" w:hAnsi="宋体" w:cs="Times New Roman"/>
                <w:color w:val="404040"/>
                <w:kern w:val="0"/>
                <w:sz w:val="18"/>
                <w:szCs w:val="18"/>
                <w:fitText w:val="540" w:id="30"/>
              </w:rPr>
              <w:t>然</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sz w:val="18"/>
                <w:szCs w:val="18"/>
                <w:highlight w:val="yellow"/>
              </w:rPr>
            </w:pPr>
            <w:r>
              <w:rPr>
                <w:rFonts w:hint="eastAsia" w:ascii="宋体" w:hAnsi="宋体" w:cs="Times New Roman"/>
                <w:color w:val="404040"/>
                <w:sz w:val="18"/>
                <w:szCs w:val="18"/>
              </w:rPr>
              <w:t>中国职工发展基金会副理事长、秘书长</w:t>
            </w:r>
          </w:p>
        </w:tc>
        <w:tc>
          <w:tcPr>
            <w:tcW w:w="1168" w:type="dxa"/>
            <w:vMerge w:val="continue"/>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7"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31"/>
              </w:rPr>
              <w:t>09:</w:t>
            </w:r>
            <w:r>
              <w:rPr>
                <w:rFonts w:ascii="宋体" w:hAnsi="宋体" w:cs="Times New Roman"/>
                <w:bCs/>
                <w:color w:val="404040"/>
                <w:w w:val="94"/>
                <w:kern w:val="0"/>
                <w:sz w:val="18"/>
                <w:szCs w:val="18"/>
                <w:fitText w:val="998" w:id="31"/>
              </w:rPr>
              <w:t>4</w:t>
            </w:r>
            <w:r>
              <w:rPr>
                <w:rFonts w:hint="eastAsia" w:ascii="宋体" w:hAnsi="宋体" w:cs="Times New Roman"/>
                <w:bCs/>
                <w:color w:val="404040"/>
                <w:w w:val="94"/>
                <w:kern w:val="0"/>
                <w:sz w:val="18"/>
                <w:szCs w:val="18"/>
                <w:fitText w:val="998" w:id="31"/>
              </w:rPr>
              <w:t>0-10:</w:t>
            </w:r>
            <w:r>
              <w:rPr>
                <w:rFonts w:ascii="宋体" w:hAnsi="宋体" w:cs="Times New Roman"/>
                <w:bCs/>
                <w:color w:val="404040"/>
                <w:w w:val="94"/>
                <w:kern w:val="0"/>
                <w:sz w:val="18"/>
                <w:szCs w:val="18"/>
                <w:fitText w:val="998" w:id="31"/>
              </w:rPr>
              <w:t>0</w:t>
            </w:r>
            <w:r>
              <w:rPr>
                <w:rFonts w:hint="eastAsia" w:ascii="宋体" w:hAnsi="宋体" w:cs="Times New Roman"/>
                <w:bCs/>
                <w:color w:val="404040"/>
                <w:spacing w:val="72"/>
                <w:w w:val="94"/>
                <w:kern w:val="0"/>
                <w:sz w:val="18"/>
                <w:szCs w:val="18"/>
                <w:fitText w:val="998" w:id="31"/>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全民健康生活方式行动•健康支持性环境建设指导方案解读</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highlight w:val="yellow"/>
              </w:rPr>
            </w:pPr>
            <w:r>
              <w:rPr>
                <w:rFonts w:hint="eastAsia" w:ascii="宋体" w:hAnsi="宋体" w:cs="Times New Roman"/>
                <w:color w:val="404040"/>
                <w:kern w:val="0"/>
                <w:sz w:val="18"/>
                <w:szCs w:val="18"/>
                <w:fitText w:val="540" w:id="32"/>
              </w:rPr>
              <w:t xml:space="preserve">吴 </w:t>
            </w:r>
            <w:r>
              <w:rPr>
                <w:rFonts w:ascii="宋体" w:hAnsi="宋体" w:cs="Times New Roman"/>
                <w:color w:val="404040"/>
                <w:kern w:val="0"/>
                <w:sz w:val="18"/>
                <w:szCs w:val="18"/>
                <w:fitText w:val="540" w:id="32"/>
              </w:rPr>
              <w:t xml:space="preserve"> </w:t>
            </w:r>
            <w:r>
              <w:rPr>
                <w:rFonts w:hint="eastAsia" w:ascii="宋体" w:hAnsi="宋体" w:cs="Times New Roman"/>
                <w:color w:val="404040"/>
                <w:kern w:val="0"/>
                <w:sz w:val="18"/>
                <w:szCs w:val="18"/>
                <w:fitText w:val="540" w:id="32"/>
              </w:rPr>
              <w:t>静</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sz w:val="18"/>
                <w:szCs w:val="18"/>
                <w:highlight w:val="yellow"/>
              </w:rPr>
            </w:pPr>
            <w:r>
              <w:rPr>
                <w:rFonts w:hint="eastAsia" w:ascii="宋体" w:hAnsi="宋体" w:cs="Times New Roman"/>
                <w:color w:val="404040"/>
                <w:kern w:val="0"/>
                <w:sz w:val="18"/>
                <w:szCs w:val="18"/>
                <w:fitText w:val="2160" w:id="33"/>
              </w:rPr>
              <w:t>中国疾控中心慢病中心主任</w:t>
            </w:r>
          </w:p>
        </w:tc>
        <w:tc>
          <w:tcPr>
            <w:tcW w:w="1168" w:type="dxa"/>
            <w:vMerge w:val="continue"/>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6" w:hRule="atLeas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34"/>
              </w:rPr>
              <w:t>10:</w:t>
            </w:r>
            <w:r>
              <w:rPr>
                <w:rFonts w:ascii="宋体" w:hAnsi="宋体" w:cs="Times New Roman"/>
                <w:bCs/>
                <w:color w:val="404040"/>
                <w:w w:val="94"/>
                <w:kern w:val="0"/>
                <w:sz w:val="18"/>
                <w:szCs w:val="18"/>
                <w:fitText w:val="998" w:id="34"/>
              </w:rPr>
              <w:t>0</w:t>
            </w:r>
            <w:r>
              <w:rPr>
                <w:rFonts w:hint="eastAsia" w:ascii="宋体" w:hAnsi="宋体" w:cs="Times New Roman"/>
                <w:bCs/>
                <w:color w:val="404040"/>
                <w:w w:val="94"/>
                <w:kern w:val="0"/>
                <w:sz w:val="18"/>
                <w:szCs w:val="18"/>
                <w:fitText w:val="998" w:id="34"/>
              </w:rPr>
              <w:t>0-10:2</w:t>
            </w:r>
            <w:r>
              <w:rPr>
                <w:rFonts w:hint="eastAsia" w:ascii="宋体" w:hAnsi="宋体" w:cs="Times New Roman"/>
                <w:bCs/>
                <w:color w:val="404040"/>
                <w:spacing w:val="72"/>
                <w:w w:val="94"/>
                <w:kern w:val="0"/>
                <w:sz w:val="18"/>
                <w:szCs w:val="18"/>
                <w:fitText w:val="998" w:id="34"/>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700" w:id="35"/>
              </w:rPr>
              <w:t>慢病防控适宜技术现状与发展趋势</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36"/>
              </w:rPr>
              <w:t>赵文华</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3420" w:id="37"/>
              </w:rPr>
              <w:t>中国疾病预防控制中心营养与健康所研究员</w:t>
            </w:r>
          </w:p>
        </w:tc>
        <w:tc>
          <w:tcPr>
            <w:tcW w:w="1168" w:type="dxa"/>
            <w:vMerge w:val="restart"/>
            <w:tcBorders>
              <w:top w:val="single" w:color="auto" w:sz="4" w:space="0"/>
            </w:tcBorders>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38"/>
                <w14:textFill>
                  <w14:solidFill>
                    <w14:schemeClr w14:val="tx1"/>
                  </w14:solidFill>
                </w14:textFill>
              </w:rPr>
              <w:t>韩小红</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39"/>
                <w14:textFill>
                  <w14:solidFill>
                    <w14:schemeClr w14:val="tx1"/>
                  </w14:solidFill>
                </w14:textFill>
              </w:rPr>
              <w:t>唐世琪</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spacing w:val="22"/>
                <w:kern w:val="0"/>
                <w:sz w:val="18"/>
                <w:szCs w:val="18"/>
                <w:fitText w:val="540" w:id="40"/>
                <w14:textFill>
                  <w14:solidFill>
                    <w14:schemeClr w14:val="tx1"/>
                  </w14:solidFill>
                </w14:textFill>
              </w:rPr>
              <w:t xml:space="preserve">陈 </w:t>
            </w:r>
            <w:r>
              <w:rPr>
                <w:rFonts w:hint="eastAsia" w:ascii="宋体" w:hAnsi="宋体" w:cs="Times New Roman"/>
                <w:color w:val="000000" w:themeColor="text1"/>
                <w:spacing w:val="1"/>
                <w:kern w:val="0"/>
                <w:sz w:val="18"/>
                <w:szCs w:val="18"/>
                <w:fitText w:val="540" w:id="40"/>
                <w14:textFill>
                  <w14:solidFill>
                    <w14:schemeClr w14:val="tx1"/>
                  </w14:solidFill>
                </w14:textFill>
              </w:rPr>
              <w:t>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41"/>
              </w:rPr>
              <w:t>10:20-10:4</w:t>
            </w:r>
            <w:r>
              <w:rPr>
                <w:rFonts w:hint="eastAsia" w:ascii="宋体" w:hAnsi="宋体" w:cs="Times New Roman"/>
                <w:bCs/>
                <w:color w:val="404040"/>
                <w:spacing w:val="72"/>
                <w:w w:val="94"/>
                <w:kern w:val="0"/>
                <w:sz w:val="18"/>
                <w:szCs w:val="18"/>
                <w:fitText w:val="998" w:id="41"/>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340" w:id="42"/>
              </w:rPr>
              <w:t>新冠疫情下对慢病防控的思考</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43"/>
              </w:rPr>
              <w:t>王临虹</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中国疾病预防控制中心慢性病首席专家、教授</w:t>
            </w:r>
          </w:p>
        </w:tc>
        <w:tc>
          <w:tcPr>
            <w:tcW w:w="1168" w:type="dxa"/>
            <w:vMerge w:val="continue"/>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9"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kern w:val="0"/>
                <w:sz w:val="18"/>
                <w:szCs w:val="18"/>
              </w:rPr>
            </w:pPr>
            <w:r>
              <w:rPr>
                <w:rFonts w:hint="eastAsia" w:ascii="宋体" w:hAnsi="宋体" w:cs="Times New Roman"/>
                <w:bCs/>
                <w:color w:val="404040"/>
                <w:w w:val="94"/>
                <w:kern w:val="0"/>
                <w:sz w:val="18"/>
                <w:szCs w:val="18"/>
                <w:fitText w:val="998" w:id="44"/>
              </w:rPr>
              <w:t>10:</w:t>
            </w:r>
            <w:r>
              <w:rPr>
                <w:rFonts w:ascii="宋体" w:hAnsi="宋体" w:cs="Times New Roman"/>
                <w:bCs/>
                <w:color w:val="404040"/>
                <w:w w:val="94"/>
                <w:kern w:val="0"/>
                <w:sz w:val="18"/>
                <w:szCs w:val="18"/>
                <w:fitText w:val="998" w:id="44"/>
              </w:rPr>
              <w:t>4</w:t>
            </w:r>
            <w:r>
              <w:rPr>
                <w:rFonts w:hint="eastAsia" w:ascii="宋体" w:hAnsi="宋体" w:cs="Times New Roman"/>
                <w:bCs/>
                <w:color w:val="404040"/>
                <w:w w:val="94"/>
                <w:kern w:val="0"/>
                <w:sz w:val="18"/>
                <w:szCs w:val="18"/>
                <w:fitText w:val="998" w:id="44"/>
              </w:rPr>
              <w:t>0-1</w:t>
            </w:r>
            <w:r>
              <w:rPr>
                <w:rFonts w:ascii="宋体" w:hAnsi="宋体" w:cs="Times New Roman"/>
                <w:bCs/>
                <w:color w:val="404040"/>
                <w:w w:val="94"/>
                <w:kern w:val="0"/>
                <w:sz w:val="18"/>
                <w:szCs w:val="18"/>
                <w:fitText w:val="998" w:id="44"/>
              </w:rPr>
              <w:t>1</w:t>
            </w:r>
            <w:r>
              <w:rPr>
                <w:rFonts w:hint="eastAsia" w:ascii="宋体" w:hAnsi="宋体" w:cs="Times New Roman"/>
                <w:bCs/>
                <w:color w:val="404040"/>
                <w:w w:val="94"/>
                <w:kern w:val="0"/>
                <w:sz w:val="18"/>
                <w:szCs w:val="18"/>
                <w:fitText w:val="998" w:id="44"/>
              </w:rPr>
              <w:t>:</w:t>
            </w:r>
            <w:r>
              <w:rPr>
                <w:rFonts w:ascii="宋体" w:hAnsi="宋体" w:cs="Times New Roman"/>
                <w:bCs/>
                <w:color w:val="404040"/>
                <w:w w:val="94"/>
                <w:kern w:val="0"/>
                <w:sz w:val="18"/>
                <w:szCs w:val="18"/>
                <w:fitText w:val="998" w:id="44"/>
              </w:rPr>
              <w:t>0</w:t>
            </w:r>
            <w:r>
              <w:rPr>
                <w:rFonts w:hint="eastAsia" w:ascii="宋体" w:hAnsi="宋体" w:cs="Times New Roman"/>
                <w:bCs/>
                <w:color w:val="404040"/>
                <w:spacing w:val="72"/>
                <w:w w:val="94"/>
                <w:kern w:val="0"/>
                <w:sz w:val="18"/>
                <w:szCs w:val="18"/>
                <w:fitText w:val="998" w:id="44"/>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00B0F0"/>
                <w:sz w:val="18"/>
                <w:szCs w:val="18"/>
              </w:rPr>
            </w:pPr>
            <w:r>
              <w:rPr>
                <w:rFonts w:hint="eastAsia" w:ascii="宋体" w:hAnsi="宋体" w:cs="Times New Roman"/>
                <w:color w:val="404040"/>
                <w:kern w:val="0"/>
                <w:sz w:val="18"/>
                <w:szCs w:val="18"/>
                <w:fitText w:val="2880" w:id="45"/>
              </w:rPr>
              <w:t>基于信息化技术的慢病防控体系构建</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00B0F0"/>
                <w:sz w:val="18"/>
                <w:szCs w:val="18"/>
              </w:rPr>
            </w:pPr>
            <w:r>
              <w:rPr>
                <w:rFonts w:hint="eastAsia" w:ascii="宋体" w:hAnsi="宋体" w:cs="Times New Roman"/>
                <w:color w:val="404040"/>
                <w:kern w:val="0"/>
                <w:sz w:val="18"/>
                <w:szCs w:val="18"/>
                <w:fitText w:val="540" w:id="46"/>
              </w:rPr>
              <w:t>马吉祥</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0000FF"/>
                <w:sz w:val="18"/>
                <w:szCs w:val="18"/>
              </w:rPr>
            </w:pPr>
            <w:r>
              <w:rPr>
                <w:rFonts w:ascii="宋体" w:hAnsi="宋体" w:cs="Times New Roman"/>
                <w:color w:val="404040"/>
                <w:kern w:val="0"/>
                <w:sz w:val="18"/>
                <w:szCs w:val="18"/>
                <w:fitText w:val="2340" w:id="47"/>
              </w:rPr>
              <w:t>山东省疾病预防控制中心</w:t>
            </w:r>
            <w:r>
              <w:rPr>
                <w:rFonts w:hint="eastAsia" w:ascii="宋体" w:hAnsi="宋体" w:cs="Times New Roman"/>
                <w:color w:val="404040"/>
                <w:kern w:val="0"/>
                <w:sz w:val="18"/>
                <w:szCs w:val="18"/>
                <w:fitText w:val="2340" w:id="47"/>
              </w:rPr>
              <w:t>主任</w:t>
            </w:r>
          </w:p>
        </w:tc>
        <w:tc>
          <w:tcPr>
            <w:tcW w:w="1168" w:type="dxa"/>
            <w:vMerge w:val="continue"/>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0"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48"/>
              </w:rPr>
              <w:t>1</w:t>
            </w:r>
            <w:r>
              <w:rPr>
                <w:rFonts w:ascii="宋体" w:hAnsi="宋体" w:cs="Times New Roman"/>
                <w:bCs/>
                <w:color w:val="404040"/>
                <w:w w:val="94"/>
                <w:kern w:val="0"/>
                <w:sz w:val="18"/>
                <w:szCs w:val="18"/>
                <w:fitText w:val="998" w:id="48"/>
              </w:rPr>
              <w:t>1</w:t>
            </w:r>
            <w:r>
              <w:rPr>
                <w:rFonts w:hint="eastAsia" w:ascii="宋体" w:hAnsi="宋体" w:cs="Times New Roman"/>
                <w:bCs/>
                <w:color w:val="404040"/>
                <w:w w:val="94"/>
                <w:kern w:val="0"/>
                <w:sz w:val="18"/>
                <w:szCs w:val="18"/>
                <w:fitText w:val="998" w:id="48"/>
              </w:rPr>
              <w:t>:</w:t>
            </w:r>
            <w:r>
              <w:rPr>
                <w:rFonts w:ascii="宋体" w:hAnsi="宋体" w:cs="Times New Roman"/>
                <w:bCs/>
                <w:color w:val="404040"/>
                <w:w w:val="94"/>
                <w:kern w:val="0"/>
                <w:sz w:val="18"/>
                <w:szCs w:val="18"/>
                <w:fitText w:val="998" w:id="48"/>
              </w:rPr>
              <w:t>0</w:t>
            </w:r>
            <w:r>
              <w:rPr>
                <w:rFonts w:hint="eastAsia" w:ascii="宋体" w:hAnsi="宋体" w:cs="Times New Roman"/>
                <w:bCs/>
                <w:color w:val="404040"/>
                <w:w w:val="94"/>
                <w:kern w:val="0"/>
                <w:sz w:val="18"/>
                <w:szCs w:val="18"/>
                <w:fitText w:val="998" w:id="48"/>
              </w:rPr>
              <w:t>0-1</w:t>
            </w:r>
            <w:r>
              <w:rPr>
                <w:rFonts w:ascii="宋体" w:hAnsi="宋体" w:cs="Times New Roman"/>
                <w:bCs/>
                <w:color w:val="404040"/>
                <w:w w:val="94"/>
                <w:kern w:val="0"/>
                <w:sz w:val="18"/>
                <w:szCs w:val="18"/>
                <w:fitText w:val="998" w:id="48"/>
              </w:rPr>
              <w:t>2</w:t>
            </w:r>
            <w:r>
              <w:rPr>
                <w:rFonts w:hint="eastAsia" w:ascii="宋体" w:hAnsi="宋体" w:cs="Times New Roman"/>
                <w:bCs/>
                <w:color w:val="404040"/>
                <w:w w:val="94"/>
                <w:kern w:val="0"/>
                <w:sz w:val="18"/>
                <w:szCs w:val="18"/>
                <w:fitText w:val="998" w:id="48"/>
              </w:rPr>
              <w:t>:</w:t>
            </w:r>
            <w:r>
              <w:rPr>
                <w:rFonts w:ascii="宋体" w:hAnsi="宋体" w:cs="Times New Roman"/>
                <w:bCs/>
                <w:color w:val="404040"/>
                <w:w w:val="94"/>
                <w:kern w:val="0"/>
                <w:sz w:val="18"/>
                <w:szCs w:val="18"/>
                <w:fitText w:val="998" w:id="48"/>
              </w:rPr>
              <w:t>0</w:t>
            </w:r>
            <w:r>
              <w:rPr>
                <w:rFonts w:hint="eastAsia" w:ascii="宋体" w:hAnsi="宋体" w:cs="Times New Roman"/>
                <w:bCs/>
                <w:color w:val="404040"/>
                <w:spacing w:val="72"/>
                <w:w w:val="94"/>
                <w:kern w:val="0"/>
                <w:sz w:val="18"/>
                <w:szCs w:val="18"/>
                <w:fitText w:val="998" w:id="48"/>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嘉宾讨论</w:t>
            </w:r>
          </w:p>
          <w:p>
            <w:pPr>
              <w:spacing w:line="240" w:lineRule="atLeast"/>
              <w:rPr>
                <w:rFonts w:ascii="宋体" w:hAnsi="宋体" w:cs="Times New Roman"/>
                <w:color w:val="404040"/>
                <w:sz w:val="18"/>
                <w:szCs w:val="18"/>
              </w:rPr>
            </w:pPr>
            <w:r>
              <w:rPr>
                <w:rFonts w:hint="eastAsia" w:ascii="宋体" w:hAnsi="宋体" w:cs="Times New Roman"/>
                <w:color w:val="404040"/>
                <w:sz w:val="18"/>
                <w:szCs w:val="18"/>
              </w:rPr>
              <w:t>（2019年慢性病综合防控工作最佳案例点评）</w:t>
            </w:r>
            <w:r>
              <w:rPr>
                <w:rFonts w:hint="eastAsia" w:ascii="宋体" w:hAnsi="宋体" w:cs="Times New Roman"/>
                <w:color w:val="404040"/>
                <w:sz w:val="18"/>
                <w:szCs w:val="18"/>
              </w:rPr>
              <w:tab/>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孔灵芝</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 xml:space="preserve">原国家卫健委疾控局副局长  </w:t>
            </w:r>
          </w:p>
          <w:p>
            <w:pPr>
              <w:spacing w:line="240" w:lineRule="atLeast"/>
              <w:rPr>
                <w:rFonts w:ascii="宋体" w:hAnsi="宋体" w:cs="Times New Roman"/>
                <w:color w:val="404040"/>
                <w:sz w:val="18"/>
                <w:szCs w:val="18"/>
              </w:rPr>
            </w:pPr>
            <w:r>
              <w:rPr>
                <w:rFonts w:hint="eastAsia" w:ascii="宋体" w:hAnsi="宋体" w:cs="Times New Roman"/>
                <w:color w:val="404040"/>
                <w:sz w:val="18"/>
                <w:szCs w:val="18"/>
              </w:rPr>
              <w:t>现为中华预防医学会健康传播分会主任委员</w:t>
            </w:r>
          </w:p>
        </w:tc>
        <w:tc>
          <w:tcPr>
            <w:tcW w:w="1168" w:type="dxa"/>
            <w:tcBorders>
              <w:top w:val="single" w:color="auto" w:sz="4" w:space="0"/>
            </w:tcBorders>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49"/>
                <w14:textFill>
                  <w14:solidFill>
                    <w14:schemeClr w14:val="tx1"/>
                  </w14:solidFill>
                </w14:textFill>
              </w:rPr>
              <w:t>董建群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3"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50"/>
              </w:rPr>
              <w:t>12:00-13:3</w:t>
            </w:r>
            <w:r>
              <w:rPr>
                <w:rFonts w:hint="eastAsia" w:ascii="宋体" w:hAnsi="宋体" w:cs="Times New Roman"/>
                <w:bCs/>
                <w:color w:val="404040"/>
                <w:spacing w:val="72"/>
                <w:w w:val="94"/>
                <w:kern w:val="0"/>
                <w:sz w:val="18"/>
                <w:szCs w:val="18"/>
                <w:fitText w:val="998" w:id="50"/>
              </w:rPr>
              <w:t>0</w:t>
            </w:r>
          </w:p>
        </w:tc>
        <w:tc>
          <w:tcPr>
            <w:tcW w:w="8988" w:type="dxa"/>
            <w:gridSpan w:val="4"/>
            <w:tcBorders>
              <w:top w:val="single" w:color="auto" w:sz="4" w:space="0"/>
              <w:left w:val="single" w:color="auto" w:sz="4" w:space="0"/>
            </w:tcBorders>
            <w:shd w:val="clear" w:color="auto" w:fill="FFFFFF"/>
            <w:vAlign w:val="center"/>
          </w:tcPr>
          <w:p>
            <w:pPr>
              <w:spacing w:line="240" w:lineRule="atLeast"/>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spacing w:val="84"/>
                <w:kern w:val="0"/>
                <w:sz w:val="18"/>
                <w:szCs w:val="18"/>
                <w:fitText w:val="540" w:id="51"/>
                <w14:textFill>
                  <w14:solidFill>
                    <w14:schemeClr w14:val="tx1"/>
                  </w14:solidFill>
                </w14:textFill>
              </w:rPr>
              <w:t>午</w:t>
            </w:r>
            <w:r>
              <w:rPr>
                <w:rFonts w:hint="eastAsia" w:ascii="宋体" w:hAnsi="宋体" w:cs="Times New Roman"/>
                <w:color w:val="000000" w:themeColor="text1"/>
                <w:spacing w:val="6"/>
                <w:kern w:val="0"/>
                <w:sz w:val="18"/>
                <w:szCs w:val="18"/>
                <w:fitText w:val="540" w:id="51"/>
                <w14:textFill>
                  <w14:solidFill>
                    <w14:schemeClr w14:val="tx1"/>
                  </w14:solidFill>
                </w14:textFill>
              </w:rPr>
              <w:t>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4"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bCs/>
                <w:color w:val="404040"/>
                <w:sz w:val="18"/>
                <w:szCs w:val="18"/>
              </w:rPr>
            </w:pPr>
            <w:r>
              <w:rPr>
                <w:rFonts w:hint="eastAsia" w:ascii="宋体" w:hAnsi="宋体" w:cs="Times New Roman"/>
                <w:bCs/>
                <w:color w:val="404040"/>
                <w:w w:val="94"/>
                <w:kern w:val="0"/>
                <w:sz w:val="18"/>
                <w:szCs w:val="18"/>
                <w:fitText w:val="998" w:id="52"/>
              </w:rPr>
              <w:t>13:30-13:5</w:t>
            </w:r>
            <w:r>
              <w:rPr>
                <w:rFonts w:hint="eastAsia" w:ascii="宋体" w:hAnsi="宋体" w:cs="Times New Roman"/>
                <w:bCs/>
                <w:color w:val="404040"/>
                <w:spacing w:val="72"/>
                <w:w w:val="94"/>
                <w:kern w:val="0"/>
                <w:sz w:val="18"/>
                <w:szCs w:val="18"/>
                <w:fitText w:val="998" w:id="52"/>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健康中国  我们在行动</w:t>
            </w:r>
          </w:p>
          <w:p>
            <w:pPr>
              <w:spacing w:line="240" w:lineRule="atLeast"/>
              <w:rPr>
                <w:rFonts w:ascii="宋体" w:hAnsi="宋体" w:cs="Times New Roman"/>
                <w:color w:val="404040"/>
                <w:sz w:val="18"/>
                <w:szCs w:val="18"/>
              </w:rPr>
            </w:pPr>
            <w:r>
              <w:rPr>
                <w:rFonts w:hint="eastAsia" w:ascii="宋体" w:hAnsi="宋体" w:cs="Times New Roman"/>
                <w:color w:val="404040"/>
                <w:sz w:val="18"/>
                <w:szCs w:val="18"/>
              </w:rPr>
              <w:t>推动以“治病为中心”向“以人民健康为中心”转变</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000000"/>
                <w:sz w:val="18"/>
                <w:szCs w:val="18"/>
              </w:rPr>
            </w:pPr>
            <w:r>
              <w:rPr>
                <w:rFonts w:hint="eastAsia" w:ascii="宋体" w:hAnsi="宋体" w:cs="Times New Roman"/>
                <w:color w:val="000000"/>
                <w:sz w:val="18"/>
                <w:szCs w:val="18"/>
              </w:rPr>
              <w:t>胡大一</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北京大学心血管研究所所长</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北京大学医学部心血管病内科学系主任</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北京和睦家心脏中心主任、心脏康复主任北京市第一中西医结合医院心血管康复中心主任</w:t>
            </w:r>
          </w:p>
        </w:tc>
        <w:tc>
          <w:tcPr>
            <w:tcW w:w="1168" w:type="dxa"/>
            <w:vMerge w:val="restart"/>
            <w:tcBorders>
              <w:top w:val="single" w:color="auto" w:sz="4" w:space="0"/>
            </w:tcBorders>
            <w:shd w:val="clear" w:color="auto" w:fill="FFFFFF"/>
            <w:vAlign w:val="center"/>
          </w:tcPr>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53"/>
                <w14:textFill>
                  <w14:solidFill>
                    <w14:schemeClr w14:val="tx1"/>
                  </w14:solidFill>
                </w14:textFill>
              </w:rPr>
              <w:t>王临虹</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54"/>
                <w14:textFill>
                  <w14:solidFill>
                    <w14:schemeClr w14:val="tx1"/>
                  </w14:solidFill>
                </w14:textFill>
              </w:rPr>
              <w:t xml:space="preserve">张 </w:t>
            </w:r>
            <w:r>
              <w:rPr>
                <w:rFonts w:ascii="宋体" w:hAnsi="宋体" w:cs="Times New Roman"/>
                <w:color w:val="000000" w:themeColor="text1"/>
                <w:kern w:val="0"/>
                <w:sz w:val="18"/>
                <w:szCs w:val="18"/>
                <w:fitText w:val="540" w:id="54"/>
                <w14:textFill>
                  <w14:solidFill>
                    <w14:schemeClr w14:val="tx1"/>
                  </w14:solidFill>
                </w14:textFill>
              </w:rPr>
              <w:t xml:space="preserve"> </w:t>
            </w:r>
            <w:r>
              <w:rPr>
                <w:rFonts w:hint="eastAsia" w:ascii="宋体" w:hAnsi="宋体" w:cs="Times New Roman"/>
                <w:color w:val="000000" w:themeColor="text1"/>
                <w:kern w:val="0"/>
                <w:sz w:val="18"/>
                <w:szCs w:val="18"/>
                <w:fitText w:val="540" w:id="54"/>
                <w14:textFill>
                  <w14:solidFill>
                    <w14:schemeClr w14:val="tx1"/>
                  </w14:solidFill>
                </w14:textFill>
              </w:rPr>
              <w:t>群</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r>
              <w:rPr>
                <w:rFonts w:hint="eastAsia" w:ascii="宋体" w:hAnsi="宋体" w:cs="Times New Roman"/>
                <w:color w:val="000000" w:themeColor="text1"/>
                <w:kern w:val="0"/>
                <w:sz w:val="18"/>
                <w:szCs w:val="18"/>
                <w:fitText w:val="540" w:id="55"/>
                <w14:textFill>
                  <w14:solidFill>
                    <w14:schemeClr w14:val="tx1"/>
                  </w14:solidFill>
                </w14:textFill>
              </w:rPr>
              <w:t>宋震亚</w:t>
            </w:r>
          </w:p>
          <w:p>
            <w:pPr>
              <w:spacing w:line="240" w:lineRule="atLeast"/>
              <w:jc w:val="center"/>
              <w:rPr>
                <w:rFonts w:ascii="宋体" w:hAnsi="宋体" w:cs="Times New Roman"/>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15"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56"/>
              </w:rPr>
              <w:t>13:50-14:10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1980" w:id="57"/>
              </w:rPr>
              <w:t>肺癌早诊早筛与健康管理</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450" w:id="58"/>
              </w:rPr>
              <w:t>曾 强</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中华医学会健康管理学分会前任主任委员</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全军健康管理专业委员会主任委员</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解放军总医院第二医学中心健康管理研究院</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主任</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中华健康管理医学教育学院院长</w:t>
            </w:r>
          </w:p>
        </w:tc>
        <w:tc>
          <w:tcPr>
            <w:tcW w:w="1168" w:type="dxa"/>
            <w:vMerge w:val="continue"/>
            <w:shd w:val="clear" w:color="auto" w:fill="FFFFFF"/>
            <w:vAlign w:val="center"/>
          </w:tcPr>
          <w:p>
            <w:pPr>
              <w:spacing w:line="240" w:lineRule="atLeast"/>
              <w:jc w:val="center"/>
              <w:rPr>
                <w:rFonts w:ascii="宋体" w:hAnsi="宋体" w:cs="微软雅黑"/>
                <w:b/>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13"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59"/>
              </w:rPr>
              <w:t>14:10-14:30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生活方式管理是慢病健康管理的首选策略</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450" w:id="60"/>
              </w:rPr>
              <w:t>郭 清</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浙江中医药大学健康管理研究所所长</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中华医学会健康管理学分会主任委员</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国家卫生健康委健康促进与教育专家指导委员会委员</w:t>
            </w:r>
          </w:p>
        </w:tc>
        <w:tc>
          <w:tcPr>
            <w:tcW w:w="1168" w:type="dxa"/>
            <w:vMerge w:val="continue"/>
            <w:shd w:val="clear" w:color="auto" w:fill="FFFFFF"/>
            <w:vAlign w:val="center"/>
          </w:tcPr>
          <w:p>
            <w:pPr>
              <w:spacing w:line="240" w:lineRule="atLeast"/>
              <w:jc w:val="center"/>
              <w:rPr>
                <w:rFonts w:ascii="宋体" w:hAnsi="宋体" w:cs="微软雅黑"/>
                <w:b/>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13"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61"/>
              </w:rPr>
              <w:t>14:30-14:50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1620" w:id="62"/>
              </w:rPr>
              <w:t>技术创新、主动健康</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450" w:id="63"/>
              </w:rPr>
              <w:t>程 京</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中国工程院院士</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国际欧亚科学院院士</w:t>
            </w:r>
          </w:p>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生物芯片北京国家工程研究中心主任</w:t>
            </w:r>
          </w:p>
        </w:tc>
        <w:tc>
          <w:tcPr>
            <w:tcW w:w="1168" w:type="dxa"/>
            <w:vMerge w:val="restart"/>
            <w:tcBorders>
              <w:top w:val="single" w:color="auto" w:sz="4" w:space="0"/>
            </w:tcBorders>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洪海鸥</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 xml:space="preserve">武 </w:t>
            </w:r>
            <w:r>
              <w:rPr>
                <w:rFonts w:ascii="宋体" w:hAnsi="宋体" w:cs="微软雅黑"/>
                <w:bCs/>
                <w:color w:val="000000" w:themeColor="text1"/>
                <w:kern w:val="0"/>
                <w:sz w:val="18"/>
                <w:szCs w:val="18"/>
                <w14:textFill>
                  <w14:solidFill>
                    <w14:schemeClr w14:val="tx1"/>
                  </w14:solidFill>
                </w14:textFill>
              </w:rPr>
              <w:t xml:space="preserve"> </w:t>
            </w:r>
            <w:r>
              <w:rPr>
                <w:rFonts w:hint="eastAsia" w:ascii="宋体" w:hAnsi="宋体" w:cs="微软雅黑"/>
                <w:bCs/>
                <w:color w:val="000000" w:themeColor="text1"/>
                <w:kern w:val="0"/>
                <w:sz w:val="18"/>
                <w:szCs w:val="18"/>
                <w14:textFill>
                  <w14:solidFill>
                    <w14:schemeClr w14:val="tx1"/>
                  </w14:solidFill>
                </w14:textFill>
              </w:rPr>
              <w:t>强</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吴  非</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p>
          <w:p>
            <w:pPr>
              <w:spacing w:line="240" w:lineRule="atLeast"/>
              <w:jc w:val="center"/>
              <w:rPr>
                <w:rFonts w:ascii="宋体" w:hAnsi="宋体" w:cs="微软雅黑"/>
                <w:bCs/>
                <w:color w:val="000000" w:themeColor="text1"/>
                <w:kern w:val="0"/>
                <w:sz w:val="18"/>
                <w:szCs w:val="18"/>
                <w14:textFill>
                  <w14:solidFill>
                    <w14:schemeClr w14:val="tx1"/>
                  </w14:solidFill>
                </w14:textFill>
              </w:rPr>
            </w:pPr>
          </w:p>
          <w:p>
            <w:pPr>
              <w:spacing w:line="240" w:lineRule="atLeast"/>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spacing w:val="7"/>
                <w:w w:val="93"/>
                <w:kern w:val="0"/>
                <w:sz w:val="18"/>
                <w:szCs w:val="18"/>
                <w:fitText w:val="990" w:id="64"/>
              </w:rPr>
              <w:t>14:50-15:10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700" w:id="65"/>
              </w:rPr>
              <w:t>主动健康与慢病管理的数字化探索</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450" w:id="66"/>
              </w:rPr>
              <w:t>姜 婷</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fitText w:val="3492" w:id="67"/>
              </w:rPr>
              <w:t>华为消费者BG智能穿戴与运动健康副总</w:t>
            </w:r>
            <w:r>
              <w:rPr>
                <w:rFonts w:hint="eastAsia" w:ascii="宋体" w:hAnsi="宋体" w:cs="Times New Roman"/>
                <w:color w:val="404040"/>
                <w:spacing w:val="84"/>
                <w:kern w:val="0"/>
                <w:sz w:val="18"/>
                <w:szCs w:val="18"/>
                <w:fitText w:val="3492" w:id="67"/>
              </w:rPr>
              <w:t>裁</w:t>
            </w:r>
          </w:p>
        </w:tc>
        <w:tc>
          <w:tcPr>
            <w:tcW w:w="1168" w:type="dxa"/>
            <w:vMerge w:val="continue"/>
            <w:tcBorders>
              <w:top w:val="single" w:color="auto" w:sz="4" w:space="0"/>
            </w:tcBorders>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12" w:hRule="atLeas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spacing w:val="7"/>
                <w:w w:val="93"/>
                <w:kern w:val="0"/>
                <w:sz w:val="18"/>
                <w:szCs w:val="18"/>
                <w:fitText w:val="990" w:id="68"/>
              </w:rPr>
              <w:t>15:10-15:30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透过眼睛了解心脏：人工智能赋能心血管病健康管理的实践与前景</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武阳丰</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spacing w:val="12"/>
                <w:kern w:val="0"/>
                <w:sz w:val="18"/>
                <w:szCs w:val="18"/>
                <w:fitText w:val="3582" w:id="69"/>
              </w:rPr>
              <w:t xml:space="preserve">北京大学医学部临床研究所常务副所长 </w:t>
            </w:r>
            <w:r>
              <w:rPr>
                <w:rFonts w:hint="eastAsia" w:ascii="宋体" w:hAnsi="宋体" w:cs="Times New Roman"/>
                <w:color w:val="404040"/>
                <w:spacing w:val="-96"/>
                <w:kern w:val="0"/>
                <w:sz w:val="18"/>
                <w:szCs w:val="18"/>
                <w:fitText w:val="3582" w:id="69"/>
              </w:rPr>
              <w:t xml:space="preserve"> </w:t>
            </w:r>
          </w:p>
        </w:tc>
        <w:tc>
          <w:tcPr>
            <w:tcW w:w="1168" w:type="dxa"/>
            <w:vMerge w:val="continue"/>
            <w:tcBorders>
              <w:top w:val="single" w:color="auto" w:sz="4" w:space="0"/>
            </w:tcBorders>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70"/>
              </w:rPr>
              <w:t>15:</w:t>
            </w:r>
            <w:r>
              <w:rPr>
                <w:rFonts w:ascii="宋体" w:hAnsi="宋体" w:cs="Times New Roman"/>
                <w:color w:val="404040"/>
                <w:spacing w:val="7"/>
                <w:w w:val="93"/>
                <w:kern w:val="0"/>
                <w:sz w:val="18"/>
                <w:szCs w:val="18"/>
                <w:fitText w:val="990" w:id="70"/>
              </w:rPr>
              <w:t>3</w:t>
            </w:r>
            <w:r>
              <w:rPr>
                <w:rFonts w:hint="eastAsia" w:ascii="宋体" w:hAnsi="宋体" w:cs="Times New Roman"/>
                <w:color w:val="404040"/>
                <w:spacing w:val="7"/>
                <w:w w:val="93"/>
                <w:kern w:val="0"/>
                <w:sz w:val="18"/>
                <w:szCs w:val="18"/>
                <w:fitText w:val="990" w:id="70"/>
              </w:rPr>
              <w:t>0-15:</w:t>
            </w:r>
            <w:r>
              <w:rPr>
                <w:rFonts w:ascii="宋体" w:hAnsi="宋体" w:cs="Times New Roman"/>
                <w:color w:val="404040"/>
                <w:spacing w:val="7"/>
                <w:w w:val="93"/>
                <w:kern w:val="0"/>
                <w:sz w:val="18"/>
                <w:szCs w:val="18"/>
                <w:fitText w:val="990" w:id="70"/>
              </w:rPr>
              <w:t>4</w:t>
            </w:r>
            <w:r>
              <w:rPr>
                <w:rFonts w:hint="eastAsia" w:ascii="宋体" w:hAnsi="宋体" w:cs="Times New Roman"/>
                <w:color w:val="404040"/>
                <w:spacing w:val="7"/>
                <w:w w:val="93"/>
                <w:kern w:val="0"/>
                <w:sz w:val="18"/>
                <w:szCs w:val="18"/>
                <w:fitText w:val="990" w:id="70"/>
              </w:rPr>
              <w:t>0</w:t>
            </w:r>
          </w:p>
        </w:tc>
        <w:tc>
          <w:tcPr>
            <w:tcW w:w="7820" w:type="dxa"/>
            <w:gridSpan w:val="3"/>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 xml:space="preserve">卫星会：健康从“心”开始 </w:t>
            </w:r>
            <w:r>
              <w:rPr>
                <w:rFonts w:ascii="宋体" w:hAnsi="宋体" w:cs="Times New Roman"/>
                <w:color w:val="404040"/>
                <w:sz w:val="18"/>
                <w:szCs w:val="18"/>
              </w:rPr>
              <w:t xml:space="preserve">        </w:t>
            </w:r>
            <w:r>
              <w:rPr>
                <w:rFonts w:hint="eastAsia" w:ascii="宋体" w:hAnsi="宋体" w:cs="Times New Roman"/>
                <w:color w:val="404040"/>
                <w:sz w:val="18"/>
                <w:szCs w:val="18"/>
              </w:rPr>
              <w:t xml:space="preserve">上海透景生命科技股份有限公司 </w:t>
            </w:r>
            <w:r>
              <w:rPr>
                <w:rFonts w:ascii="宋体" w:hAnsi="宋体" w:cs="Times New Roman"/>
                <w:color w:val="404040"/>
                <w:sz w:val="18"/>
                <w:szCs w:val="18"/>
              </w:rPr>
              <w:t xml:space="preserve"> </w:t>
            </w:r>
          </w:p>
        </w:tc>
        <w:tc>
          <w:tcPr>
            <w:tcW w:w="1168" w:type="dxa"/>
            <w:shd w:val="clear" w:color="auto" w:fill="FFFFFF"/>
            <w:vAlign w:val="center"/>
          </w:tcPr>
          <w:p>
            <w:pPr>
              <w:spacing w:line="240" w:lineRule="atLeast"/>
              <w:jc w:val="center"/>
              <w:rPr>
                <w:rFonts w:ascii="宋体" w:hAnsi="宋体" w:cs="Times New Roman"/>
                <w:color w:val="000000" w:themeColor="text1"/>
                <w:sz w:val="18"/>
                <w:szCs w:val="18"/>
                <w14:textFill>
                  <w14:solidFill>
                    <w14:schemeClr w14:val="tx1"/>
                  </w14:solidFill>
                </w14:textFill>
              </w:rPr>
            </w:pPr>
            <w:r>
              <w:rPr>
                <w:rFonts w:hint="eastAsia" w:ascii="宋体" w:hAnsi="宋体" w:cs="Times New Roman"/>
                <w:color w:val="000000" w:themeColor="text1"/>
                <w:sz w:val="18"/>
                <w:szCs w:val="18"/>
                <w14:textFill>
                  <w14:solidFill>
                    <w14:schemeClr w14:val="tx1"/>
                  </w14:solidFill>
                </w14:textFill>
              </w:rPr>
              <w:t>陈宗涛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6"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71"/>
              </w:rPr>
              <w:t>15:</w:t>
            </w:r>
            <w:r>
              <w:rPr>
                <w:rFonts w:ascii="宋体" w:hAnsi="宋体" w:cs="Times New Roman"/>
                <w:color w:val="404040"/>
                <w:spacing w:val="7"/>
                <w:w w:val="93"/>
                <w:kern w:val="0"/>
                <w:sz w:val="18"/>
                <w:szCs w:val="18"/>
                <w:fitText w:val="990" w:id="71"/>
              </w:rPr>
              <w:t>4</w:t>
            </w:r>
            <w:r>
              <w:rPr>
                <w:rFonts w:hint="eastAsia" w:ascii="宋体" w:hAnsi="宋体" w:cs="Times New Roman"/>
                <w:color w:val="404040"/>
                <w:spacing w:val="7"/>
                <w:w w:val="93"/>
                <w:kern w:val="0"/>
                <w:sz w:val="18"/>
                <w:szCs w:val="18"/>
                <w:fitText w:val="990" w:id="71"/>
              </w:rPr>
              <w:t>0-1</w:t>
            </w:r>
            <w:r>
              <w:rPr>
                <w:rFonts w:ascii="宋体" w:hAnsi="宋体" w:cs="Times New Roman"/>
                <w:color w:val="404040"/>
                <w:spacing w:val="7"/>
                <w:w w:val="93"/>
                <w:kern w:val="0"/>
                <w:sz w:val="18"/>
                <w:szCs w:val="18"/>
                <w:fitText w:val="990" w:id="71"/>
              </w:rPr>
              <w:t>6</w:t>
            </w:r>
            <w:r>
              <w:rPr>
                <w:rFonts w:hint="eastAsia" w:ascii="宋体" w:hAnsi="宋体" w:cs="Times New Roman"/>
                <w:color w:val="404040"/>
                <w:spacing w:val="7"/>
                <w:w w:val="93"/>
                <w:kern w:val="0"/>
                <w:sz w:val="18"/>
                <w:szCs w:val="18"/>
                <w:fitText w:val="990" w:id="71"/>
              </w:rPr>
              <w:t>:</w:t>
            </w:r>
            <w:r>
              <w:rPr>
                <w:rFonts w:ascii="宋体" w:hAnsi="宋体" w:cs="Times New Roman"/>
                <w:color w:val="404040"/>
                <w:spacing w:val="7"/>
                <w:w w:val="93"/>
                <w:kern w:val="0"/>
                <w:sz w:val="18"/>
                <w:szCs w:val="18"/>
                <w:fitText w:val="990" w:id="71"/>
              </w:rPr>
              <w:t>0</w:t>
            </w:r>
            <w:r>
              <w:rPr>
                <w:rFonts w:hint="eastAsia" w:ascii="宋体" w:hAnsi="宋体" w:cs="Times New Roman"/>
                <w:color w:val="404040"/>
                <w:spacing w:val="7"/>
                <w:w w:val="93"/>
                <w:kern w:val="0"/>
                <w:sz w:val="18"/>
                <w:szCs w:val="18"/>
                <w:fitText w:val="990" w:id="71"/>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1980" w:id="72"/>
              </w:rPr>
              <w:t>烟草干预技术与临床实施</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73"/>
              </w:rPr>
              <w:t>姜  垣</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原中国疾病预防控制中心控烟办主任</w:t>
            </w:r>
          </w:p>
        </w:tc>
        <w:tc>
          <w:tcPr>
            <w:tcW w:w="1168" w:type="dxa"/>
            <w:vMerge w:val="restart"/>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冯爱成</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强东昌</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谢朝辉</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01"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74"/>
              </w:rPr>
              <w:t>1</w:t>
            </w:r>
            <w:r>
              <w:rPr>
                <w:rFonts w:ascii="宋体" w:hAnsi="宋体" w:cs="Times New Roman"/>
                <w:color w:val="404040"/>
                <w:spacing w:val="7"/>
                <w:w w:val="93"/>
                <w:kern w:val="0"/>
                <w:sz w:val="18"/>
                <w:szCs w:val="18"/>
                <w:fitText w:val="990" w:id="74"/>
              </w:rPr>
              <w:t>6</w:t>
            </w:r>
            <w:r>
              <w:rPr>
                <w:rFonts w:hint="eastAsia" w:ascii="宋体" w:hAnsi="宋体" w:cs="Times New Roman"/>
                <w:color w:val="404040"/>
                <w:spacing w:val="7"/>
                <w:w w:val="93"/>
                <w:kern w:val="0"/>
                <w:sz w:val="18"/>
                <w:szCs w:val="18"/>
                <w:fitText w:val="990" w:id="74"/>
              </w:rPr>
              <w:t>:</w:t>
            </w:r>
            <w:r>
              <w:rPr>
                <w:rFonts w:ascii="宋体" w:hAnsi="宋体" w:cs="Times New Roman"/>
                <w:color w:val="404040"/>
                <w:spacing w:val="7"/>
                <w:w w:val="93"/>
                <w:kern w:val="0"/>
                <w:sz w:val="18"/>
                <w:szCs w:val="18"/>
                <w:fitText w:val="990" w:id="74"/>
              </w:rPr>
              <w:t>0</w:t>
            </w:r>
            <w:r>
              <w:rPr>
                <w:rFonts w:hint="eastAsia" w:ascii="宋体" w:hAnsi="宋体" w:cs="Times New Roman"/>
                <w:color w:val="404040"/>
                <w:spacing w:val="7"/>
                <w:w w:val="93"/>
                <w:kern w:val="0"/>
                <w:sz w:val="18"/>
                <w:szCs w:val="18"/>
                <w:fitText w:val="990" w:id="74"/>
              </w:rPr>
              <w:t>0-16:</w:t>
            </w:r>
            <w:r>
              <w:rPr>
                <w:rFonts w:ascii="宋体" w:hAnsi="宋体" w:cs="Times New Roman"/>
                <w:color w:val="404040"/>
                <w:spacing w:val="7"/>
                <w:w w:val="93"/>
                <w:kern w:val="0"/>
                <w:sz w:val="18"/>
                <w:szCs w:val="18"/>
                <w:fitText w:val="990" w:id="74"/>
              </w:rPr>
              <w:t>2</w:t>
            </w:r>
            <w:r>
              <w:rPr>
                <w:rFonts w:hint="eastAsia" w:ascii="宋体" w:hAnsi="宋体" w:cs="Times New Roman"/>
                <w:color w:val="404040"/>
                <w:spacing w:val="7"/>
                <w:w w:val="93"/>
                <w:kern w:val="0"/>
                <w:sz w:val="18"/>
                <w:szCs w:val="18"/>
                <w:fitText w:val="990" w:id="74"/>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国家慢病示范市--山东省邹城市经验交流</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75"/>
              </w:rPr>
              <w:t>赵庆贤</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spacing w:val="43"/>
                <w:kern w:val="0"/>
                <w:sz w:val="18"/>
                <w:szCs w:val="18"/>
                <w:fitText w:val="3506" w:id="76"/>
              </w:rPr>
              <w:t xml:space="preserve">山东省邹城市卫健局副局长 </w:t>
            </w:r>
            <w:r>
              <w:rPr>
                <w:rFonts w:hint="eastAsia" w:ascii="宋体" w:hAnsi="宋体" w:cs="Times New Roman"/>
                <w:color w:val="404040"/>
                <w:spacing w:val="5"/>
                <w:kern w:val="0"/>
                <w:sz w:val="18"/>
                <w:szCs w:val="18"/>
                <w:fitText w:val="3506" w:id="76"/>
              </w:rPr>
              <w:t xml:space="preserve"> </w:t>
            </w:r>
          </w:p>
        </w:tc>
        <w:tc>
          <w:tcPr>
            <w:tcW w:w="1168" w:type="dxa"/>
            <w:vMerge w:val="continue"/>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77"/>
              </w:rPr>
              <w:t>16:</w:t>
            </w:r>
            <w:r>
              <w:rPr>
                <w:rFonts w:ascii="宋体" w:hAnsi="宋体" w:cs="Times New Roman"/>
                <w:color w:val="404040"/>
                <w:spacing w:val="7"/>
                <w:w w:val="93"/>
                <w:kern w:val="0"/>
                <w:sz w:val="18"/>
                <w:szCs w:val="18"/>
                <w:fitText w:val="990" w:id="77"/>
              </w:rPr>
              <w:t>2</w:t>
            </w:r>
            <w:r>
              <w:rPr>
                <w:rFonts w:hint="eastAsia" w:ascii="宋体" w:hAnsi="宋体" w:cs="Times New Roman"/>
                <w:color w:val="404040"/>
                <w:spacing w:val="7"/>
                <w:w w:val="93"/>
                <w:kern w:val="0"/>
                <w:sz w:val="18"/>
                <w:szCs w:val="18"/>
                <w:fitText w:val="990" w:id="77"/>
              </w:rPr>
              <w:t>0-16:</w:t>
            </w:r>
            <w:r>
              <w:rPr>
                <w:rFonts w:ascii="宋体" w:hAnsi="宋体" w:cs="Times New Roman"/>
                <w:color w:val="404040"/>
                <w:spacing w:val="7"/>
                <w:w w:val="93"/>
                <w:kern w:val="0"/>
                <w:sz w:val="18"/>
                <w:szCs w:val="18"/>
                <w:fitText w:val="990" w:id="77"/>
              </w:rPr>
              <w:t>5</w:t>
            </w:r>
            <w:r>
              <w:rPr>
                <w:rFonts w:hint="eastAsia" w:ascii="宋体" w:hAnsi="宋体" w:cs="Times New Roman"/>
                <w:color w:val="404040"/>
                <w:spacing w:val="7"/>
                <w:w w:val="93"/>
                <w:kern w:val="0"/>
                <w:sz w:val="18"/>
                <w:szCs w:val="18"/>
                <w:fitText w:val="990" w:id="77"/>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3060" w:id="78"/>
              </w:rPr>
              <w:t>系统科学与中西医融合创新探索与实践</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79"/>
              </w:rPr>
              <w:t>韩治刚</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原中国空间技术研究院（航天五院）研究员</w:t>
            </w:r>
          </w:p>
        </w:tc>
        <w:tc>
          <w:tcPr>
            <w:tcW w:w="1168" w:type="dxa"/>
            <w:vMerge w:val="continue"/>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01"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80"/>
              </w:rPr>
              <w:t>16:</w:t>
            </w:r>
            <w:r>
              <w:rPr>
                <w:rFonts w:ascii="宋体" w:hAnsi="宋体" w:cs="Times New Roman"/>
                <w:color w:val="404040"/>
                <w:spacing w:val="7"/>
                <w:w w:val="93"/>
                <w:kern w:val="0"/>
                <w:sz w:val="18"/>
                <w:szCs w:val="18"/>
                <w:fitText w:val="990" w:id="80"/>
              </w:rPr>
              <w:t>5</w:t>
            </w:r>
            <w:r>
              <w:rPr>
                <w:rFonts w:hint="eastAsia" w:ascii="宋体" w:hAnsi="宋体" w:cs="Times New Roman"/>
                <w:color w:val="404040"/>
                <w:spacing w:val="7"/>
                <w:w w:val="93"/>
                <w:kern w:val="0"/>
                <w:sz w:val="18"/>
                <w:szCs w:val="18"/>
                <w:fitText w:val="990" w:id="80"/>
              </w:rPr>
              <w:t>0-1</w:t>
            </w:r>
            <w:r>
              <w:rPr>
                <w:rFonts w:ascii="宋体" w:hAnsi="宋体" w:cs="Times New Roman"/>
                <w:color w:val="404040"/>
                <w:spacing w:val="7"/>
                <w:w w:val="93"/>
                <w:kern w:val="0"/>
                <w:sz w:val="18"/>
                <w:szCs w:val="18"/>
                <w:fitText w:val="990" w:id="80"/>
              </w:rPr>
              <w:t>7</w:t>
            </w:r>
            <w:r>
              <w:rPr>
                <w:rFonts w:hint="eastAsia" w:ascii="宋体" w:hAnsi="宋体" w:cs="Times New Roman"/>
                <w:color w:val="404040"/>
                <w:spacing w:val="7"/>
                <w:w w:val="93"/>
                <w:kern w:val="0"/>
                <w:sz w:val="18"/>
                <w:szCs w:val="18"/>
                <w:fitText w:val="990" w:id="80"/>
              </w:rPr>
              <w:t>:</w:t>
            </w:r>
            <w:r>
              <w:rPr>
                <w:rFonts w:ascii="宋体" w:hAnsi="宋体" w:cs="Times New Roman"/>
                <w:color w:val="404040"/>
                <w:spacing w:val="7"/>
                <w:w w:val="93"/>
                <w:kern w:val="0"/>
                <w:sz w:val="18"/>
                <w:szCs w:val="18"/>
                <w:fitText w:val="990" w:id="80"/>
              </w:rPr>
              <w:t>1</w:t>
            </w:r>
            <w:r>
              <w:rPr>
                <w:rFonts w:hint="eastAsia" w:ascii="宋体" w:hAnsi="宋体" w:cs="Times New Roman"/>
                <w:color w:val="404040"/>
                <w:spacing w:val="7"/>
                <w:w w:val="93"/>
                <w:kern w:val="0"/>
                <w:sz w:val="18"/>
                <w:szCs w:val="18"/>
                <w:fitText w:val="990" w:id="80"/>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2340" w:id="81"/>
              </w:rPr>
              <w:t>职业人群健康管理研究与实践</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82"/>
              </w:rPr>
              <w:t>景汇泉</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首都医科大学公共卫生学院教授、博士生导师</w:t>
            </w:r>
            <w:r>
              <w:rPr>
                <w:rFonts w:hint="eastAsia" w:ascii="宋体" w:hAnsi="宋体" w:cs="Times New Roman"/>
                <w:color w:val="404040"/>
                <w:kern w:val="0"/>
                <w:sz w:val="18"/>
                <w:szCs w:val="18"/>
              </w:rPr>
              <w:tab/>
            </w:r>
            <w:r>
              <w:rPr>
                <w:rFonts w:hint="eastAsia" w:ascii="宋体" w:hAnsi="宋体" w:cs="Times New Roman"/>
                <w:color w:val="404040"/>
                <w:kern w:val="0"/>
                <w:sz w:val="18"/>
                <w:szCs w:val="18"/>
              </w:rPr>
              <w:tab/>
            </w:r>
          </w:p>
        </w:tc>
        <w:tc>
          <w:tcPr>
            <w:tcW w:w="1168" w:type="dxa"/>
            <w:vMerge w:val="restart"/>
            <w:tcBorders>
              <w:top w:val="single" w:color="auto" w:sz="4" w:space="0"/>
            </w:tcBorders>
            <w:shd w:val="clear" w:color="auto" w:fill="FFFFFF"/>
            <w:vAlign w:val="center"/>
          </w:tcPr>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刘世炜</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王永红</w:t>
            </w:r>
          </w:p>
          <w:p>
            <w:pPr>
              <w:spacing w:line="240" w:lineRule="atLeast"/>
              <w:jc w:val="center"/>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李  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01" w:hRule="exac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83"/>
              </w:rPr>
              <w:t>1</w:t>
            </w:r>
            <w:r>
              <w:rPr>
                <w:rFonts w:ascii="宋体" w:hAnsi="宋体" w:cs="Times New Roman"/>
                <w:color w:val="404040"/>
                <w:spacing w:val="7"/>
                <w:w w:val="93"/>
                <w:kern w:val="0"/>
                <w:sz w:val="18"/>
                <w:szCs w:val="18"/>
                <w:fitText w:val="990" w:id="83"/>
              </w:rPr>
              <w:t>7</w:t>
            </w:r>
            <w:r>
              <w:rPr>
                <w:rFonts w:hint="eastAsia" w:ascii="宋体" w:hAnsi="宋体" w:cs="Times New Roman"/>
                <w:color w:val="404040"/>
                <w:spacing w:val="7"/>
                <w:w w:val="93"/>
                <w:kern w:val="0"/>
                <w:sz w:val="18"/>
                <w:szCs w:val="18"/>
                <w:fitText w:val="990" w:id="83"/>
              </w:rPr>
              <w:t>:</w:t>
            </w:r>
            <w:r>
              <w:rPr>
                <w:rFonts w:ascii="宋体" w:hAnsi="宋体" w:cs="Times New Roman"/>
                <w:color w:val="404040"/>
                <w:spacing w:val="7"/>
                <w:w w:val="93"/>
                <w:kern w:val="0"/>
                <w:sz w:val="18"/>
                <w:szCs w:val="18"/>
                <w:fitText w:val="990" w:id="83"/>
              </w:rPr>
              <w:t>1</w:t>
            </w:r>
            <w:r>
              <w:rPr>
                <w:rFonts w:hint="eastAsia" w:ascii="宋体" w:hAnsi="宋体" w:cs="Times New Roman"/>
                <w:color w:val="404040"/>
                <w:spacing w:val="7"/>
                <w:w w:val="93"/>
                <w:kern w:val="0"/>
                <w:sz w:val="18"/>
                <w:szCs w:val="18"/>
                <w:fitText w:val="990" w:id="83"/>
              </w:rPr>
              <w:t>0-17:</w:t>
            </w:r>
            <w:r>
              <w:rPr>
                <w:rFonts w:ascii="宋体" w:hAnsi="宋体" w:cs="Times New Roman"/>
                <w:color w:val="404040"/>
                <w:spacing w:val="7"/>
                <w:w w:val="93"/>
                <w:kern w:val="0"/>
                <w:sz w:val="18"/>
                <w:szCs w:val="18"/>
                <w:fitText w:val="990" w:id="83"/>
              </w:rPr>
              <w:t>3</w:t>
            </w:r>
            <w:r>
              <w:rPr>
                <w:rFonts w:hint="eastAsia" w:ascii="宋体" w:hAnsi="宋体" w:cs="Times New Roman"/>
                <w:color w:val="404040"/>
                <w:spacing w:val="7"/>
                <w:w w:val="93"/>
                <w:kern w:val="0"/>
                <w:sz w:val="18"/>
                <w:szCs w:val="18"/>
                <w:fitText w:val="990" w:id="83"/>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3060" w:id="84"/>
              </w:rPr>
              <w:t>基于健康风险分层分类评估的慢病管理</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85"/>
              </w:rPr>
              <w:t>陈宗涛</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陆军军医大学第一附属医院健康管理中心主任</w:t>
            </w:r>
          </w:p>
        </w:tc>
        <w:tc>
          <w:tcPr>
            <w:tcW w:w="1168" w:type="dxa"/>
            <w:vMerge w:val="continue"/>
            <w:tcBorders>
              <w:top w:val="single" w:color="auto" w:sz="4" w:space="0"/>
            </w:tcBorders>
            <w:shd w:val="clear" w:color="auto" w:fill="FFFFFF"/>
            <w:vAlign w:val="center"/>
          </w:tcPr>
          <w:p>
            <w:pPr>
              <w:spacing w:line="240" w:lineRule="atLeast"/>
              <w:jc w:val="center"/>
              <w:rPr>
                <w:rFonts w:ascii="宋体" w:hAnsi="宋体" w:cs="微软雅黑"/>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0" w:hRule="atLeast"/>
        </w:trPr>
        <w:tc>
          <w:tcPr>
            <w:tcW w:w="1360" w:type="dxa"/>
            <w:tcBorders>
              <w:top w:val="single" w:color="auto" w:sz="4" w:space="0"/>
              <w:righ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pacing w:val="7"/>
                <w:w w:val="93"/>
                <w:kern w:val="0"/>
                <w:sz w:val="18"/>
                <w:szCs w:val="18"/>
                <w:fitText w:val="990" w:id="86"/>
              </w:rPr>
              <w:t>17:</w:t>
            </w:r>
            <w:r>
              <w:rPr>
                <w:rFonts w:ascii="宋体" w:hAnsi="宋体" w:cs="Times New Roman"/>
                <w:color w:val="404040"/>
                <w:spacing w:val="7"/>
                <w:w w:val="93"/>
                <w:kern w:val="0"/>
                <w:sz w:val="18"/>
                <w:szCs w:val="18"/>
                <w:fitText w:val="990" w:id="86"/>
              </w:rPr>
              <w:t>3</w:t>
            </w:r>
            <w:r>
              <w:rPr>
                <w:rFonts w:hint="eastAsia" w:ascii="宋体" w:hAnsi="宋体" w:cs="Times New Roman"/>
                <w:color w:val="404040"/>
                <w:spacing w:val="7"/>
                <w:w w:val="93"/>
                <w:kern w:val="0"/>
                <w:sz w:val="18"/>
                <w:szCs w:val="18"/>
                <w:fitText w:val="990" w:id="86"/>
              </w:rPr>
              <w:t>0-17:</w:t>
            </w:r>
            <w:r>
              <w:rPr>
                <w:rFonts w:ascii="宋体" w:hAnsi="宋体" w:cs="Times New Roman"/>
                <w:color w:val="404040"/>
                <w:spacing w:val="7"/>
                <w:w w:val="93"/>
                <w:kern w:val="0"/>
                <w:sz w:val="18"/>
                <w:szCs w:val="18"/>
                <w:fitText w:val="990" w:id="86"/>
              </w:rPr>
              <w:t>5</w:t>
            </w:r>
            <w:r>
              <w:rPr>
                <w:rFonts w:hint="eastAsia" w:ascii="宋体" w:hAnsi="宋体" w:cs="Times New Roman"/>
                <w:color w:val="404040"/>
                <w:spacing w:val="7"/>
                <w:w w:val="93"/>
                <w:kern w:val="0"/>
                <w:sz w:val="18"/>
                <w:szCs w:val="18"/>
                <w:fitText w:val="990" w:id="86"/>
              </w:rPr>
              <w:t>0</w:t>
            </w:r>
          </w:p>
        </w:tc>
        <w:tc>
          <w:tcPr>
            <w:tcW w:w="3318"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sz w:val="18"/>
                <w:szCs w:val="18"/>
              </w:rPr>
              <w:t>社区与综合医院戒烟干预模式的构建与探索</w:t>
            </w:r>
          </w:p>
        </w:tc>
        <w:tc>
          <w:tcPr>
            <w:tcW w:w="851" w:type="dxa"/>
            <w:tcBorders>
              <w:top w:val="single" w:color="auto" w:sz="4" w:space="0"/>
              <w:left w:val="single" w:color="auto" w:sz="4" w:space="0"/>
            </w:tcBorders>
            <w:shd w:val="clear" w:color="auto" w:fill="FFFFFF"/>
            <w:vAlign w:val="center"/>
          </w:tcPr>
          <w:p>
            <w:pPr>
              <w:spacing w:line="240" w:lineRule="atLeast"/>
              <w:rPr>
                <w:rFonts w:ascii="宋体" w:hAnsi="宋体" w:cs="Times New Roman"/>
                <w:color w:val="404040"/>
                <w:sz w:val="18"/>
                <w:szCs w:val="18"/>
              </w:rPr>
            </w:pPr>
            <w:r>
              <w:rPr>
                <w:rFonts w:hint="eastAsia" w:ascii="宋体" w:hAnsi="宋体" w:cs="Times New Roman"/>
                <w:color w:val="404040"/>
                <w:kern w:val="0"/>
                <w:sz w:val="18"/>
                <w:szCs w:val="18"/>
                <w:fitText w:val="540" w:id="87"/>
              </w:rPr>
              <w:t>李星明</w:t>
            </w:r>
          </w:p>
        </w:tc>
        <w:tc>
          <w:tcPr>
            <w:tcW w:w="3651" w:type="dxa"/>
            <w:tcBorders>
              <w:top w:val="single" w:color="auto" w:sz="4" w:space="0"/>
            </w:tcBorders>
            <w:shd w:val="clear" w:color="auto" w:fill="FFFFFF"/>
            <w:vAlign w:val="center"/>
          </w:tcPr>
          <w:p>
            <w:pPr>
              <w:spacing w:line="240" w:lineRule="atLeast"/>
              <w:rPr>
                <w:rFonts w:ascii="宋体" w:hAnsi="宋体" w:cs="Times New Roman"/>
                <w:color w:val="404040"/>
                <w:kern w:val="0"/>
                <w:sz w:val="18"/>
                <w:szCs w:val="18"/>
              </w:rPr>
            </w:pPr>
            <w:r>
              <w:rPr>
                <w:rFonts w:hint="eastAsia" w:ascii="宋体" w:hAnsi="宋体" w:cs="Times New Roman"/>
                <w:color w:val="404040"/>
                <w:kern w:val="0"/>
                <w:sz w:val="18"/>
                <w:szCs w:val="18"/>
              </w:rPr>
              <w:t>首都医科大学公共卫生学院、教授、博士生导师</w:t>
            </w:r>
          </w:p>
        </w:tc>
        <w:tc>
          <w:tcPr>
            <w:tcW w:w="1168" w:type="dxa"/>
            <w:vMerge w:val="continue"/>
            <w:shd w:val="clear" w:color="auto" w:fill="FFFFFF"/>
            <w:vAlign w:val="center"/>
          </w:tcPr>
          <w:p>
            <w:pPr>
              <w:spacing w:line="240" w:lineRule="atLeast"/>
              <w:jc w:val="center"/>
              <w:rPr>
                <w:rFonts w:ascii="宋体" w:hAnsi="宋体" w:cs="微软雅黑"/>
                <w:b/>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9180" w:type="dxa"/>
            <w:gridSpan w:val="4"/>
            <w:tcBorders>
              <w:top w:val="nil"/>
              <w:left w:val="nil"/>
              <w:bottom w:val="nil"/>
              <w:right w:val="nil"/>
            </w:tcBorders>
            <w:shd w:val="clear" w:color="auto" w:fill="FFFFFF"/>
            <w:vAlign w:val="center"/>
          </w:tcPr>
          <w:p>
            <w:pPr>
              <w:rPr>
                <w:rFonts w:ascii="宋体" w:hAnsi="宋体" w:cs="微软雅黑"/>
                <w:b/>
                <w:bCs/>
                <w:sz w:val="18"/>
                <w:szCs w:val="18"/>
              </w:rPr>
            </w:pPr>
          </w:p>
        </w:tc>
        <w:tc>
          <w:tcPr>
            <w:tcW w:w="1168" w:type="dxa"/>
            <w:tcBorders>
              <w:top w:val="nil"/>
              <w:left w:val="nil"/>
              <w:bottom w:val="nil"/>
              <w:right w:val="nil"/>
            </w:tcBorders>
            <w:shd w:val="clear" w:color="auto" w:fill="FFFFFF"/>
            <w:vAlign w:val="center"/>
          </w:tcPr>
          <w:p>
            <w:pPr>
              <w:spacing w:line="240" w:lineRule="atLeast"/>
              <w:rPr>
                <w:rFonts w:ascii="宋体" w:hAnsi="宋体" w:cs="微软雅黑"/>
                <w:b/>
                <w:bCs/>
                <w:sz w:val="18"/>
                <w:szCs w:val="18"/>
              </w:rPr>
            </w:pPr>
          </w:p>
        </w:tc>
      </w:tr>
    </w:tbl>
    <w:p>
      <w:pPr>
        <w:spacing w:line="400" w:lineRule="exact"/>
        <w:ind w:left="-850" w:leftChars="-405" w:firstLine="1124" w:firstLineChars="400"/>
        <w:jc w:val="center"/>
        <w:rPr>
          <w:rFonts w:ascii="宋体" w:hAnsi="宋体" w:cs="微软雅黑"/>
          <w:b/>
          <w:bCs/>
          <w:kern w:val="0"/>
          <w:sz w:val="28"/>
          <w:szCs w:val="28"/>
        </w:rPr>
      </w:pPr>
      <w:bookmarkStart w:id="0" w:name="_Hlk56761928"/>
      <w:r>
        <w:rPr>
          <w:rFonts w:hint="eastAsia" w:ascii="宋体" w:hAnsi="宋体" w:cs="微软雅黑"/>
          <w:b/>
          <w:bCs/>
          <w:kern w:val="0"/>
          <w:sz w:val="28"/>
          <w:szCs w:val="28"/>
        </w:rPr>
        <w:t>体检大数据在慢病防控与管理中的应用分论坛</w:t>
      </w:r>
    </w:p>
    <w:bookmarkEnd w:id="0"/>
    <w:p>
      <w:pPr>
        <w:spacing w:line="400" w:lineRule="exact"/>
        <w:ind w:left="-850" w:leftChars="-405" w:firstLine="1054" w:firstLineChars="500"/>
        <w:jc w:val="center"/>
      </w:pPr>
      <w:r>
        <w:rPr>
          <w:rFonts w:hint="eastAsia"/>
          <w:b/>
        </w:rPr>
        <w:t>时间：12月2</w:t>
      </w:r>
      <w:r>
        <w:rPr>
          <w:b/>
        </w:rPr>
        <w:t>0</w:t>
      </w:r>
      <w:r>
        <w:rPr>
          <w:rFonts w:hint="eastAsia"/>
          <w:b/>
        </w:rPr>
        <w:t xml:space="preserve">日  13:20-17:40    </w:t>
      </w:r>
      <w:r>
        <w:rPr>
          <w:b/>
        </w:rPr>
        <w:t xml:space="preserve"> </w:t>
      </w:r>
      <w:r>
        <w:rPr>
          <w:rFonts w:hint="eastAsia"/>
          <w:b/>
        </w:rPr>
        <w:t>地点：重庆融创万达酒店会议中心1F大宴会厅A</w:t>
      </w:r>
    </w:p>
    <w:tbl>
      <w:tblPr>
        <w:tblStyle w:val="7"/>
        <w:tblW w:w="10690" w:type="dxa"/>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3590"/>
        <w:gridCol w:w="870"/>
        <w:gridCol w:w="373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40"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color w:val="404040"/>
                <w:w w:val="93"/>
                <w:kern w:val="0"/>
                <w:sz w:val="18"/>
                <w:szCs w:val="18"/>
                <w:fitText w:val="543" w:id="88"/>
              </w:rPr>
              <w:t xml:space="preserve">时  </w:t>
            </w:r>
            <w:r>
              <w:rPr>
                <w:rFonts w:hint="eastAsia" w:ascii="宋体" w:hAnsi="宋体" w:cs="Times New Roman"/>
                <w:b/>
                <w:bCs/>
                <w:color w:val="404040"/>
                <w:spacing w:val="18"/>
                <w:w w:val="93"/>
                <w:kern w:val="0"/>
                <w:sz w:val="18"/>
                <w:szCs w:val="18"/>
                <w:fitText w:val="543" w:id="88"/>
              </w:rPr>
              <w:t>间</w:t>
            </w:r>
          </w:p>
        </w:tc>
        <w:tc>
          <w:tcPr>
            <w:tcW w:w="3590"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color w:val="404040"/>
                <w:w w:val="93"/>
                <w:kern w:val="0"/>
                <w:sz w:val="18"/>
                <w:szCs w:val="18"/>
                <w:fitText w:val="543" w:id="89"/>
              </w:rPr>
              <w:t xml:space="preserve">内  </w:t>
            </w:r>
            <w:r>
              <w:rPr>
                <w:rFonts w:hint="eastAsia" w:ascii="宋体" w:hAnsi="宋体" w:cs="Times New Roman"/>
                <w:b/>
                <w:bCs/>
                <w:color w:val="404040"/>
                <w:spacing w:val="18"/>
                <w:w w:val="93"/>
                <w:kern w:val="0"/>
                <w:sz w:val="18"/>
                <w:szCs w:val="18"/>
                <w:fitText w:val="543" w:id="89"/>
              </w:rPr>
              <w:t>容</w:t>
            </w:r>
          </w:p>
        </w:tc>
        <w:tc>
          <w:tcPr>
            <w:tcW w:w="870"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color w:val="404040"/>
                <w:w w:val="93"/>
                <w:kern w:val="0"/>
                <w:sz w:val="18"/>
                <w:szCs w:val="18"/>
                <w:fitText w:val="542" w:id="90"/>
              </w:rPr>
              <w:t>主讲</w:t>
            </w:r>
            <w:r>
              <w:rPr>
                <w:rFonts w:hint="eastAsia" w:ascii="宋体" w:hAnsi="宋体" w:cs="Times New Roman"/>
                <w:b/>
                <w:bCs/>
                <w:color w:val="404040"/>
                <w:spacing w:val="18"/>
                <w:w w:val="93"/>
                <w:kern w:val="0"/>
                <w:sz w:val="18"/>
                <w:szCs w:val="18"/>
                <w:fitText w:val="542" w:id="90"/>
              </w:rPr>
              <w:t>人</w:t>
            </w:r>
          </w:p>
        </w:tc>
        <w:tc>
          <w:tcPr>
            <w:tcW w:w="3730"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color w:val="404040"/>
                <w:spacing w:val="19"/>
                <w:w w:val="91"/>
                <w:kern w:val="0"/>
                <w:sz w:val="18"/>
                <w:szCs w:val="18"/>
                <w:fitText w:val="814" w:id="91"/>
              </w:rPr>
              <w:t>单位/职</w:t>
            </w:r>
            <w:r>
              <w:rPr>
                <w:rFonts w:hint="eastAsia" w:ascii="宋体" w:hAnsi="宋体" w:cs="Times New Roman"/>
                <w:b/>
                <w:bCs/>
                <w:color w:val="404040"/>
                <w:spacing w:val="-28"/>
                <w:w w:val="91"/>
                <w:kern w:val="0"/>
                <w:sz w:val="18"/>
                <w:szCs w:val="18"/>
                <w:fitText w:val="814" w:id="91"/>
              </w:rPr>
              <w:t>务</w:t>
            </w:r>
          </w:p>
        </w:tc>
        <w:tc>
          <w:tcPr>
            <w:tcW w:w="1160" w:type="dxa"/>
          </w:tcPr>
          <w:p>
            <w:pPr>
              <w:spacing w:line="240" w:lineRule="atLeast"/>
              <w:jc w:val="center"/>
              <w:rPr>
                <w:rFonts w:ascii="宋体" w:hAnsi="宋体" w:cs="Times New Roman"/>
                <w:b/>
                <w:bCs/>
                <w:color w:val="404040"/>
                <w:sz w:val="18"/>
                <w:szCs w:val="18"/>
              </w:rPr>
            </w:pPr>
            <w:r>
              <w:rPr>
                <w:rFonts w:hint="eastAsia" w:ascii="宋体" w:hAnsi="宋体" w:cs="Times New Roman"/>
                <w:b/>
                <w:bCs/>
                <w:color w:val="404040"/>
                <w:w w:val="93"/>
                <w:kern w:val="0"/>
                <w:sz w:val="18"/>
                <w:szCs w:val="18"/>
                <w:fitText w:val="542" w:id="92"/>
              </w:rPr>
              <w:t>主持</w:t>
            </w:r>
            <w:r>
              <w:rPr>
                <w:rFonts w:hint="eastAsia" w:ascii="宋体" w:hAnsi="宋体" w:cs="Times New Roman"/>
                <w:b/>
                <w:bCs/>
                <w:color w:val="404040"/>
                <w:spacing w:val="18"/>
                <w:w w:val="93"/>
                <w:kern w:val="0"/>
                <w:sz w:val="18"/>
                <w:szCs w:val="18"/>
                <w:fitText w:val="542" w:id="9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93"/>
              </w:rPr>
              <w:t>13:20-13:30</w:t>
            </w:r>
          </w:p>
        </w:tc>
        <w:tc>
          <w:tcPr>
            <w:tcW w:w="8190" w:type="dxa"/>
            <w:gridSpan w:val="3"/>
            <w:vAlign w:val="center"/>
          </w:tcPr>
          <w:p>
            <w:pPr>
              <w:jc w:val="left"/>
              <w:rPr>
                <w:rFonts w:ascii="宋体" w:hAnsi="宋体" w:cs="微软雅黑"/>
                <w:bCs/>
                <w:sz w:val="18"/>
                <w:szCs w:val="18"/>
              </w:rPr>
            </w:pPr>
            <w:r>
              <w:rPr>
                <w:rFonts w:hint="eastAsia" w:ascii="宋体" w:hAnsi="宋体" w:cs="微软雅黑"/>
                <w:bCs/>
                <w:kern w:val="0"/>
                <w:sz w:val="18"/>
                <w:szCs w:val="18"/>
                <w:fitText w:val="720" w:id="94"/>
              </w:rPr>
              <w:t>主席致辞</w:t>
            </w:r>
          </w:p>
        </w:tc>
        <w:tc>
          <w:tcPr>
            <w:tcW w:w="1160" w:type="dxa"/>
          </w:tcPr>
          <w:p>
            <w:pPr>
              <w:jc w:val="center"/>
              <w:rPr>
                <w:rFonts w:ascii="宋体" w:hAnsi="宋体" w:cs="微软雅黑"/>
                <w:bCs/>
                <w:color w:val="000000" w:themeColor="text1"/>
                <w:sz w:val="18"/>
                <w:szCs w:val="18"/>
                <w14:textFill>
                  <w14:solidFill>
                    <w14:schemeClr w14:val="tx1"/>
                  </w14:solidFill>
                </w14:textFill>
              </w:rPr>
            </w:pPr>
            <w:r>
              <w:rPr>
                <w:rFonts w:hint="eastAsia" w:ascii="宋体" w:hAnsi="宋体" w:cs="微软雅黑"/>
                <w:bCs/>
                <w:color w:val="000000" w:themeColor="text1"/>
                <w:kern w:val="0"/>
                <w:sz w:val="18"/>
                <w:szCs w:val="18"/>
                <w14:textFill>
                  <w14:solidFill>
                    <w14:schemeClr w14:val="tx1"/>
                  </w14:solidFill>
                </w14:textFill>
              </w:rPr>
              <w:t>刘玉萍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rFonts w:asciiTheme="minorEastAsia" w:hAnsiTheme="minorEastAsia"/>
              </w:rPr>
            </w:pPr>
            <w:r>
              <w:rPr>
                <w:rFonts w:ascii="宋体" w:hAnsi="宋体" w:cs="微软雅黑"/>
                <w:bCs/>
                <w:spacing w:val="7"/>
                <w:w w:val="93"/>
                <w:kern w:val="0"/>
                <w:sz w:val="18"/>
                <w:szCs w:val="18"/>
                <w:fitText w:val="990" w:id="95"/>
              </w:rPr>
              <w:t>13:30-13:50</w:t>
            </w:r>
          </w:p>
        </w:tc>
        <w:tc>
          <w:tcPr>
            <w:tcW w:w="3590" w:type="dxa"/>
            <w:vAlign w:val="center"/>
          </w:tcPr>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慢病健康管理适宜技术与路径</w:t>
            </w:r>
          </w:p>
        </w:tc>
        <w:tc>
          <w:tcPr>
            <w:tcW w:w="87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武留信</w:t>
            </w:r>
          </w:p>
        </w:tc>
        <w:tc>
          <w:tcPr>
            <w:tcW w:w="3730" w:type="dxa"/>
          </w:tcPr>
          <w:p>
            <w:pPr>
              <w:jc w:val="left"/>
              <w:rPr>
                <w:rFonts w:ascii="宋体" w:hAnsi="宋体" w:cs="微软雅黑"/>
                <w:bCs/>
                <w:color w:val="000000" w:themeColor="text1"/>
                <w:sz w:val="18"/>
                <w:szCs w:val="18"/>
                <w14:textFill>
                  <w14:solidFill>
                    <w14:schemeClr w14:val="tx1"/>
                  </w14:solidFill>
                </w14:textFill>
              </w:rPr>
            </w:pPr>
            <w:r>
              <w:rPr>
                <w:rFonts w:hint="eastAsia" w:ascii="宋体" w:hAnsi="宋体" w:cs="微软雅黑"/>
                <w:bCs/>
                <w:color w:val="000000" w:themeColor="text1"/>
                <w:kern w:val="0"/>
                <w:sz w:val="18"/>
                <w:szCs w:val="18"/>
                <w:fitText w:val="2880" w:id="96"/>
                <w14:textFill>
                  <w14:solidFill>
                    <w14:schemeClr w14:val="tx1"/>
                  </w14:solidFill>
                </w14:textFill>
              </w:rPr>
              <w:t>中关村新智能源健康管理研究院院长</w:t>
            </w:r>
          </w:p>
        </w:tc>
        <w:tc>
          <w:tcPr>
            <w:tcW w:w="1160" w:type="dxa"/>
            <w:vMerge w:val="restart"/>
            <w:vAlign w:val="center"/>
          </w:tcPr>
          <w:p>
            <w:pPr>
              <w:jc w:val="center"/>
              <w:rPr>
                <w:rFonts w:ascii="宋体" w:hAnsi="宋体" w:cs="微软雅黑"/>
                <w:bCs/>
                <w:sz w:val="18"/>
                <w:szCs w:val="18"/>
              </w:rPr>
            </w:pPr>
            <w:r>
              <w:rPr>
                <w:rFonts w:hint="eastAsia" w:ascii="宋体" w:hAnsi="宋体" w:cs="微软雅黑"/>
                <w:bCs/>
                <w:kern w:val="0"/>
                <w:sz w:val="18"/>
                <w:szCs w:val="18"/>
                <w:fitText w:val="540" w:id="97"/>
              </w:rPr>
              <w:t>田京发</w:t>
            </w:r>
          </w:p>
          <w:p>
            <w:pPr>
              <w:jc w:val="center"/>
              <w:rPr>
                <w:rFonts w:ascii="宋体" w:hAnsi="宋体" w:cs="微软雅黑"/>
                <w:bCs/>
                <w:sz w:val="18"/>
                <w:szCs w:val="18"/>
              </w:rPr>
            </w:pPr>
            <w:r>
              <w:rPr>
                <w:rFonts w:hint="eastAsia" w:ascii="宋体" w:hAnsi="宋体" w:cs="微软雅黑"/>
                <w:bCs/>
                <w:kern w:val="0"/>
                <w:sz w:val="18"/>
                <w:szCs w:val="18"/>
                <w:fitText w:val="540" w:id="98"/>
              </w:rPr>
              <w:t>邵庆华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sz w:val="18"/>
                <w:szCs w:val="18"/>
              </w:rPr>
            </w:pPr>
            <w:r>
              <w:rPr>
                <w:rFonts w:hint="eastAsia"/>
                <w:sz w:val="18"/>
                <w:szCs w:val="18"/>
              </w:rPr>
              <w:t>13:50-14:10</w:t>
            </w:r>
          </w:p>
        </w:tc>
        <w:tc>
          <w:tcPr>
            <w:tcW w:w="3590" w:type="dxa"/>
            <w:vAlign w:val="center"/>
          </w:tcPr>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结直肠癌筛查现状与新技术</w:t>
            </w:r>
          </w:p>
        </w:tc>
        <w:tc>
          <w:tcPr>
            <w:tcW w:w="87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刘玉萍</w:t>
            </w:r>
          </w:p>
        </w:tc>
        <w:tc>
          <w:tcPr>
            <w:tcW w:w="3730" w:type="dxa"/>
            <w:vAlign w:val="center"/>
          </w:tcPr>
          <w:p>
            <w:pPr>
              <w:jc w:val="left"/>
              <w:rPr>
                <w:color w:val="000000" w:themeColor="text1"/>
                <w:sz w:val="18"/>
                <w:szCs w:val="18"/>
                <w:lang w:val="en-GB"/>
                <w14:textFill>
                  <w14:solidFill>
                    <w14:schemeClr w14:val="tx1"/>
                  </w14:solidFill>
                </w14:textFill>
              </w:rPr>
            </w:pPr>
            <w:r>
              <w:rPr>
                <w:rFonts w:hint="eastAsia"/>
                <w:color w:val="000000" w:themeColor="text1"/>
                <w:sz w:val="18"/>
                <w:szCs w:val="18"/>
                <w14:textFill>
                  <w14:solidFill>
                    <w14:schemeClr w14:val="tx1"/>
                  </w14:solidFill>
                </w14:textFill>
              </w:rPr>
              <w:t>电子科技大学附属医院·四川省人民医院健康管理中心主任、健康管理研究所所长</w:t>
            </w:r>
          </w:p>
          <w:p>
            <w:pPr>
              <w:jc w:val="left"/>
              <w:rPr>
                <w:color w:val="000000" w:themeColor="text1"/>
                <w:sz w:val="18"/>
                <w:szCs w:val="18"/>
                <w:lang w:val="en-GB"/>
                <w14:textFill>
                  <w14:solidFill>
                    <w14:schemeClr w14:val="tx1"/>
                  </w14:solidFill>
                </w14:textFill>
              </w:rPr>
            </w:pPr>
            <w:r>
              <w:rPr>
                <w:rFonts w:hint="eastAsia"/>
                <w:color w:val="000000" w:themeColor="text1"/>
                <w:sz w:val="18"/>
                <w:szCs w:val="18"/>
                <w:lang w:val="en-GB"/>
                <w14:textFill>
                  <w14:solidFill>
                    <w14:schemeClr w14:val="tx1"/>
                  </w14:solidFill>
                </w14:textFill>
              </w:rPr>
              <w:t>四川省医疗卫生与健康促进会会长</w:t>
            </w:r>
          </w:p>
          <w:p>
            <w:pPr>
              <w:jc w:val="left"/>
              <w:rPr>
                <w:color w:val="000000" w:themeColor="text1"/>
                <w:sz w:val="18"/>
                <w:szCs w:val="18"/>
                <w:lang w:val="en-GB"/>
                <w14:textFill>
                  <w14:solidFill>
                    <w14:schemeClr w14:val="tx1"/>
                  </w14:solidFill>
                </w14:textFill>
              </w:rPr>
            </w:pPr>
            <w:r>
              <w:rPr>
                <w:rFonts w:hint="eastAsia"/>
                <w:color w:val="000000" w:themeColor="text1"/>
                <w:sz w:val="18"/>
                <w:szCs w:val="18"/>
                <w:lang w:val="en-GB"/>
                <w14:textFill>
                  <w14:solidFill>
                    <w14:schemeClr w14:val="tx1"/>
                  </w14:solidFill>
                </w14:textFill>
              </w:rPr>
              <w:t>中华医学会健康管理学分会候任主任委员</w:t>
            </w:r>
          </w:p>
        </w:tc>
        <w:tc>
          <w:tcPr>
            <w:tcW w:w="1160" w:type="dxa"/>
            <w:vMerge w:val="continue"/>
          </w:tcPr>
          <w:p>
            <w:pPr>
              <w:jc w:val="center"/>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14:10-14:30</w:t>
            </w:r>
          </w:p>
        </w:tc>
        <w:tc>
          <w:tcPr>
            <w:tcW w:w="3590" w:type="dxa"/>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医学健康大数据平台建设促健康管理服务发展探索</w:t>
            </w:r>
          </w:p>
        </w:tc>
        <w:tc>
          <w:tcPr>
            <w:tcW w:w="870" w:type="dxa"/>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李洪军</w:t>
            </w:r>
          </w:p>
        </w:tc>
        <w:tc>
          <w:tcPr>
            <w:tcW w:w="3730"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吉林大学中日联谊医院健康管理（体检）中心主任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中华医学会健康管理学分会常委</w:t>
            </w:r>
          </w:p>
          <w:p>
            <w:pPr>
              <w:jc w:val="left"/>
              <w:rPr>
                <w:rFonts w:ascii="宋体" w:hAnsi="宋体" w:cs="微软雅黑"/>
                <w:bCs/>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中国医师协会医师健康管理与医师健康保险专业委员会常委</w:t>
            </w:r>
          </w:p>
        </w:tc>
        <w:tc>
          <w:tcPr>
            <w:tcW w:w="1160" w:type="dxa"/>
            <w:vMerge w:val="restart"/>
            <w:vAlign w:val="center"/>
          </w:tcPr>
          <w:p>
            <w:pPr>
              <w:jc w:val="center"/>
              <w:rPr>
                <w:rFonts w:cs="微软雅黑" w:asciiTheme="majorEastAsia" w:hAnsiTheme="majorEastAsia" w:eastAsiaTheme="majorEastAsia"/>
                <w:bCs/>
                <w:sz w:val="18"/>
                <w:szCs w:val="18"/>
              </w:rPr>
            </w:pPr>
          </w:p>
          <w:p>
            <w:pPr>
              <w:jc w:val="center"/>
              <w:rPr>
                <w:rFonts w:cs="微软雅黑" w:asciiTheme="majorEastAsia" w:hAnsiTheme="majorEastAsia" w:eastAsiaTheme="majorEastAsia"/>
                <w:bCs/>
                <w:sz w:val="18"/>
                <w:szCs w:val="18"/>
              </w:rPr>
            </w:pPr>
          </w:p>
          <w:p>
            <w:pPr>
              <w:jc w:val="center"/>
              <w:rPr>
                <w:rFonts w:cs="微软雅黑" w:asciiTheme="majorEastAsia" w:hAnsiTheme="majorEastAsia" w:eastAsiaTheme="majorEastAsia"/>
                <w:bCs/>
                <w:sz w:val="18"/>
                <w:szCs w:val="18"/>
              </w:rPr>
            </w:pPr>
          </w:p>
          <w:p>
            <w:pPr>
              <w:ind w:firstLine="180" w:firstLineChars="100"/>
              <w:rPr>
                <w:rFonts w:cs="微软雅黑" w:asciiTheme="majorEastAsia" w:hAnsiTheme="majorEastAsia" w:eastAsiaTheme="majorEastAsia"/>
                <w:bCs/>
                <w:sz w:val="18"/>
                <w:szCs w:val="18"/>
              </w:rPr>
            </w:pPr>
            <w:r>
              <w:rPr>
                <w:rFonts w:hint="eastAsia" w:cs="微软雅黑" w:asciiTheme="majorEastAsia" w:hAnsiTheme="majorEastAsia" w:eastAsiaTheme="majorEastAsia"/>
                <w:bCs/>
                <w:sz w:val="18"/>
                <w:szCs w:val="18"/>
              </w:rPr>
              <w:t>王永红</w:t>
            </w:r>
          </w:p>
          <w:p>
            <w:pPr>
              <w:jc w:val="center"/>
              <w:rPr>
                <w:rFonts w:cs="微软雅黑" w:asciiTheme="majorEastAsia" w:hAnsiTheme="majorEastAsia" w:eastAsiaTheme="majorEastAsia"/>
                <w:bCs/>
                <w:sz w:val="18"/>
                <w:szCs w:val="18"/>
              </w:rPr>
            </w:pPr>
            <w:r>
              <w:rPr>
                <w:rFonts w:hint="eastAsia" w:cs="微软雅黑" w:asciiTheme="majorEastAsia" w:hAnsiTheme="majorEastAsia" w:eastAsiaTheme="majorEastAsia"/>
                <w:bCs/>
                <w:sz w:val="18"/>
                <w:szCs w:val="18"/>
              </w:rPr>
              <w:t>冷  松</w:t>
            </w:r>
          </w:p>
          <w:p>
            <w:pPr>
              <w:jc w:val="center"/>
              <w:rPr>
                <w:rFonts w:cs="微软雅黑" w:asciiTheme="majorEastAsia" w:hAnsiTheme="majorEastAsia" w:eastAsiaTheme="majorEastAsia"/>
                <w:bCs/>
                <w:sz w:val="18"/>
                <w:szCs w:val="18"/>
              </w:rPr>
            </w:pPr>
            <w:r>
              <w:rPr>
                <w:rFonts w:hint="eastAsia" w:cs="微软雅黑" w:asciiTheme="majorEastAsia" w:hAnsiTheme="majorEastAsia" w:eastAsiaTheme="majorEastAsia"/>
                <w:bCs/>
                <w:sz w:val="18"/>
                <w:szCs w:val="18"/>
              </w:rPr>
              <w:t xml:space="preserve">陈 </w:t>
            </w:r>
            <w:r>
              <w:rPr>
                <w:rFonts w:cs="微软雅黑" w:asciiTheme="majorEastAsia" w:hAnsiTheme="majorEastAsia" w:eastAsiaTheme="majorEastAsia"/>
                <w:bCs/>
                <w:sz w:val="18"/>
                <w:szCs w:val="18"/>
              </w:rPr>
              <w:t xml:space="preserve"> </w:t>
            </w:r>
            <w:r>
              <w:rPr>
                <w:rFonts w:hint="eastAsia" w:cs="微软雅黑" w:asciiTheme="majorEastAsia" w:hAnsiTheme="majorEastAsia" w:eastAsiaTheme="majorEastAsia"/>
                <w:bCs/>
                <w:sz w:val="18"/>
                <w:szCs w:val="18"/>
              </w:rPr>
              <w:t>苒</w:t>
            </w:r>
          </w:p>
          <w:p>
            <w:pPr>
              <w:jc w:val="center"/>
              <w:rPr>
                <w:rFonts w:cs="微软雅黑" w:asciiTheme="majorEastAsia" w:hAnsiTheme="majorEastAsia" w:eastAsiaTheme="maj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rFonts w:cs="微软雅黑" w:asciiTheme="majorEastAsia" w:hAnsiTheme="majorEastAsia" w:eastAsiaTheme="majorEastAsia"/>
                <w:bCs/>
                <w:color w:val="000000" w:themeColor="text1"/>
                <w:sz w:val="18"/>
                <w:szCs w:val="18"/>
                <w14:textFill>
                  <w14:solidFill>
                    <w14:schemeClr w14:val="tx1"/>
                  </w14:solidFill>
                </w14:textFill>
              </w:rPr>
            </w:pPr>
            <w:r>
              <w:rPr>
                <w:rFonts w:hint="eastAsia" w:cs="微软雅黑" w:asciiTheme="majorEastAsia" w:hAnsiTheme="majorEastAsia" w:eastAsiaTheme="majorEastAsia"/>
                <w:bCs/>
                <w:color w:val="000000" w:themeColor="text1"/>
                <w:sz w:val="18"/>
                <w:szCs w:val="18"/>
                <w14:textFill>
                  <w14:solidFill>
                    <w14:schemeClr w14:val="tx1"/>
                  </w14:solidFill>
                </w14:textFill>
              </w:rPr>
              <w:t>14:30-14:50</w:t>
            </w:r>
          </w:p>
        </w:tc>
        <w:tc>
          <w:tcPr>
            <w:tcW w:w="3590" w:type="dxa"/>
            <w:vAlign w:val="center"/>
          </w:tcPr>
          <w:p>
            <w:pPr>
              <w:jc w:val="left"/>
              <w:rPr>
                <w:rFonts w:ascii="宋体" w:hAnsi="宋体" w:cs="微软雅黑"/>
                <w:bCs/>
                <w:color w:val="000000" w:themeColor="text1"/>
                <w:sz w:val="18"/>
                <w:szCs w:val="18"/>
                <w14:textFill>
                  <w14:solidFill>
                    <w14:schemeClr w14:val="tx1"/>
                  </w14:solidFill>
                </w14:textFill>
              </w:rPr>
            </w:pPr>
            <w:r>
              <w:rPr>
                <w:rFonts w:hint="eastAsia" w:ascii="宋体" w:hAnsi="宋体" w:cs="微软雅黑"/>
                <w:bCs/>
                <w:color w:val="000000" w:themeColor="text1"/>
                <w:sz w:val="18"/>
                <w:szCs w:val="18"/>
                <w14:textFill>
                  <w14:solidFill>
                    <w14:schemeClr w14:val="tx1"/>
                  </w14:solidFill>
                </w14:textFill>
              </w:rPr>
              <w:t>常见消化道肿瘤的筛查策略</w:t>
            </w:r>
          </w:p>
        </w:tc>
        <w:tc>
          <w:tcPr>
            <w:tcW w:w="870" w:type="dxa"/>
            <w:vAlign w:val="center"/>
          </w:tcPr>
          <w:p>
            <w:pPr>
              <w:jc w:val="center"/>
              <w:rPr>
                <w:rFonts w:ascii="宋体" w:hAnsi="宋体" w:cs="微软雅黑"/>
                <w:bCs/>
                <w:color w:val="000000" w:themeColor="text1"/>
                <w:sz w:val="18"/>
                <w:szCs w:val="18"/>
                <w14:textFill>
                  <w14:solidFill>
                    <w14:schemeClr w14:val="tx1"/>
                  </w14:solidFill>
                </w14:textFill>
              </w:rPr>
            </w:pPr>
            <w:r>
              <w:rPr>
                <w:rFonts w:hint="eastAsia" w:ascii="宋体" w:hAnsi="宋体" w:cs="微软雅黑"/>
                <w:bCs/>
                <w:color w:val="000000" w:themeColor="text1"/>
                <w:sz w:val="18"/>
                <w:szCs w:val="18"/>
                <w14:textFill>
                  <w14:solidFill>
                    <w14:schemeClr w14:val="tx1"/>
                  </w14:solidFill>
                </w14:textFill>
              </w:rPr>
              <w:t>范竹萍</w:t>
            </w:r>
          </w:p>
        </w:tc>
        <w:tc>
          <w:tcPr>
            <w:tcW w:w="3730" w:type="dxa"/>
          </w:tcPr>
          <w:p>
            <w:pPr>
              <w:jc w:val="left"/>
              <w:rPr>
                <w:rFonts w:asciiTheme="majorEastAsia" w:hAnsiTheme="majorEastAsia" w:eastAsiaTheme="majorEastAsia"/>
                <w:bCs/>
                <w:color w:val="000000" w:themeColor="text1"/>
                <w:sz w:val="18"/>
                <w:szCs w:val="18"/>
                <w:lang w:val="en-GB"/>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上海交通大学医学院附属仁济医院消化科主任医师，原健康保健中心主任</w:t>
            </w:r>
          </w:p>
          <w:p>
            <w:pPr>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中华医学会健康管理学分会第四届常务委员</w:t>
            </w:r>
          </w:p>
          <w:p>
            <w:pPr>
              <w:jc w:val="left"/>
              <w:rPr>
                <w:rFonts w:cs="微软雅黑" w:asciiTheme="majorEastAsia" w:hAnsiTheme="majorEastAsia" w:eastAsiaTheme="majorEastAsia"/>
                <w:bCs/>
                <w:color w:val="000000" w:themeColor="text1"/>
                <w:sz w:val="18"/>
                <w:szCs w:val="18"/>
                <w:lang w:val="en-GB"/>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中华医学会临床流行病和循证医学专委会第八届委员</w:t>
            </w:r>
          </w:p>
        </w:tc>
        <w:tc>
          <w:tcPr>
            <w:tcW w:w="116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color w:val="000000" w:themeColor="text1"/>
                <w:kern w:val="0"/>
                <w:sz w:val="18"/>
                <w:szCs w:val="18"/>
                <w14:textFill>
                  <w14:solidFill>
                    <w14:schemeClr w14:val="tx1"/>
                  </w14:solidFill>
                </w14:textFill>
              </w:rPr>
            </w:pPr>
            <w:r>
              <w:rPr>
                <w:rFonts w:hint="eastAsia" w:ascii="宋体" w:hAnsi="宋体" w:cs="微软雅黑"/>
                <w:bCs/>
                <w:color w:val="000000" w:themeColor="text1"/>
                <w:spacing w:val="7"/>
                <w:w w:val="93"/>
                <w:kern w:val="0"/>
                <w:sz w:val="18"/>
                <w:szCs w:val="18"/>
                <w:fitText w:val="990" w:id="99"/>
                <w14:textFill>
                  <w14:solidFill>
                    <w14:schemeClr w14:val="tx1"/>
                  </w14:solidFill>
                </w14:textFill>
              </w:rPr>
              <w:t>14:50-15:10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脂肪性肝病的评估方法</w:t>
            </w:r>
          </w:p>
        </w:tc>
        <w:tc>
          <w:tcPr>
            <w:tcW w:w="870"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宋震亚</w:t>
            </w:r>
          </w:p>
        </w:tc>
        <w:tc>
          <w:tcPr>
            <w:tcW w:w="373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浙医二院院长助理、健康管理中心主任、全科住培基地主任</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中华医学会健康管理学分会副主任委员</w:t>
            </w:r>
          </w:p>
          <w:p>
            <w:pPr>
              <w:jc w:val="left"/>
              <w:rPr>
                <w:rFonts w:cs="微软雅黑"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中国医师协会内镜分会内镜健康管理与体检评估专委会副主委</w:t>
            </w:r>
          </w:p>
        </w:tc>
        <w:tc>
          <w:tcPr>
            <w:tcW w:w="116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0"/>
              </w:rPr>
              <w:t>15:10-15:20</w:t>
            </w:r>
          </w:p>
        </w:tc>
        <w:tc>
          <w:tcPr>
            <w:tcW w:w="9350" w:type="dxa"/>
            <w:gridSpan w:val="4"/>
          </w:tcPr>
          <w:p>
            <w:pPr>
              <w:jc w:val="left"/>
              <w:rPr>
                <w:rFonts w:ascii="宋体" w:hAnsi="宋体" w:cs="微软雅黑"/>
                <w:bCs/>
                <w:color w:val="000000" w:themeColor="text1"/>
                <w:sz w:val="18"/>
                <w:szCs w:val="18"/>
                <w14:textFill>
                  <w14:solidFill>
                    <w14:schemeClr w14:val="tx1"/>
                  </w14:solidFill>
                </w14:textFill>
              </w:rPr>
            </w:pPr>
            <w:r>
              <w:rPr>
                <w:rFonts w:hint="eastAsia" w:ascii="宋体" w:hAnsi="宋体" w:cs="微软雅黑"/>
                <w:bCs/>
                <w:color w:val="000000" w:themeColor="text1"/>
                <w:kern w:val="0"/>
                <w:sz w:val="18"/>
                <w:szCs w:val="18"/>
                <w:fitText w:val="360" w:id="101"/>
                <w14:textFill>
                  <w14:solidFill>
                    <w14:schemeClr w14:val="tx1"/>
                  </w14:solidFill>
                </w14:textFill>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2"/>
              </w:rPr>
              <w:t>15:20-15:40</w:t>
            </w:r>
          </w:p>
        </w:tc>
        <w:tc>
          <w:tcPr>
            <w:tcW w:w="3590" w:type="dxa"/>
            <w:vAlign w:val="center"/>
          </w:tcPr>
          <w:p>
            <w:pPr>
              <w:jc w:val="left"/>
              <w:rPr>
                <w:rFonts w:asciiTheme="minorEastAsia" w:hAnsiTheme="minorEastAsia"/>
                <w:color w:val="000000" w:themeColor="text1"/>
                <w:spacing w:val="-4"/>
                <w:sz w:val="18"/>
                <w:szCs w:val="18"/>
                <w14:textFill>
                  <w14:solidFill>
                    <w14:schemeClr w14:val="tx1"/>
                  </w14:solidFill>
                </w14:textFill>
              </w:rPr>
            </w:pPr>
            <w:r>
              <w:rPr>
                <w:rFonts w:hint="eastAsia" w:asciiTheme="minorEastAsia" w:hAnsiTheme="minorEastAsia"/>
                <w:color w:val="000000" w:themeColor="text1"/>
                <w:spacing w:val="-4"/>
                <w:sz w:val="18"/>
                <w:szCs w:val="18"/>
                <w14:textFill>
                  <w14:solidFill>
                    <w14:schemeClr w14:val="tx1"/>
                  </w14:solidFill>
                </w14:textFill>
              </w:rPr>
              <w:t>山东大学齐鲁医院健康管理系统研发与实践</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张志勉</w:t>
            </w:r>
          </w:p>
        </w:tc>
        <w:tc>
          <w:tcPr>
            <w:tcW w:w="3730" w:type="dxa"/>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山东大学齐鲁医院主任医师、博士生导师</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山东省医学会健康管理学专业委员会名誉主任委员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中国中医药信息学会全科医学分会副会长</w:t>
            </w:r>
          </w:p>
        </w:tc>
        <w:tc>
          <w:tcPr>
            <w:tcW w:w="1160" w:type="dxa"/>
            <w:vMerge w:val="restart"/>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卿</w:t>
            </w:r>
          </w:p>
          <w:p>
            <w:pPr>
              <w:jc w:val="center"/>
              <w:rPr>
                <w:rFonts w:ascii="宋体" w:hAnsi="宋体" w:cs="微软雅黑"/>
                <w:b/>
                <w:bCs/>
                <w:color w:val="FF0000"/>
                <w:sz w:val="18"/>
                <w:szCs w:val="18"/>
              </w:rPr>
            </w:pPr>
            <w:r>
              <w:rPr>
                <w:rFonts w:hint="eastAsia" w:asciiTheme="minorEastAsia" w:hAnsiTheme="minorEastAsia"/>
                <w:color w:val="000000" w:themeColor="text1"/>
                <w:sz w:val="18"/>
                <w:szCs w:val="18"/>
                <w14:textFill>
                  <w14:solidFill>
                    <w14:schemeClr w14:val="tx1"/>
                  </w14:solidFill>
                </w14:textFill>
              </w:rPr>
              <w:t>李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3"/>
              </w:rPr>
              <w:t>15:40-16:00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人工智能驱动健康管理质控</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吴伟晴</w:t>
            </w:r>
          </w:p>
        </w:tc>
        <w:tc>
          <w:tcPr>
            <w:tcW w:w="3730" w:type="dxa"/>
          </w:tcPr>
          <w:p>
            <w:pPr>
              <w:adjustRightInd w:val="0"/>
              <w:snapToGrid w:val="0"/>
              <w:spacing w:line="300" w:lineRule="auto"/>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深圳市人民医院健康管理中心主任</w:t>
            </w:r>
          </w:p>
          <w:p>
            <w:pPr>
              <w:adjustRightInd w:val="0"/>
              <w:snapToGrid w:val="0"/>
              <w:spacing w:line="300" w:lineRule="auto"/>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中华医学会健康管理学分会常务委员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深圳市医学会健康管理学专业委员会主任委员</w:t>
            </w:r>
          </w:p>
        </w:tc>
        <w:tc>
          <w:tcPr>
            <w:tcW w:w="116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4"/>
              </w:rPr>
              <w:t>16:00-16:20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体检人群前列腺癌筛查路径与高危人群健康管理方案</w:t>
            </w:r>
          </w:p>
          <w:p>
            <w:pPr>
              <w:jc w:val="left"/>
              <w:rPr>
                <w:rFonts w:asciiTheme="minorEastAsia" w:hAnsiTheme="minorEastAsia"/>
                <w:color w:val="000000" w:themeColor="text1"/>
                <w:sz w:val="18"/>
                <w:szCs w:val="18"/>
                <w14:textFill>
                  <w14:solidFill>
                    <w14:schemeClr w14:val="tx1"/>
                  </w14:solidFill>
                </w14:textFill>
              </w:rPr>
            </w:pP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黄红卫</w:t>
            </w:r>
          </w:p>
        </w:tc>
        <w:tc>
          <w:tcPr>
            <w:tcW w:w="3730" w:type="dxa"/>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南昌大学第二附属医院健康管理（体检中心）主任</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中华医学会健康管理学分会委员</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江西省医学会健康管理学术委员会分会主任委员</w:t>
            </w:r>
          </w:p>
        </w:tc>
        <w:tc>
          <w:tcPr>
            <w:tcW w:w="1160" w:type="dxa"/>
            <w:vMerge w:val="continue"/>
            <w:vAlign w:val="center"/>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5"/>
              </w:rPr>
              <w:t>16:20-16:40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新型肿瘤标志物的临床应用探讨</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谢  丽</w:t>
            </w:r>
          </w:p>
        </w:tc>
        <w:tc>
          <w:tcPr>
            <w:tcW w:w="3730" w:type="dxa"/>
          </w:tcPr>
          <w:p>
            <w:pPr>
              <w:jc w:val="left"/>
              <w:rPr>
                <w:rFonts w:cs="微软雅黑" w:asciiTheme="minorEastAsia" w:hAnsiTheme="minorEastAsia"/>
                <w:bCs/>
                <w:sz w:val="18"/>
                <w:szCs w:val="18"/>
              </w:rPr>
            </w:pPr>
            <w:r>
              <w:rPr>
                <w:rFonts w:hint="eastAsia" w:cs="微软雅黑" w:asciiTheme="minorEastAsia" w:hAnsiTheme="minorEastAsia"/>
                <w:bCs/>
                <w:kern w:val="0"/>
                <w:sz w:val="18"/>
                <w:szCs w:val="18"/>
                <w:fitText w:val="2160" w:id="106"/>
              </w:rPr>
              <w:t>山东省肿瘤医院检验科主任</w:t>
            </w:r>
          </w:p>
        </w:tc>
        <w:tc>
          <w:tcPr>
            <w:tcW w:w="1160" w:type="dxa"/>
            <w:vMerge w:val="restart"/>
            <w:vAlign w:val="center"/>
          </w:tcPr>
          <w:p>
            <w:pPr>
              <w:jc w:val="center"/>
              <w:rPr>
                <w:rFonts w:ascii="宋体" w:hAnsi="宋体" w:cs="微软雅黑"/>
                <w:b/>
                <w:bCs/>
                <w:sz w:val="18"/>
                <w:szCs w:val="18"/>
                <w:lang w:val="en-GB"/>
              </w:rPr>
            </w:pPr>
          </w:p>
          <w:p>
            <w:pPr>
              <w:jc w:val="center"/>
              <w:rPr>
                <w:rFonts w:ascii="宋体" w:hAnsi="宋体" w:cs="微软雅黑"/>
                <w:b/>
                <w:bCs/>
                <w:sz w:val="18"/>
                <w:szCs w:val="18"/>
                <w:lang w:val="en-GB"/>
              </w:rPr>
            </w:pPr>
          </w:p>
          <w:p>
            <w:pPr>
              <w:jc w:val="center"/>
              <w:rPr>
                <w:rFonts w:ascii="宋体" w:hAnsi="宋体" w:cs="微软雅黑"/>
                <w:b/>
                <w:bCs/>
                <w:sz w:val="18"/>
                <w:szCs w:val="18"/>
                <w:lang w:val="en-GB"/>
              </w:rPr>
            </w:pPr>
          </w:p>
          <w:p>
            <w:pPr>
              <w:jc w:val="center"/>
              <w:rPr>
                <w:rFonts w:cs="微软雅黑" w:asciiTheme="minorEastAsia" w:hAnsiTheme="minorEastAsia"/>
                <w:bCs/>
                <w:sz w:val="18"/>
                <w:szCs w:val="18"/>
              </w:rPr>
            </w:pPr>
            <w:r>
              <w:rPr>
                <w:rFonts w:hint="eastAsia" w:cs="微软雅黑" w:asciiTheme="minorEastAsia" w:hAnsiTheme="minorEastAsia"/>
                <w:bCs/>
                <w:sz w:val="18"/>
                <w:szCs w:val="18"/>
              </w:rPr>
              <w:t>吴春维</w:t>
            </w:r>
          </w:p>
          <w:p>
            <w:pPr>
              <w:jc w:val="center"/>
              <w:rPr>
                <w:rFonts w:ascii="宋体" w:hAnsi="宋体" w:cs="微软雅黑"/>
                <w:bCs/>
                <w:sz w:val="18"/>
                <w:szCs w:val="18"/>
              </w:rPr>
            </w:pPr>
            <w:r>
              <w:rPr>
                <w:rFonts w:hint="eastAsia" w:asciiTheme="minorEastAsia" w:hAnsiTheme="minorEastAsia"/>
                <w:color w:val="000000" w:themeColor="text1"/>
                <w:sz w:val="18"/>
                <w:szCs w:val="18"/>
                <w14:textFill>
                  <w14:solidFill>
                    <w14:schemeClr w14:val="tx1"/>
                  </w14:solidFill>
                </w14:textFill>
              </w:rPr>
              <w:t>倪银星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7"/>
              </w:rPr>
              <w:t>16:40-17:00</w:t>
            </w:r>
          </w:p>
        </w:tc>
        <w:tc>
          <w:tcPr>
            <w:tcW w:w="3590" w:type="dxa"/>
            <w:vAlign w:val="center"/>
          </w:tcPr>
          <w:p>
            <w:pPr>
              <w:jc w:val="left"/>
              <w:rPr>
                <w:rFonts w:asciiTheme="minorEastAsia" w:hAnsiTheme="minorEastAsia"/>
                <w:color w:val="000000" w:themeColor="text1"/>
                <w:spacing w:val="-4"/>
                <w:sz w:val="18"/>
                <w:szCs w:val="18"/>
                <w14:textFill>
                  <w14:solidFill>
                    <w14:schemeClr w14:val="tx1"/>
                  </w14:solidFill>
                </w14:textFill>
              </w:rPr>
            </w:pPr>
            <w:r>
              <w:rPr>
                <w:rFonts w:hint="eastAsia" w:asciiTheme="minorEastAsia" w:hAnsiTheme="minorEastAsia"/>
                <w:color w:val="000000" w:themeColor="text1"/>
                <w:spacing w:val="-4"/>
                <w:sz w:val="18"/>
                <w:szCs w:val="18"/>
                <w14:textFill>
                  <w14:solidFill>
                    <w14:schemeClr w14:val="tx1"/>
                  </w14:solidFill>
                </w14:textFill>
              </w:rPr>
              <w:t>一眼识健康——医疗人工智能助力慢病防控</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汪朝晖</w:t>
            </w:r>
          </w:p>
        </w:tc>
        <w:tc>
          <w:tcPr>
            <w:tcW w:w="3730" w:type="dxa"/>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爱康集团产品与体外诊断助理副总裁</w:t>
            </w:r>
          </w:p>
        </w:tc>
        <w:tc>
          <w:tcPr>
            <w:tcW w:w="116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8"/>
              </w:rPr>
              <w:t>17:00-17:20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自身抗体紧缺定量检测在健康管理的重大意义</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钟  兵</w:t>
            </w:r>
          </w:p>
        </w:tc>
        <w:tc>
          <w:tcPr>
            <w:tcW w:w="3730" w:type="dxa"/>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陆军军医大学第一附属医院中医与风湿免疫科副主任医师</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中华中医药学会风湿病分会委员</w:t>
            </w:r>
          </w:p>
          <w:p>
            <w:pPr>
              <w:jc w:val="left"/>
              <w:rPr>
                <w:rFonts w:cs="微软雅黑" w:asciiTheme="minorEastAsia" w:hAnsiTheme="minorEastAsia"/>
                <w:bCs/>
                <w:sz w:val="18"/>
                <w:szCs w:val="18"/>
              </w:rPr>
            </w:pPr>
            <w:r>
              <w:rPr>
                <w:rFonts w:hint="eastAsia" w:asciiTheme="minorEastAsia" w:hAnsiTheme="minorEastAsia"/>
                <w:color w:val="000000" w:themeColor="text1"/>
                <w:sz w:val="18"/>
                <w:szCs w:val="18"/>
                <w14:textFill>
                  <w14:solidFill>
                    <w14:schemeClr w14:val="tx1"/>
                  </w14:solidFill>
                </w14:textFill>
              </w:rPr>
              <w:t>中国医师协会风湿免疫科医师分会干燥综合征学组委员</w:t>
            </w:r>
          </w:p>
        </w:tc>
        <w:tc>
          <w:tcPr>
            <w:tcW w:w="116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09"/>
              </w:rPr>
              <w:t>17:20-17:40</w:t>
            </w:r>
          </w:p>
        </w:tc>
        <w:tc>
          <w:tcPr>
            <w:tcW w:w="359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基于互联网医院的健康和慢病管理应用</w:t>
            </w:r>
          </w:p>
        </w:tc>
        <w:tc>
          <w:tcPr>
            <w:tcW w:w="8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何  明  </w:t>
            </w:r>
          </w:p>
        </w:tc>
        <w:tc>
          <w:tcPr>
            <w:tcW w:w="3730" w:type="dxa"/>
          </w:tcPr>
          <w:p>
            <w:pPr>
              <w:jc w:val="left"/>
              <w:rPr>
                <w:rFonts w:cs="微软雅黑" w:asciiTheme="minorEastAsia" w:hAnsiTheme="minorEastAsia"/>
                <w:bCs/>
                <w:sz w:val="18"/>
                <w:szCs w:val="18"/>
              </w:rPr>
            </w:pPr>
            <w:r>
              <w:rPr>
                <w:rFonts w:hint="eastAsia" w:asciiTheme="minorEastAsia" w:hAnsiTheme="minorEastAsia"/>
                <w:color w:val="000000" w:themeColor="text1"/>
                <w:sz w:val="18"/>
                <w:szCs w:val="18"/>
                <w14:textFill>
                  <w14:solidFill>
                    <w14:schemeClr w14:val="tx1"/>
                  </w14:solidFill>
                </w14:textFill>
              </w:rPr>
              <w:t>北京天健源达科技股份有限公司互联网医疗事业部技术总监</w:t>
            </w:r>
          </w:p>
        </w:tc>
        <w:tc>
          <w:tcPr>
            <w:tcW w:w="1160" w:type="dxa"/>
            <w:vMerge w:val="continue"/>
          </w:tcPr>
          <w:p>
            <w:pPr>
              <w:jc w:val="left"/>
              <w:rPr>
                <w:rFonts w:ascii="宋体" w:hAnsi="宋体" w:cs="微软雅黑"/>
                <w:bCs/>
                <w:sz w:val="18"/>
                <w:szCs w:val="18"/>
              </w:rPr>
            </w:pPr>
          </w:p>
        </w:tc>
      </w:tr>
    </w:tbl>
    <w:p>
      <w:pPr>
        <w:autoSpaceDE w:val="0"/>
        <w:autoSpaceDN w:val="0"/>
        <w:adjustRightInd w:val="0"/>
        <w:spacing w:line="400" w:lineRule="exact"/>
        <w:ind w:left="-850" w:leftChars="-405" w:firstLine="843" w:firstLineChars="300"/>
        <w:rPr>
          <w:rFonts w:ascii="宋体" w:hAnsi="宋体" w:cs="微软雅黑"/>
          <w:b/>
          <w:bCs/>
          <w:kern w:val="0"/>
          <w:sz w:val="28"/>
          <w:szCs w:val="28"/>
        </w:rPr>
      </w:pPr>
    </w:p>
    <w:p>
      <w:pPr>
        <w:autoSpaceDE w:val="0"/>
        <w:autoSpaceDN w:val="0"/>
        <w:adjustRightInd w:val="0"/>
        <w:spacing w:line="400" w:lineRule="exact"/>
        <w:ind w:left="-850" w:leftChars="-405" w:firstLine="843" w:firstLineChars="300"/>
        <w:jc w:val="center"/>
        <w:rPr>
          <w:rFonts w:ascii="宋体" w:hAnsi="宋体" w:cs="微软雅黑"/>
          <w:b/>
          <w:bCs/>
          <w:kern w:val="0"/>
          <w:sz w:val="28"/>
          <w:szCs w:val="28"/>
        </w:rPr>
      </w:pPr>
      <w:bookmarkStart w:id="1" w:name="_Hlk56761939"/>
      <w:r>
        <w:rPr>
          <w:rFonts w:hint="eastAsia" w:ascii="宋体" w:hAnsi="宋体" w:cs="微软雅黑"/>
          <w:b/>
          <w:bCs/>
          <w:kern w:val="0"/>
          <w:sz w:val="28"/>
          <w:szCs w:val="28"/>
        </w:rPr>
        <w:t>基于健康风险评估的检后健康管理分论坛</w:t>
      </w:r>
    </w:p>
    <w:bookmarkEnd w:id="1"/>
    <w:p>
      <w:pPr>
        <w:autoSpaceDE w:val="0"/>
        <w:autoSpaceDN w:val="0"/>
        <w:adjustRightInd w:val="0"/>
        <w:spacing w:line="400" w:lineRule="exact"/>
        <w:ind w:left="-850" w:leftChars="-405" w:firstLine="904" w:firstLineChars="500"/>
        <w:jc w:val="center"/>
        <w:rPr>
          <w:rFonts w:ascii="宋体" w:hAnsi="宋体" w:cs="微软雅黑"/>
          <w:b/>
          <w:bCs/>
          <w:kern w:val="0"/>
          <w:sz w:val="28"/>
          <w:szCs w:val="28"/>
        </w:rPr>
      </w:pPr>
      <w:r>
        <w:rPr>
          <w:rFonts w:hint="eastAsia" w:asciiTheme="minorEastAsia" w:hAnsiTheme="minorEastAsia"/>
          <w:b/>
          <w:sz w:val="18"/>
          <w:szCs w:val="18"/>
        </w:rPr>
        <w:t>时间：12月2</w:t>
      </w:r>
      <w:r>
        <w:rPr>
          <w:rFonts w:asciiTheme="minorEastAsia" w:hAnsiTheme="minorEastAsia"/>
          <w:b/>
          <w:sz w:val="18"/>
          <w:szCs w:val="18"/>
        </w:rPr>
        <w:t>0</w:t>
      </w:r>
      <w:r>
        <w:rPr>
          <w:rFonts w:hint="eastAsia" w:asciiTheme="minorEastAsia" w:hAnsiTheme="minorEastAsia"/>
          <w:b/>
          <w:sz w:val="18"/>
          <w:szCs w:val="18"/>
        </w:rPr>
        <w:t xml:space="preserve">日13:20-17:40     </w:t>
      </w:r>
      <w:r>
        <w:rPr>
          <w:rFonts w:asciiTheme="minorEastAsia" w:hAnsiTheme="minorEastAsia"/>
          <w:b/>
          <w:sz w:val="18"/>
          <w:szCs w:val="18"/>
        </w:rPr>
        <w:t xml:space="preserve">   </w:t>
      </w:r>
      <w:r>
        <w:rPr>
          <w:rFonts w:hint="eastAsia" w:asciiTheme="minorEastAsia" w:hAnsiTheme="minorEastAsia"/>
          <w:b/>
          <w:sz w:val="18"/>
          <w:szCs w:val="18"/>
        </w:rPr>
        <w:t>地点：重庆融创万达酒店会议中心1F大宴会厅</w:t>
      </w:r>
      <w:r>
        <w:rPr>
          <w:rFonts w:asciiTheme="minorEastAsia" w:hAnsiTheme="minorEastAsia"/>
          <w:b/>
          <w:sz w:val="18"/>
          <w:szCs w:val="18"/>
        </w:rPr>
        <w:t>B</w:t>
      </w:r>
    </w:p>
    <w:tbl>
      <w:tblPr>
        <w:tblStyle w:val="7"/>
        <w:tblW w:w="1064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3598"/>
        <w:gridCol w:w="872"/>
        <w:gridCol w:w="37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w w:val="93"/>
                <w:kern w:val="0"/>
                <w:sz w:val="18"/>
                <w:szCs w:val="18"/>
                <w:fitText w:val="361" w:id="110"/>
              </w:rPr>
              <w:t>时</w:t>
            </w:r>
            <w:r>
              <w:rPr>
                <w:rFonts w:hint="eastAsia" w:ascii="宋体" w:hAnsi="宋体" w:cs="Times New Roman"/>
                <w:b/>
                <w:bCs/>
                <w:spacing w:val="12"/>
                <w:w w:val="93"/>
                <w:kern w:val="0"/>
                <w:sz w:val="18"/>
                <w:szCs w:val="18"/>
                <w:fitText w:val="361" w:id="110"/>
              </w:rPr>
              <w:t>间</w:t>
            </w:r>
          </w:p>
        </w:tc>
        <w:tc>
          <w:tcPr>
            <w:tcW w:w="3598" w:type="dxa"/>
            <w:vAlign w:val="center"/>
          </w:tcPr>
          <w:p>
            <w:pPr>
              <w:spacing w:line="240" w:lineRule="atLeast"/>
              <w:jc w:val="center"/>
              <w:rPr>
                <w:rFonts w:ascii="宋体" w:hAnsi="宋体" w:cs="Times New Roman"/>
                <w:b/>
                <w:bCs/>
                <w:color w:val="404040"/>
                <w:sz w:val="18"/>
                <w:szCs w:val="18"/>
              </w:rPr>
            </w:pPr>
            <w:r>
              <w:rPr>
                <w:rFonts w:hint="eastAsia" w:ascii="宋体" w:hAnsi="宋体" w:cs="Times New Roman"/>
                <w:b/>
                <w:bCs/>
                <w:w w:val="93"/>
                <w:kern w:val="0"/>
                <w:sz w:val="18"/>
                <w:szCs w:val="18"/>
                <w:fitText w:val="361" w:id="111"/>
              </w:rPr>
              <w:t>内</w:t>
            </w:r>
            <w:r>
              <w:rPr>
                <w:rFonts w:hint="eastAsia" w:ascii="宋体" w:hAnsi="宋体" w:cs="Times New Roman"/>
                <w:b/>
                <w:bCs/>
                <w:spacing w:val="12"/>
                <w:w w:val="93"/>
                <w:kern w:val="0"/>
                <w:sz w:val="18"/>
                <w:szCs w:val="18"/>
                <w:fitText w:val="361" w:id="111"/>
              </w:rPr>
              <w:t>容</w:t>
            </w:r>
          </w:p>
        </w:tc>
        <w:tc>
          <w:tcPr>
            <w:tcW w:w="872" w:type="dxa"/>
            <w:vAlign w:val="center"/>
          </w:tcPr>
          <w:p>
            <w:pPr>
              <w:spacing w:line="240" w:lineRule="atLeast"/>
              <w:jc w:val="center"/>
              <w:rPr>
                <w:rFonts w:ascii="宋体" w:hAnsi="宋体" w:cs="Times New Roman"/>
                <w:b/>
                <w:bCs/>
                <w:sz w:val="18"/>
                <w:szCs w:val="18"/>
              </w:rPr>
            </w:pPr>
            <w:r>
              <w:rPr>
                <w:rFonts w:hint="eastAsia" w:ascii="宋体" w:hAnsi="宋体" w:cs="Times New Roman"/>
                <w:b/>
                <w:bCs/>
                <w:w w:val="93"/>
                <w:kern w:val="0"/>
                <w:sz w:val="18"/>
                <w:szCs w:val="18"/>
                <w:fitText w:val="542" w:id="112"/>
              </w:rPr>
              <w:t>发言</w:t>
            </w:r>
            <w:r>
              <w:rPr>
                <w:rFonts w:hint="eastAsia" w:ascii="宋体" w:hAnsi="宋体" w:cs="Times New Roman"/>
                <w:b/>
                <w:bCs/>
                <w:spacing w:val="18"/>
                <w:w w:val="93"/>
                <w:kern w:val="0"/>
                <w:sz w:val="18"/>
                <w:szCs w:val="18"/>
                <w:fitText w:val="542" w:id="112"/>
              </w:rPr>
              <w:t>人</w:t>
            </w:r>
          </w:p>
        </w:tc>
        <w:tc>
          <w:tcPr>
            <w:tcW w:w="3720" w:type="dxa"/>
          </w:tcPr>
          <w:p>
            <w:pPr>
              <w:spacing w:line="240" w:lineRule="atLeast"/>
              <w:jc w:val="center"/>
              <w:rPr>
                <w:rFonts w:ascii="宋体" w:hAnsi="宋体" w:cs="Times New Roman"/>
                <w:b/>
                <w:bCs/>
                <w:sz w:val="18"/>
                <w:szCs w:val="18"/>
              </w:rPr>
            </w:pPr>
            <w:r>
              <w:rPr>
                <w:rFonts w:hint="eastAsia" w:ascii="宋体" w:hAnsi="宋体" w:cs="Times New Roman"/>
                <w:b/>
                <w:bCs/>
                <w:spacing w:val="19"/>
                <w:w w:val="91"/>
                <w:kern w:val="0"/>
                <w:sz w:val="18"/>
                <w:szCs w:val="18"/>
                <w:fitText w:val="814" w:id="113"/>
              </w:rPr>
              <w:t>单位/职</w:t>
            </w:r>
            <w:r>
              <w:rPr>
                <w:rFonts w:hint="eastAsia" w:ascii="宋体" w:hAnsi="宋体" w:cs="Times New Roman"/>
                <w:b/>
                <w:bCs/>
                <w:spacing w:val="-28"/>
                <w:w w:val="91"/>
                <w:kern w:val="0"/>
                <w:sz w:val="18"/>
                <w:szCs w:val="18"/>
                <w:fitText w:val="814" w:id="113"/>
              </w:rPr>
              <w:t>务</w:t>
            </w:r>
          </w:p>
        </w:tc>
        <w:tc>
          <w:tcPr>
            <w:tcW w:w="1170" w:type="dxa"/>
          </w:tcPr>
          <w:p>
            <w:pPr>
              <w:spacing w:line="240" w:lineRule="atLeast"/>
              <w:jc w:val="center"/>
              <w:rPr>
                <w:rFonts w:ascii="宋体" w:hAnsi="宋体" w:cs="Times New Roman"/>
                <w:b/>
                <w:bCs/>
                <w:sz w:val="18"/>
                <w:szCs w:val="18"/>
              </w:rPr>
            </w:pPr>
            <w:r>
              <w:rPr>
                <w:rFonts w:hint="eastAsia" w:ascii="宋体" w:hAnsi="宋体" w:cs="Times New Roman"/>
                <w:b/>
                <w:bCs/>
                <w:w w:val="93"/>
                <w:kern w:val="0"/>
                <w:sz w:val="18"/>
                <w:szCs w:val="18"/>
                <w:fitText w:val="542" w:id="114"/>
              </w:rPr>
              <w:t>主持</w:t>
            </w:r>
            <w:r>
              <w:rPr>
                <w:rFonts w:hint="eastAsia" w:ascii="宋体" w:hAnsi="宋体" w:cs="Times New Roman"/>
                <w:b/>
                <w:bCs/>
                <w:spacing w:val="18"/>
                <w:w w:val="93"/>
                <w:kern w:val="0"/>
                <w:sz w:val="18"/>
                <w:szCs w:val="18"/>
                <w:fitText w:val="542" w:id="11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sz w:val="18"/>
                <w:szCs w:val="18"/>
              </w:rPr>
            </w:pPr>
            <w:r>
              <w:rPr>
                <w:rFonts w:hint="eastAsia" w:asciiTheme="minorEastAsia" w:hAnsiTheme="minorEastAsia"/>
                <w:sz w:val="18"/>
                <w:szCs w:val="18"/>
              </w:rPr>
              <w:t>13:20-13:30</w:t>
            </w:r>
          </w:p>
        </w:tc>
        <w:tc>
          <w:tcPr>
            <w:tcW w:w="8190" w:type="dxa"/>
            <w:gridSpan w:val="3"/>
            <w:vAlign w:val="center"/>
          </w:tcPr>
          <w:p>
            <w:pPr>
              <w:jc w:val="left"/>
              <w:rPr>
                <w:rFonts w:ascii="宋体" w:hAnsi="宋体" w:cs="微软雅黑"/>
                <w:bCs/>
                <w:sz w:val="18"/>
                <w:szCs w:val="18"/>
              </w:rPr>
            </w:pPr>
            <w:r>
              <w:rPr>
                <w:rFonts w:hint="eastAsia" w:ascii="宋体" w:hAnsi="宋体" w:cs="微软雅黑"/>
                <w:bCs/>
                <w:kern w:val="0"/>
                <w:sz w:val="18"/>
                <w:szCs w:val="18"/>
                <w:fitText w:val="720" w:id="115"/>
              </w:rPr>
              <w:t>主席致辞</w:t>
            </w:r>
          </w:p>
        </w:tc>
        <w:tc>
          <w:tcPr>
            <w:tcW w:w="1170" w:type="dxa"/>
          </w:tcPr>
          <w:p>
            <w:pPr>
              <w:jc w:val="center"/>
              <w:rPr>
                <w:rFonts w:ascii="宋体" w:hAnsi="宋体" w:cs="微软雅黑"/>
                <w:bCs/>
                <w:sz w:val="18"/>
                <w:szCs w:val="18"/>
              </w:rPr>
            </w:pPr>
            <w:r>
              <w:rPr>
                <w:rFonts w:hint="eastAsia" w:ascii="宋体" w:hAnsi="宋体" w:cs="微软雅黑"/>
                <w:bCs/>
                <w:kern w:val="0"/>
                <w:sz w:val="18"/>
                <w:szCs w:val="18"/>
                <w:fitText w:val="540" w:id="116"/>
              </w:rPr>
              <w:t>李景波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13:30-13:50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如何做好体检后的健康管理</w:t>
            </w:r>
          </w:p>
        </w:tc>
        <w:tc>
          <w:tcPr>
            <w:tcW w:w="872"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唐世琪</w:t>
            </w:r>
          </w:p>
        </w:tc>
        <w:tc>
          <w:tcPr>
            <w:tcW w:w="3720" w:type="dxa"/>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武汉大学人民医院体检中心主任</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中华医学会健康管理学分会副主任委员</w:t>
            </w:r>
          </w:p>
          <w:p>
            <w:pPr>
              <w:spacing w:line="360" w:lineRule="auto"/>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中国营养学会健康管理分会主任委员</w:t>
            </w:r>
          </w:p>
        </w:tc>
        <w:tc>
          <w:tcPr>
            <w:tcW w:w="1170" w:type="dxa"/>
            <w:vMerge w:val="restart"/>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褚  熙</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滕军燕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13:50-14:10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慢病健康管理中国专家共识要点与应用</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朱  玲</w:t>
            </w:r>
          </w:p>
        </w:tc>
        <w:tc>
          <w:tcPr>
            <w:tcW w:w="3720" w:type="dxa"/>
          </w:tcPr>
          <w:p>
            <w:pPr>
              <w:jc w:val="left"/>
              <w:rPr>
                <w:rFonts w:asciiTheme="minorEastAsia" w:hAnsiTheme="minorEastAsia"/>
                <w:bCs/>
                <w:color w:val="000000" w:themeColor="text1"/>
                <w:spacing w:val="-4"/>
                <w:sz w:val="18"/>
                <w:szCs w:val="18"/>
                <w14:textFill>
                  <w14:solidFill>
                    <w14:schemeClr w14:val="tx1"/>
                  </w14:solidFill>
                </w14:textFill>
              </w:rPr>
            </w:pPr>
            <w:r>
              <w:rPr>
                <w:rFonts w:hint="eastAsia" w:cs="Times New Roman" w:asciiTheme="minorEastAsia" w:hAnsiTheme="minorEastAsia"/>
                <w:bCs/>
                <w:color w:val="000000" w:themeColor="text1"/>
                <w:spacing w:val="-4"/>
                <w:sz w:val="18"/>
                <w:szCs w:val="18"/>
                <w14:textFill>
                  <w14:solidFill>
                    <w14:schemeClr w14:val="tx1"/>
                  </w14:solidFill>
                </w14:textFill>
              </w:rPr>
              <w:t>中关村新智源健康管理研究院副院长、研究员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Times New Roman" w:asciiTheme="minorEastAsia" w:hAnsiTheme="minorEastAsia"/>
                <w:bCs/>
                <w:color w:val="000000" w:themeColor="text1"/>
                <w:sz w:val="18"/>
                <w:szCs w:val="18"/>
                <w14:textFill>
                  <w14:solidFill>
                    <w14:schemeClr w14:val="tx1"/>
                  </w14:solidFill>
                </w14:textFill>
              </w:rPr>
              <w:t>首批中华医学会健康管理专家会员</w:t>
            </w:r>
          </w:p>
        </w:tc>
        <w:tc>
          <w:tcPr>
            <w:tcW w:w="1170" w:type="dxa"/>
            <w:vMerge w:val="continue"/>
            <w:vAlign w:val="center"/>
          </w:tcPr>
          <w:p>
            <w:pPr>
              <w:jc w:val="center"/>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14:10-14:30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骨质疏松的筛查与管理</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郭智萍</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河南省正骨研究院院长、阜外华中心血管病医院副院长</w:t>
            </w:r>
          </w:p>
          <w:p>
            <w:pPr>
              <w:jc w:val="left"/>
              <w:rPr>
                <w:rFonts w:asciiTheme="minorEastAsia" w:hAnsiTheme="minorEastAsia"/>
                <w:bCs/>
                <w:color w:val="000000" w:themeColor="text1"/>
                <w:spacing w:val="-4"/>
                <w:sz w:val="18"/>
                <w:szCs w:val="18"/>
                <w14:textFill>
                  <w14:solidFill>
                    <w14:schemeClr w14:val="tx1"/>
                  </w14:solidFill>
                </w14:textFill>
              </w:rPr>
            </w:pPr>
            <w:r>
              <w:rPr>
                <w:rFonts w:hint="eastAsia" w:asciiTheme="minorEastAsia" w:hAnsiTheme="minorEastAsia"/>
                <w:bCs/>
                <w:color w:val="000000" w:themeColor="text1"/>
                <w:spacing w:val="-4"/>
                <w:sz w:val="18"/>
                <w:szCs w:val="18"/>
                <w14:textFill>
                  <w14:solidFill>
                    <w14:schemeClr w14:val="tx1"/>
                  </w14:solidFill>
                </w14:textFill>
              </w:rPr>
              <w:t>中华医学会健康管理学分会第四届委员会委员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河南省医学会健康管理学分会主任委员</w:t>
            </w:r>
          </w:p>
        </w:tc>
        <w:tc>
          <w:tcPr>
            <w:tcW w:w="1170" w:type="dxa"/>
            <w:vMerge w:val="restart"/>
            <w:vAlign w:val="center"/>
          </w:tcPr>
          <w:p>
            <w:pPr>
              <w:jc w:val="center"/>
              <w:rPr>
                <w:rFonts w:asciiTheme="minorEastAsia" w:hAnsiTheme="minorEastAsia"/>
                <w:color w:val="000000" w:themeColor="text1"/>
                <w:sz w:val="18"/>
                <w:szCs w:val="18"/>
                <w14:textFill>
                  <w14:solidFill>
                    <w14:schemeClr w14:val="tx1"/>
                  </w14:solidFill>
                </w14:textFill>
              </w:rPr>
            </w:pPr>
          </w:p>
          <w:p>
            <w:pPr>
              <w:jc w:val="center"/>
              <w:rPr>
                <w:rFonts w:asciiTheme="minorEastAsia" w:hAnsiTheme="minorEastAsia"/>
                <w:color w:val="000000" w:themeColor="text1"/>
                <w:sz w:val="18"/>
                <w:szCs w:val="18"/>
                <w14:textFill>
                  <w14:solidFill>
                    <w14:schemeClr w14:val="tx1"/>
                  </w14:solidFill>
                </w14:textFill>
              </w:rPr>
            </w:pPr>
          </w:p>
          <w:p>
            <w:pPr>
              <w:jc w:val="center"/>
              <w:rPr>
                <w:rFonts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张  莉</w:t>
            </w: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胡德峰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282" w:type="dxa"/>
            <w:vAlign w:val="center"/>
          </w:tcPr>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14:30-14:50</w:t>
            </w:r>
          </w:p>
        </w:tc>
        <w:tc>
          <w:tcPr>
            <w:tcW w:w="3598" w:type="dxa"/>
            <w:vAlign w:val="center"/>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糖基化终产物在评价糖尿病和衰老中的应用</w:t>
            </w:r>
          </w:p>
        </w:tc>
        <w:tc>
          <w:tcPr>
            <w:tcW w:w="872" w:type="dxa"/>
            <w:vAlign w:val="center"/>
          </w:tcPr>
          <w:p>
            <w:pPr>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付  君</w:t>
            </w:r>
          </w:p>
        </w:tc>
        <w:tc>
          <w:tcPr>
            <w:tcW w:w="3720" w:type="dxa"/>
            <w:vAlign w:val="center"/>
          </w:tcPr>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哈尔滨医科大学附属第一医院干部病房主任</w:t>
            </w:r>
          </w:p>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中国健康管理协会健康体检分会会长</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黑龙江省医学会健康管理学分会主任委员</w:t>
            </w:r>
          </w:p>
        </w:tc>
        <w:tc>
          <w:tcPr>
            <w:tcW w:w="1170" w:type="dxa"/>
            <w:vMerge w:val="continue"/>
          </w:tcPr>
          <w:p>
            <w:pPr>
              <w:jc w:val="center"/>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82" w:type="dxa"/>
            <w:vAlign w:val="center"/>
          </w:tcPr>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14:50-15:10</w:t>
            </w:r>
          </w:p>
        </w:tc>
        <w:tc>
          <w:tcPr>
            <w:tcW w:w="3598" w:type="dxa"/>
            <w:vAlign w:val="center"/>
          </w:tcPr>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慢阻肺从检到管健康管理模式的构建与应用</w:t>
            </w:r>
          </w:p>
        </w:tc>
        <w:tc>
          <w:tcPr>
            <w:tcW w:w="872" w:type="dxa"/>
            <w:vAlign w:val="center"/>
          </w:tcPr>
          <w:p>
            <w:pPr>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张  群</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江苏省人民医院暨南京医科大学第一附属医院健康管理中心主任</w:t>
            </w:r>
          </w:p>
          <w:p>
            <w:pPr>
              <w:jc w:val="left"/>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中华医学会健康管理学分会</w:t>
            </w:r>
            <w:r>
              <w:rPr>
                <w:rFonts w:hint="eastAsia" w:asciiTheme="minorEastAsia" w:hAnsiTheme="minorEastAsia"/>
                <w:bCs/>
                <w:color w:val="000000" w:themeColor="text1"/>
                <w:sz w:val="18"/>
                <w:szCs w:val="18"/>
                <w14:textFill>
                  <w14:solidFill>
                    <w14:schemeClr w14:val="tx1"/>
                  </w14:solidFill>
                </w14:textFill>
              </w:rPr>
              <w:t>副主任委员</w:t>
            </w:r>
          </w:p>
          <w:p>
            <w:pPr>
              <w:jc w:val="left"/>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江苏省医学会健康管理学分会候任主任委员</w:t>
            </w:r>
          </w:p>
        </w:tc>
        <w:tc>
          <w:tcPr>
            <w:tcW w:w="1170" w:type="dxa"/>
            <w:vMerge w:val="continue"/>
          </w:tcPr>
          <w:p>
            <w:pPr>
              <w:jc w:val="left"/>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15:10-15:20</w:t>
            </w:r>
          </w:p>
        </w:tc>
        <w:tc>
          <w:tcPr>
            <w:tcW w:w="9360" w:type="dxa"/>
            <w:gridSpan w:val="4"/>
            <w:vAlign w:val="center"/>
          </w:tcPr>
          <w:p>
            <w:pP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360" w:id="117"/>
                <w14:textFill>
                  <w14:solidFill>
                    <w14:schemeClr w14:val="tx1"/>
                  </w14:solidFill>
                </w14:textFill>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15:20-15:40</w:t>
            </w:r>
          </w:p>
        </w:tc>
        <w:tc>
          <w:tcPr>
            <w:tcW w:w="3598"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心理健康管理与实践</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王  燕</w:t>
            </w:r>
          </w:p>
        </w:tc>
        <w:tc>
          <w:tcPr>
            <w:tcW w:w="3720" w:type="dxa"/>
            <w:vAlign w:val="center"/>
          </w:tcPr>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青岛医科大学附属医院健康管理中心主任</w:t>
            </w:r>
          </w:p>
          <w:p>
            <w:pP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中华医学会健康管理学分会常委</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山</w:t>
            </w:r>
            <w:r>
              <w:rPr>
                <w:rFonts w:asciiTheme="minorEastAsia" w:hAnsiTheme="minorEastAsia"/>
                <w:bCs/>
                <w:color w:val="000000" w:themeColor="text1"/>
                <w:sz w:val="18"/>
                <w:szCs w:val="18"/>
                <w14:textFill>
                  <w14:solidFill>
                    <w14:schemeClr w14:val="tx1"/>
                  </w14:solidFill>
                </w14:textFill>
              </w:rPr>
              <w:t>东省医学会健康管理学分会主委</w:t>
            </w:r>
          </w:p>
        </w:tc>
        <w:tc>
          <w:tcPr>
            <w:tcW w:w="1170" w:type="dxa"/>
            <w:vMerge w:val="restart"/>
            <w:vAlign w:val="center"/>
          </w:tcPr>
          <w:p>
            <w:pPr>
              <w:jc w:val="center"/>
              <w:rPr>
                <w:rFonts w:asciiTheme="minorEastAsia" w:hAnsiTheme="minorEastAsia"/>
                <w:color w:val="000000" w:themeColor="text1"/>
                <w:sz w:val="18"/>
                <w:szCs w:val="18"/>
                <w14:textFill>
                  <w14:solidFill>
                    <w14:schemeClr w14:val="tx1"/>
                  </w14:solidFill>
                </w14:textFill>
              </w:rPr>
            </w:pPr>
          </w:p>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梅  英</w:t>
            </w:r>
          </w:p>
          <w:p>
            <w:pPr>
              <w:jc w:val="center"/>
              <w:rPr>
                <w:rFonts w:cs="微软雅黑"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帅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15:40-16:00</w:t>
            </w:r>
          </w:p>
        </w:tc>
        <w:tc>
          <w:tcPr>
            <w:tcW w:w="3598"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规范疾病风险评估，打通健康管理路径</w:t>
            </w:r>
          </w:p>
        </w:tc>
        <w:tc>
          <w:tcPr>
            <w:tcW w:w="872"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郑延松</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解放军总医院健康管理研究院健康管理科主任</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中华医学会健康管理学会常务委员</w:t>
            </w:r>
          </w:p>
          <w:p>
            <w:pPr>
              <w:jc w:val="left"/>
              <w:rPr>
                <w:rFonts w:asciiTheme="minorEastAsia" w:hAnsiTheme="minorEastAsia"/>
                <w:bCs/>
                <w:color w:val="000000" w:themeColor="text1"/>
                <w:spacing w:val="-4"/>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全军健康管理学会委员、秘书长</w:t>
            </w:r>
          </w:p>
        </w:tc>
        <w:tc>
          <w:tcPr>
            <w:tcW w:w="1170" w:type="dxa"/>
            <w:vMerge w:val="continue"/>
          </w:tcPr>
          <w:p>
            <w:pPr>
              <w:jc w:val="left"/>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16:00-16:20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医学论文写作写作十忌</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宋国营</w:t>
            </w:r>
          </w:p>
        </w:tc>
        <w:tc>
          <w:tcPr>
            <w:tcW w:w="3720" w:type="dxa"/>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中华医学会杂志社，《中华健康管理学杂志》编辑部主任</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曾先后在解放军总医院急诊医学科、《中华外科杂志》编辑部、《中华医学杂志》编辑部工作</w:t>
            </w:r>
          </w:p>
        </w:tc>
        <w:tc>
          <w:tcPr>
            <w:tcW w:w="1170" w:type="dxa"/>
            <w:vMerge w:val="continue"/>
            <w:vAlign w:val="center"/>
          </w:tcPr>
          <w:p>
            <w:pPr>
              <w:jc w:val="left"/>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16:20-16:40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肺癌筛查与管理路径实践</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黄  燕</w:t>
            </w:r>
          </w:p>
        </w:tc>
        <w:tc>
          <w:tcPr>
            <w:tcW w:w="3720" w:type="dxa"/>
          </w:tcPr>
          <w:p>
            <w:pPr>
              <w:ind w:right="28"/>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四川大学华西医院健康管理中心主任</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中华医学会健康管理学分会委员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中国医师协会医师健康管理与医师健康保险专委会委员</w:t>
            </w:r>
          </w:p>
        </w:tc>
        <w:tc>
          <w:tcPr>
            <w:tcW w:w="1170" w:type="dxa"/>
            <w:vMerge w:val="restart"/>
            <w:vAlign w:val="center"/>
          </w:tcPr>
          <w:p>
            <w:pPr>
              <w:jc w:val="center"/>
              <w:rPr>
                <w:rFonts w:cs="微软雅黑" w:asciiTheme="minorEastAsia" w:hAnsiTheme="minorEastAsia"/>
                <w:bCs/>
                <w:color w:val="000000" w:themeColor="text1"/>
                <w:kern w:val="0"/>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540" w:id="118"/>
                <w14:textFill>
                  <w14:solidFill>
                    <w14:schemeClr w14:val="tx1"/>
                  </w14:solidFill>
                </w14:textFill>
              </w:rPr>
              <w:t>刘相成</w:t>
            </w:r>
          </w:p>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540" w:id="119"/>
                <w14:textFill>
                  <w14:solidFill>
                    <w14:schemeClr w14:val="tx1"/>
                  </w14:solidFill>
                </w14:textFill>
              </w:rPr>
              <w:t>唐永忠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16:40-17:00</w:t>
            </w:r>
          </w:p>
        </w:tc>
        <w:tc>
          <w:tcPr>
            <w:tcW w:w="3598"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HPV检测在中国宫颈癌筛查策略中的价值</w:t>
            </w:r>
          </w:p>
        </w:tc>
        <w:tc>
          <w:tcPr>
            <w:tcW w:w="872"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450" w:id="120"/>
                <w14:textFill>
                  <w14:solidFill>
                    <w14:schemeClr w14:val="tx1"/>
                  </w14:solidFill>
                </w14:textFill>
              </w:rPr>
              <w:t>陈 飞</w:t>
            </w:r>
          </w:p>
        </w:tc>
        <w:tc>
          <w:tcPr>
            <w:tcW w:w="3720" w:type="dxa"/>
          </w:tcPr>
          <w:p>
            <w:pP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中国医学科学院北京协和医院妇产科副教授、医学博士</w:t>
            </w:r>
          </w:p>
          <w:p>
            <w:pP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国家食品药品监督管理总局第一届医疗器械分类技术委员会专业组委员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中国医师协会毕业后医学教育妇产科专业委员会委员</w:t>
            </w:r>
          </w:p>
        </w:tc>
        <w:tc>
          <w:tcPr>
            <w:tcW w:w="117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17:00-17:20</w:t>
            </w:r>
          </w:p>
        </w:tc>
        <w:tc>
          <w:tcPr>
            <w:tcW w:w="3598"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基于基因组学的肿瘤精准防治实践</w:t>
            </w:r>
          </w:p>
        </w:tc>
        <w:tc>
          <w:tcPr>
            <w:tcW w:w="872"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辇伟奇</w:t>
            </w:r>
          </w:p>
        </w:tc>
        <w:tc>
          <w:tcPr>
            <w:tcW w:w="3720" w:type="dxa"/>
          </w:tcPr>
          <w:p>
            <w:pP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重庆大学附属肿瘤医院Ⅰ期病房科主任</w:t>
            </w:r>
          </w:p>
          <w:p>
            <w:pP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重庆市医学会精准医疗与分子诊断专委会主任委员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中国抗癌协会中西医整合肿瘤专委会常委</w:t>
            </w:r>
          </w:p>
        </w:tc>
        <w:tc>
          <w:tcPr>
            <w:tcW w:w="117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17:20-17:40</w:t>
            </w:r>
          </w:p>
        </w:tc>
        <w:tc>
          <w:tcPr>
            <w:tcW w:w="3598"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高血压个体化用药基因检测的临床意义</w:t>
            </w:r>
          </w:p>
        </w:tc>
        <w:tc>
          <w:tcPr>
            <w:tcW w:w="872"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杨  超</w:t>
            </w:r>
          </w:p>
        </w:tc>
        <w:tc>
          <w:tcPr>
            <w:tcW w:w="3720" w:type="dxa"/>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2520" w:id="121"/>
                <w14:textFill>
                  <w14:solidFill>
                    <w14:schemeClr w14:val="tx1"/>
                  </w14:solidFill>
                </w14:textFill>
              </w:rPr>
              <w:t>西安天隆科技有限公司产品总监</w:t>
            </w:r>
          </w:p>
        </w:tc>
        <w:tc>
          <w:tcPr>
            <w:tcW w:w="1170" w:type="dxa"/>
            <w:vMerge w:val="continue"/>
          </w:tcPr>
          <w:p>
            <w:pPr>
              <w:jc w:val="left"/>
              <w:rPr>
                <w:rFonts w:ascii="宋体" w:hAnsi="宋体" w:cs="微软雅黑"/>
                <w:bCs/>
                <w:sz w:val="18"/>
                <w:szCs w:val="18"/>
              </w:rPr>
            </w:pPr>
          </w:p>
        </w:tc>
      </w:tr>
    </w:tbl>
    <w:p>
      <w:pPr>
        <w:autoSpaceDE w:val="0"/>
        <w:autoSpaceDN w:val="0"/>
        <w:adjustRightInd w:val="0"/>
        <w:spacing w:line="400" w:lineRule="exact"/>
        <w:ind w:left="-850" w:leftChars="-405" w:firstLine="843" w:firstLineChars="300"/>
        <w:rPr>
          <w:rFonts w:ascii="宋体" w:hAnsi="宋体" w:cs="微软雅黑"/>
          <w:b/>
          <w:bCs/>
          <w:kern w:val="0"/>
          <w:sz w:val="28"/>
          <w:szCs w:val="28"/>
        </w:rPr>
      </w:pPr>
    </w:p>
    <w:p>
      <w:pPr>
        <w:autoSpaceDE w:val="0"/>
        <w:autoSpaceDN w:val="0"/>
        <w:adjustRightInd w:val="0"/>
        <w:spacing w:line="400" w:lineRule="exact"/>
        <w:ind w:left="-850" w:leftChars="-405" w:firstLine="843" w:firstLineChars="300"/>
        <w:jc w:val="center"/>
        <w:rPr>
          <w:rFonts w:ascii="宋体" w:hAnsi="宋体" w:cs="微软雅黑"/>
          <w:b/>
          <w:bCs/>
          <w:kern w:val="0"/>
          <w:sz w:val="28"/>
          <w:szCs w:val="28"/>
        </w:rPr>
      </w:pPr>
      <w:bookmarkStart w:id="2" w:name="_Hlk56761951"/>
      <w:r>
        <w:rPr>
          <w:rFonts w:hint="eastAsia" w:ascii="宋体" w:hAnsi="宋体" w:cs="微软雅黑"/>
          <w:b/>
          <w:bCs/>
          <w:kern w:val="0"/>
          <w:sz w:val="28"/>
          <w:szCs w:val="28"/>
        </w:rPr>
        <w:t>新技术转化分论坛</w:t>
      </w:r>
    </w:p>
    <w:bookmarkEnd w:id="2"/>
    <w:p>
      <w:pPr>
        <w:autoSpaceDE w:val="0"/>
        <w:autoSpaceDN w:val="0"/>
        <w:adjustRightInd w:val="0"/>
        <w:spacing w:line="400" w:lineRule="exact"/>
        <w:ind w:left="-850" w:leftChars="-405" w:firstLine="632" w:firstLineChars="300"/>
        <w:jc w:val="center"/>
      </w:pPr>
      <w:r>
        <w:rPr>
          <w:rFonts w:hint="eastAsia"/>
          <w:b/>
        </w:rPr>
        <w:t>时间：12月2</w:t>
      </w:r>
      <w:r>
        <w:rPr>
          <w:b/>
        </w:rPr>
        <w:t>1</w:t>
      </w:r>
      <w:r>
        <w:rPr>
          <w:rFonts w:hint="eastAsia"/>
          <w:b/>
        </w:rPr>
        <w:t>日  08:</w:t>
      </w:r>
      <w:r>
        <w:rPr>
          <w:b/>
        </w:rPr>
        <w:t>0</w:t>
      </w:r>
      <w:r>
        <w:rPr>
          <w:rFonts w:hint="eastAsia"/>
          <w:b/>
        </w:rPr>
        <w:t>0-1</w:t>
      </w:r>
      <w:r>
        <w:rPr>
          <w:b/>
        </w:rPr>
        <w:t>1</w:t>
      </w:r>
      <w:r>
        <w:rPr>
          <w:rFonts w:hint="eastAsia"/>
          <w:b/>
        </w:rPr>
        <w:t>:</w:t>
      </w:r>
      <w:r>
        <w:rPr>
          <w:b/>
        </w:rPr>
        <w:t>45</w:t>
      </w:r>
      <w:r>
        <w:rPr>
          <w:rFonts w:hint="eastAsia"/>
          <w:b/>
        </w:rPr>
        <w:t xml:space="preserve">    </w:t>
      </w:r>
      <w:r>
        <w:rPr>
          <w:b/>
        </w:rPr>
        <w:t xml:space="preserve">  </w:t>
      </w:r>
      <w:r>
        <w:rPr>
          <w:rFonts w:hint="eastAsia"/>
          <w:b/>
        </w:rPr>
        <w:t>地点：重庆融创万达酒店会议中心1F大宴会厅</w:t>
      </w:r>
      <w:r>
        <w:rPr>
          <w:b/>
        </w:rPr>
        <w:t>A</w:t>
      </w:r>
    </w:p>
    <w:tbl>
      <w:tblPr>
        <w:tblStyle w:val="7"/>
        <w:tblW w:w="10700" w:type="dxa"/>
        <w:tblInd w:w="-1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3570"/>
        <w:gridCol w:w="888"/>
        <w:gridCol w:w="372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40" w:type="dxa"/>
            <w:vAlign w:val="center"/>
          </w:tcPr>
          <w:p>
            <w:pPr>
              <w:jc w:val="center"/>
              <w:rPr>
                <w:rFonts w:asciiTheme="minorEastAsia" w:hAnsiTheme="minorEastAsia"/>
                <w:b/>
              </w:rPr>
            </w:pPr>
            <w:r>
              <w:rPr>
                <w:rFonts w:hint="eastAsia" w:asciiTheme="minorEastAsia" w:hAnsiTheme="minorEastAsia"/>
                <w:b/>
              </w:rPr>
              <w:t>时间</w:t>
            </w:r>
          </w:p>
        </w:tc>
        <w:tc>
          <w:tcPr>
            <w:tcW w:w="3570" w:type="dxa"/>
            <w:vAlign w:val="center"/>
          </w:tcPr>
          <w:p>
            <w:pPr>
              <w:rPr>
                <w:rFonts w:asciiTheme="minorEastAsia" w:hAnsiTheme="minorEastAsia"/>
                <w:b/>
              </w:rPr>
            </w:pPr>
            <w:r>
              <w:rPr>
                <w:rFonts w:hint="eastAsia" w:asciiTheme="minorEastAsia" w:hAnsiTheme="minorEastAsia"/>
                <w:b/>
              </w:rPr>
              <w:t>内容</w:t>
            </w:r>
          </w:p>
        </w:tc>
        <w:tc>
          <w:tcPr>
            <w:tcW w:w="888" w:type="dxa"/>
            <w:vAlign w:val="center"/>
          </w:tcPr>
          <w:p>
            <w:pPr>
              <w:rPr>
                <w:rFonts w:asciiTheme="minorEastAsia" w:hAnsiTheme="minorEastAsia"/>
                <w:b/>
              </w:rPr>
            </w:pPr>
            <w:r>
              <w:rPr>
                <w:rFonts w:hint="eastAsia" w:asciiTheme="minorEastAsia" w:hAnsiTheme="minorEastAsia"/>
                <w:b/>
              </w:rPr>
              <w:t>发言人</w:t>
            </w:r>
          </w:p>
        </w:tc>
        <w:tc>
          <w:tcPr>
            <w:tcW w:w="3720" w:type="dxa"/>
          </w:tcPr>
          <w:p>
            <w:pPr>
              <w:jc w:val="left"/>
              <w:rPr>
                <w:rFonts w:asciiTheme="minorEastAsia" w:hAnsiTheme="minorEastAsia"/>
                <w:b/>
              </w:rPr>
            </w:pPr>
            <w:r>
              <w:rPr>
                <w:rFonts w:hint="eastAsia" w:asciiTheme="minorEastAsia" w:hAnsiTheme="minorEastAsia"/>
                <w:b/>
              </w:rPr>
              <w:t>单位/职务</w:t>
            </w:r>
          </w:p>
        </w:tc>
        <w:tc>
          <w:tcPr>
            <w:tcW w:w="1182" w:type="dxa"/>
          </w:tcPr>
          <w:p>
            <w:pPr>
              <w:jc w:val="left"/>
              <w:rPr>
                <w:rFonts w:asciiTheme="minorEastAsia" w:hAnsiTheme="minorEastAsia"/>
                <w:b/>
              </w:rPr>
            </w:pPr>
            <w:r>
              <w:rPr>
                <w:rFonts w:hint="eastAsia" w:asciiTheme="minorEastAsia" w:hAnsiTheme="minorEastAsia"/>
                <w:b/>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8:</w:t>
            </w: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8:</w:t>
            </w:r>
            <w:r>
              <w:rPr>
                <w:rFonts w:cs="微软雅黑" w:asciiTheme="minorEastAsia" w:hAnsiTheme="minorEastAsia"/>
                <w:bCs/>
                <w:color w:val="000000" w:themeColor="text1"/>
                <w:sz w:val="18"/>
                <w:szCs w:val="18"/>
                <w14:textFill>
                  <w14:solidFill>
                    <w14:schemeClr w14:val="tx1"/>
                  </w14:solidFill>
                </w14:textFill>
              </w:rPr>
              <w:t>1</w:t>
            </w:r>
            <w:r>
              <w:rPr>
                <w:rFonts w:hint="eastAsia" w:cs="微软雅黑" w:asciiTheme="minorEastAsia" w:hAnsiTheme="minorEastAsia"/>
                <w:bCs/>
                <w:color w:val="000000" w:themeColor="text1"/>
                <w:sz w:val="18"/>
                <w:szCs w:val="18"/>
                <w14:textFill>
                  <w14:solidFill>
                    <w14:schemeClr w14:val="tx1"/>
                  </w14:solidFill>
                </w14:textFill>
              </w:rPr>
              <w:t>0</w:t>
            </w:r>
          </w:p>
        </w:tc>
        <w:tc>
          <w:tcPr>
            <w:tcW w:w="8178" w:type="dxa"/>
            <w:gridSpan w:val="3"/>
            <w:vAlign w:val="center"/>
          </w:tcPr>
          <w:p>
            <w:pPr>
              <w:jc w:val="left"/>
              <w:rPr>
                <w:rFonts w:cs="微软雅黑" w:asciiTheme="minorEastAsia" w:hAnsiTheme="minorEastAsia"/>
                <w:bCs/>
                <w:sz w:val="18"/>
                <w:szCs w:val="18"/>
              </w:rPr>
            </w:pPr>
            <w:r>
              <w:rPr>
                <w:rFonts w:hint="eastAsia" w:cs="微软雅黑" w:asciiTheme="minorEastAsia" w:hAnsiTheme="minorEastAsia"/>
                <w:bCs/>
                <w:kern w:val="0"/>
                <w:sz w:val="18"/>
                <w:szCs w:val="18"/>
                <w:fitText w:val="720" w:id="122"/>
              </w:rPr>
              <w:t>主席致辞</w:t>
            </w:r>
          </w:p>
        </w:tc>
        <w:tc>
          <w:tcPr>
            <w:tcW w:w="1182" w:type="dxa"/>
          </w:tcPr>
          <w:p>
            <w:pPr>
              <w:ind w:firstLine="180" w:firstLineChars="100"/>
              <w:jc w:val="left"/>
              <w:rPr>
                <w:rFonts w:cs="微软雅黑" w:asciiTheme="minorEastAsia" w:hAnsiTheme="minorEastAsia"/>
                <w:bCs/>
                <w:sz w:val="18"/>
                <w:szCs w:val="18"/>
              </w:rPr>
            </w:pPr>
            <w:r>
              <w:rPr>
                <w:rFonts w:hint="eastAsia" w:cs="微软雅黑" w:asciiTheme="minorEastAsia" w:hAnsiTheme="minorEastAsia"/>
                <w:bCs/>
                <w:kern w:val="0"/>
                <w:sz w:val="18"/>
                <w:szCs w:val="18"/>
                <w:fitText w:val="540" w:id="123"/>
              </w:rPr>
              <w:t>陈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8:</w:t>
            </w:r>
            <w:r>
              <w:rPr>
                <w:rFonts w:cs="微软雅黑" w:asciiTheme="minorEastAsia" w:hAnsiTheme="minorEastAsia"/>
                <w:bCs/>
                <w:color w:val="000000" w:themeColor="text1"/>
                <w:sz w:val="18"/>
                <w:szCs w:val="18"/>
                <w14:textFill>
                  <w14:solidFill>
                    <w14:schemeClr w14:val="tx1"/>
                  </w14:solidFill>
                </w14:textFill>
              </w:rPr>
              <w:t>1</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8:</w:t>
            </w:r>
            <w:r>
              <w:rPr>
                <w:rFonts w:cs="微软雅黑" w:asciiTheme="minorEastAsia" w:hAnsiTheme="minorEastAsia"/>
                <w:bCs/>
                <w:color w:val="000000" w:themeColor="text1"/>
                <w:sz w:val="18"/>
                <w:szCs w:val="18"/>
                <w14:textFill>
                  <w14:solidFill>
                    <w14:schemeClr w14:val="tx1"/>
                  </w14:solidFill>
                </w14:textFill>
              </w:rPr>
              <w:t>3</w:t>
            </w:r>
            <w:r>
              <w:rPr>
                <w:rFonts w:hint="eastAsia" w:cs="微软雅黑" w:asciiTheme="minorEastAsia" w:hAnsiTheme="minorEastAsia"/>
                <w:bCs/>
                <w:color w:val="000000" w:themeColor="text1"/>
                <w:sz w:val="18"/>
                <w:szCs w:val="18"/>
                <w14:textFill>
                  <w14:solidFill>
                    <w14:schemeClr w14:val="tx1"/>
                  </w14:solidFill>
                </w14:textFill>
              </w:rPr>
              <w:t>0</w:t>
            </w:r>
          </w:p>
        </w:tc>
        <w:tc>
          <w:tcPr>
            <w:tcW w:w="3570"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体检人群幽门螺杆菌的筛查与干预策略新进展</w:t>
            </w:r>
          </w:p>
        </w:tc>
        <w:tc>
          <w:tcPr>
            <w:tcW w:w="888"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陈  刚</w:t>
            </w:r>
          </w:p>
        </w:tc>
        <w:tc>
          <w:tcPr>
            <w:tcW w:w="3720" w:type="dxa"/>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中华医学会健康管理学分会副主任委员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《中华健康管理学杂志》编委</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北京医学会健康管理学分会常委</w:t>
            </w:r>
          </w:p>
        </w:tc>
        <w:tc>
          <w:tcPr>
            <w:tcW w:w="1182" w:type="dxa"/>
            <w:vMerge w:val="restart"/>
            <w:vAlign w:val="center"/>
          </w:tcPr>
          <w:p>
            <w:pPr>
              <w:ind w:firstLine="180" w:firstLineChars="100"/>
              <w:jc w:val="left"/>
              <w:rPr>
                <w:rFonts w:cs="微软雅黑" w:asciiTheme="minorEastAsia" w:hAnsiTheme="minorEastAsia"/>
                <w:bCs/>
                <w:sz w:val="18"/>
                <w:szCs w:val="18"/>
              </w:rPr>
            </w:pPr>
            <w:r>
              <w:rPr>
                <w:rFonts w:hint="eastAsia" w:cs="微软雅黑" w:asciiTheme="minorEastAsia" w:hAnsiTheme="minorEastAsia"/>
                <w:bCs/>
                <w:kern w:val="0"/>
                <w:sz w:val="18"/>
                <w:szCs w:val="18"/>
                <w:fitText w:val="540" w:id="124"/>
              </w:rPr>
              <w:t>吴  非</w:t>
            </w:r>
          </w:p>
          <w:p>
            <w:pPr>
              <w:ind w:firstLine="180" w:firstLineChars="100"/>
              <w:jc w:val="left"/>
              <w:rPr>
                <w:rFonts w:cs="微软雅黑" w:asciiTheme="minorEastAsia" w:hAnsiTheme="minorEastAsia"/>
                <w:bCs/>
                <w:sz w:val="18"/>
                <w:szCs w:val="18"/>
              </w:rPr>
            </w:pPr>
            <w:r>
              <w:rPr>
                <w:rFonts w:hint="eastAsia" w:cs="微软雅黑" w:asciiTheme="minorEastAsia" w:hAnsiTheme="minorEastAsia"/>
                <w:bCs/>
                <w:kern w:val="0"/>
                <w:sz w:val="18"/>
                <w:szCs w:val="18"/>
                <w:fitText w:val="540" w:id="125"/>
              </w:rPr>
              <w:t>王  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8:</w:t>
            </w:r>
            <w:r>
              <w:rPr>
                <w:rFonts w:cs="微软雅黑" w:asciiTheme="minorEastAsia" w:hAnsiTheme="minorEastAsia"/>
                <w:bCs/>
                <w:color w:val="000000" w:themeColor="text1"/>
                <w:sz w:val="18"/>
                <w:szCs w:val="18"/>
                <w14:textFill>
                  <w14:solidFill>
                    <w14:schemeClr w14:val="tx1"/>
                  </w14:solidFill>
                </w14:textFill>
              </w:rPr>
              <w:t>3</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08</w:t>
            </w:r>
            <w:r>
              <w:rPr>
                <w:rFonts w:hint="eastAsia" w:cs="微软雅黑" w:asciiTheme="minorEastAsia" w:hAnsiTheme="minorEastAsia"/>
                <w:bCs/>
                <w:color w:val="000000" w:themeColor="text1"/>
                <w:sz w:val="18"/>
                <w:szCs w:val="18"/>
                <w14:textFill>
                  <w14:solidFill>
                    <w14:schemeClr w14:val="tx1"/>
                  </w14:solidFill>
                </w14:textFill>
              </w:rPr>
              <w:t>:</w:t>
            </w:r>
            <w:r>
              <w:rPr>
                <w:rFonts w:cs="微软雅黑" w:asciiTheme="minorEastAsia" w:hAnsiTheme="minorEastAsia"/>
                <w:bCs/>
                <w:color w:val="000000" w:themeColor="text1"/>
                <w:sz w:val="18"/>
                <w:szCs w:val="18"/>
                <w14:textFill>
                  <w14:solidFill>
                    <w14:schemeClr w14:val="tx1"/>
                  </w14:solidFill>
                </w14:textFill>
              </w:rPr>
              <w:t>5</w:t>
            </w:r>
            <w:r>
              <w:rPr>
                <w:rFonts w:hint="eastAsia" w:cs="微软雅黑" w:asciiTheme="minorEastAsia" w:hAnsiTheme="minorEastAsia"/>
                <w:bCs/>
                <w:color w:val="000000" w:themeColor="text1"/>
                <w:sz w:val="18"/>
                <w:szCs w:val="18"/>
                <w14:textFill>
                  <w14:solidFill>
                    <w14:schemeClr w14:val="tx1"/>
                  </w14:solidFill>
                </w14:textFill>
              </w:rPr>
              <w:t>0</w:t>
            </w:r>
          </w:p>
        </w:tc>
        <w:tc>
          <w:tcPr>
            <w:tcW w:w="35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后疫情时代健康管理发展思考</w:t>
            </w:r>
          </w:p>
        </w:tc>
        <w:tc>
          <w:tcPr>
            <w:tcW w:w="888"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欧阳平</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广东省精准医学应用学会精准健康管理分会主任委员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中华医学会健康管理学分委员</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南方医科大学卫生与健康管理研究院副院长</w:t>
            </w:r>
          </w:p>
        </w:tc>
        <w:tc>
          <w:tcPr>
            <w:tcW w:w="1182" w:type="dxa"/>
            <w:vMerge w:val="continue"/>
          </w:tcPr>
          <w:p>
            <w:pPr>
              <w:jc w:val="left"/>
              <w:rPr>
                <w:rFonts w:cs="微软雅黑"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08</w:t>
            </w:r>
            <w:r>
              <w:rPr>
                <w:rFonts w:hint="eastAsia" w:cs="微软雅黑" w:asciiTheme="minorEastAsia" w:hAnsiTheme="minorEastAsia"/>
                <w:bCs/>
                <w:color w:val="000000" w:themeColor="text1"/>
                <w:sz w:val="18"/>
                <w:szCs w:val="18"/>
                <w14:textFill>
                  <w14:solidFill>
                    <w14:schemeClr w14:val="tx1"/>
                  </w14:solidFill>
                </w14:textFill>
              </w:rPr>
              <w:t>:</w:t>
            </w:r>
            <w:r>
              <w:rPr>
                <w:rFonts w:cs="微软雅黑" w:asciiTheme="minorEastAsia" w:hAnsiTheme="minorEastAsia"/>
                <w:bCs/>
                <w:color w:val="000000" w:themeColor="text1"/>
                <w:sz w:val="18"/>
                <w:szCs w:val="18"/>
                <w14:textFill>
                  <w14:solidFill>
                    <w14:schemeClr w14:val="tx1"/>
                  </w14:solidFill>
                </w14:textFill>
              </w:rPr>
              <w:t>5</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9:</w:t>
            </w:r>
            <w:r>
              <w:rPr>
                <w:rFonts w:cs="微软雅黑" w:asciiTheme="minorEastAsia" w:hAnsiTheme="minorEastAsia"/>
                <w:bCs/>
                <w:color w:val="000000" w:themeColor="text1"/>
                <w:sz w:val="18"/>
                <w:szCs w:val="18"/>
                <w14:textFill>
                  <w14:solidFill>
                    <w14:schemeClr w14:val="tx1"/>
                  </w14:solidFill>
                </w14:textFill>
              </w:rPr>
              <w:t>1</w:t>
            </w:r>
            <w:r>
              <w:rPr>
                <w:rFonts w:hint="eastAsia" w:cs="微软雅黑" w:asciiTheme="minorEastAsia" w:hAnsiTheme="minorEastAsia"/>
                <w:bCs/>
                <w:color w:val="000000" w:themeColor="text1"/>
                <w:sz w:val="18"/>
                <w:szCs w:val="18"/>
                <w14:textFill>
                  <w14:solidFill>
                    <w14:schemeClr w14:val="tx1"/>
                  </w14:solidFill>
                </w14:textFill>
              </w:rPr>
              <w:t>0</w:t>
            </w:r>
          </w:p>
        </w:tc>
        <w:tc>
          <w:tcPr>
            <w:tcW w:w="3570"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健康管理助力弥合公共卫生与临床的裂痕</w:t>
            </w:r>
          </w:p>
        </w:tc>
        <w:tc>
          <w:tcPr>
            <w:tcW w:w="888"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谢朝辉</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中华健康管理博士联盟副秘书长；</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中华健康管理医学教育学院总干事；</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全国健康体检质控联盟副秘书长；</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北京大学国家发展研究院中国卫生经济研究中心客座研究员</w:t>
            </w:r>
          </w:p>
        </w:tc>
        <w:tc>
          <w:tcPr>
            <w:tcW w:w="1182" w:type="dxa"/>
            <w:vMerge w:val="restart"/>
            <w:vAlign w:val="center"/>
          </w:tcPr>
          <w:p>
            <w:pPr>
              <w:ind w:firstLine="180" w:firstLineChars="100"/>
              <w:jc w:val="left"/>
              <w:rPr>
                <w:rFonts w:cs="微软雅黑" w:asciiTheme="minorEastAsia" w:hAnsiTheme="minorEastAsia"/>
                <w:bCs/>
                <w:kern w:val="0"/>
                <w:sz w:val="18"/>
                <w:szCs w:val="18"/>
              </w:rPr>
            </w:pPr>
            <w:r>
              <w:rPr>
                <w:rFonts w:hint="eastAsia" w:cs="微软雅黑" w:asciiTheme="minorEastAsia" w:hAnsiTheme="minorEastAsia"/>
                <w:bCs/>
                <w:kern w:val="0"/>
                <w:sz w:val="18"/>
                <w:szCs w:val="18"/>
                <w:fitText w:val="540" w:id="126"/>
              </w:rPr>
              <w:t>马  茂</w:t>
            </w:r>
          </w:p>
          <w:p>
            <w:pPr>
              <w:ind w:firstLine="180" w:firstLineChars="100"/>
              <w:jc w:val="left"/>
              <w:rPr>
                <w:rFonts w:cs="微软雅黑" w:asciiTheme="minorEastAsia" w:hAnsiTheme="minorEastAsia"/>
                <w:bCs/>
                <w:color w:val="000000" w:themeColor="text1"/>
                <w:sz w:val="18"/>
                <w:szCs w:val="18"/>
                <w:lang w:val="en-GB"/>
                <w14:textFill>
                  <w14:solidFill>
                    <w14:schemeClr w14:val="tx1"/>
                  </w14:solidFill>
                </w14:textFill>
              </w:rPr>
            </w:pPr>
            <w:r>
              <w:rPr>
                <w:rFonts w:hint="eastAsia" w:cs="微软雅黑" w:asciiTheme="minorEastAsia" w:hAnsiTheme="minorEastAsia"/>
                <w:bCs/>
                <w:kern w:val="0"/>
                <w:sz w:val="18"/>
                <w:szCs w:val="18"/>
                <w:fitText w:val="540" w:id="127"/>
              </w:rPr>
              <w:t>王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9:</w:t>
            </w:r>
            <w:r>
              <w:rPr>
                <w:rFonts w:cs="微软雅黑" w:asciiTheme="minorEastAsia" w:hAnsiTheme="minorEastAsia"/>
                <w:bCs/>
                <w:color w:val="000000" w:themeColor="text1"/>
                <w:sz w:val="18"/>
                <w:szCs w:val="18"/>
                <w14:textFill>
                  <w14:solidFill>
                    <w14:schemeClr w14:val="tx1"/>
                  </w14:solidFill>
                </w14:textFill>
              </w:rPr>
              <w:t>1</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9:</w:t>
            </w:r>
            <w:r>
              <w:rPr>
                <w:rFonts w:cs="微软雅黑" w:asciiTheme="minorEastAsia" w:hAnsiTheme="minorEastAsia"/>
                <w:bCs/>
                <w:color w:val="000000" w:themeColor="text1"/>
                <w:sz w:val="18"/>
                <w:szCs w:val="18"/>
                <w14:textFill>
                  <w14:solidFill>
                    <w14:schemeClr w14:val="tx1"/>
                  </w14:solidFill>
                </w14:textFill>
              </w:rPr>
              <w:t>3</w:t>
            </w:r>
            <w:r>
              <w:rPr>
                <w:rFonts w:hint="eastAsia" w:cs="微软雅黑" w:asciiTheme="minorEastAsia" w:hAnsiTheme="minorEastAsia"/>
                <w:bCs/>
                <w:color w:val="000000" w:themeColor="text1"/>
                <w:sz w:val="18"/>
                <w:szCs w:val="18"/>
                <w14:textFill>
                  <w14:solidFill>
                    <w14:schemeClr w14:val="tx1"/>
                  </w14:solidFill>
                </w14:textFill>
              </w:rPr>
              <w:t>0</w:t>
            </w:r>
          </w:p>
        </w:tc>
        <w:tc>
          <w:tcPr>
            <w:tcW w:w="357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个体化检后精细健康管理</w:t>
            </w:r>
          </w:p>
        </w:tc>
        <w:tc>
          <w:tcPr>
            <w:tcW w:w="888"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赵小兰</w:t>
            </w:r>
          </w:p>
        </w:tc>
        <w:tc>
          <w:tcPr>
            <w:tcW w:w="3720" w:type="dxa"/>
          </w:tcPr>
          <w:p>
            <w:pPr>
              <w:widowControl/>
              <w:spacing w:line="360" w:lineRule="auto"/>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陆军军医大学第一附属医院健康管理中心原主任</w:t>
            </w:r>
          </w:p>
          <w:p>
            <w:pPr>
              <w:widowControl/>
              <w:spacing w:line="360" w:lineRule="auto"/>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中国健康管理协会体检分会副会长</w:t>
            </w:r>
          </w:p>
          <w:p>
            <w:pPr>
              <w:widowControl/>
              <w:spacing w:line="360" w:lineRule="auto"/>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全国健康管理示范基地评审专家组组长</w:t>
            </w:r>
          </w:p>
        </w:tc>
        <w:tc>
          <w:tcPr>
            <w:tcW w:w="1182" w:type="dxa"/>
            <w:vMerge w:val="continue"/>
            <w:vAlign w:val="center"/>
          </w:tcPr>
          <w:p>
            <w:pPr>
              <w:jc w:val="left"/>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40" w:type="dxa"/>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w:t>
            </w:r>
            <w:r>
              <w:rPr>
                <w:rFonts w:hint="eastAsia" w:cs="微软雅黑" w:asciiTheme="minorEastAsia" w:hAnsiTheme="minorEastAsia"/>
                <w:bCs/>
                <w:color w:val="000000" w:themeColor="text1"/>
                <w:sz w:val="18"/>
                <w:szCs w:val="18"/>
                <w14:textFill>
                  <w14:solidFill>
                    <w14:schemeClr w14:val="tx1"/>
                  </w14:solidFill>
                </w14:textFill>
              </w:rPr>
              <w:t>9:</w:t>
            </w:r>
            <w:r>
              <w:rPr>
                <w:rFonts w:cs="微软雅黑" w:asciiTheme="minorEastAsia" w:hAnsiTheme="minorEastAsia"/>
                <w:bCs/>
                <w:color w:val="000000" w:themeColor="text1"/>
                <w:sz w:val="18"/>
                <w:szCs w:val="18"/>
                <w14:textFill>
                  <w14:solidFill>
                    <w14:schemeClr w14:val="tx1"/>
                  </w14:solidFill>
                </w14:textFill>
              </w:rPr>
              <w:t>3</w:t>
            </w:r>
            <w:r>
              <w:rPr>
                <w:rFonts w:hint="eastAsia" w:cs="微软雅黑" w:asciiTheme="minorEastAsia" w:hAnsiTheme="minorEastAsia"/>
                <w:bCs/>
                <w:color w:val="000000" w:themeColor="text1"/>
                <w:sz w:val="18"/>
                <w:szCs w:val="18"/>
                <w14:textFill>
                  <w14:solidFill>
                    <w14:schemeClr w14:val="tx1"/>
                  </w14:solidFill>
                </w14:textFill>
              </w:rPr>
              <w:t>0-</w:t>
            </w:r>
            <w:r>
              <w:rPr>
                <w:rFonts w:cs="微软雅黑" w:asciiTheme="minorEastAsia" w:hAnsiTheme="minorEastAsia"/>
                <w:bCs/>
                <w:color w:val="000000" w:themeColor="text1"/>
                <w:sz w:val="18"/>
                <w:szCs w:val="18"/>
                <w14:textFill>
                  <w14:solidFill>
                    <w14:schemeClr w14:val="tx1"/>
                  </w14:solidFill>
                </w14:textFill>
              </w:rPr>
              <w:t>09</w:t>
            </w:r>
            <w:r>
              <w:rPr>
                <w:rFonts w:hint="eastAsia" w:cs="微软雅黑" w:asciiTheme="minorEastAsia" w:hAnsiTheme="minorEastAsia"/>
                <w:bCs/>
                <w:color w:val="000000" w:themeColor="text1"/>
                <w:sz w:val="18"/>
                <w:szCs w:val="18"/>
                <w14:textFill>
                  <w14:solidFill>
                    <w14:schemeClr w14:val="tx1"/>
                  </w14:solidFill>
                </w14:textFill>
              </w:rPr>
              <w:t>:</w:t>
            </w:r>
            <w:r>
              <w:rPr>
                <w:rFonts w:cs="微软雅黑" w:asciiTheme="minorEastAsia" w:hAnsiTheme="minorEastAsia"/>
                <w:bCs/>
                <w:color w:val="000000" w:themeColor="text1"/>
                <w:sz w:val="18"/>
                <w:szCs w:val="18"/>
                <w14:textFill>
                  <w14:solidFill>
                    <w14:schemeClr w14:val="tx1"/>
                  </w14:solidFill>
                </w14:textFill>
              </w:rPr>
              <w:t>5</w:t>
            </w:r>
            <w:r>
              <w:rPr>
                <w:rFonts w:hint="eastAsia" w:cs="微软雅黑" w:asciiTheme="minorEastAsia" w:hAnsiTheme="minorEastAsia"/>
                <w:bCs/>
                <w:color w:val="000000" w:themeColor="text1"/>
                <w:sz w:val="18"/>
                <w:szCs w:val="18"/>
                <w14:textFill>
                  <w14:solidFill>
                    <w14:schemeClr w14:val="tx1"/>
                  </w14:solidFill>
                </w14:textFill>
              </w:rPr>
              <w:t>0</w:t>
            </w:r>
          </w:p>
        </w:tc>
        <w:tc>
          <w:tcPr>
            <w:tcW w:w="3570" w:type="dxa"/>
            <w:vAlign w:val="center"/>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团队个体化体检带来的改变</w:t>
            </w:r>
          </w:p>
        </w:tc>
        <w:tc>
          <w:tcPr>
            <w:tcW w:w="888" w:type="dxa"/>
            <w:vAlign w:val="center"/>
          </w:tcPr>
          <w:p>
            <w:pPr>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孙  丽</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陆军军医大学第一附属医院健康管理中心护士长</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重庆市健康管理研究会理事国家健康管理师培训特聘讲师</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重庆市肿瘤学会肿瘤早筛学组委员</w:t>
            </w:r>
          </w:p>
        </w:tc>
        <w:tc>
          <w:tcPr>
            <w:tcW w:w="1182" w:type="dxa"/>
            <w:vMerge w:val="continue"/>
          </w:tcPr>
          <w:p>
            <w:pPr>
              <w:jc w:val="left"/>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40" w:type="dxa"/>
            <w:vAlign w:val="center"/>
          </w:tcPr>
          <w:p>
            <w:pPr>
              <w:jc w:val="left"/>
              <w:rPr>
                <w:rFonts w:cs="微软雅黑" w:asciiTheme="minorEastAsia" w:hAnsiTheme="minorEastAsia"/>
                <w:bCs/>
                <w:color w:val="000000" w:themeColor="text1"/>
                <w:sz w:val="18"/>
                <w:szCs w:val="18"/>
                <w14:textFill>
                  <w14:solidFill>
                    <w14:schemeClr w14:val="tx1"/>
                  </w14:solidFill>
                </w14:textFill>
              </w:rPr>
            </w:pPr>
            <w:r>
              <w:rPr>
                <w:rFonts w:cs="微软雅黑" w:asciiTheme="minorEastAsia" w:hAnsiTheme="minorEastAsia"/>
                <w:bCs/>
                <w:color w:val="000000" w:themeColor="text1"/>
                <w:sz w:val="18"/>
                <w:szCs w:val="18"/>
                <w14:textFill>
                  <w14:solidFill>
                    <w14:schemeClr w14:val="tx1"/>
                  </w14:solidFill>
                </w14:textFill>
              </w:rPr>
              <w:t>09</w:t>
            </w:r>
            <w:r>
              <w:rPr>
                <w:rFonts w:hint="eastAsia" w:cs="微软雅黑" w:asciiTheme="minorEastAsia" w:hAnsiTheme="minorEastAsia"/>
                <w:bCs/>
                <w:color w:val="000000" w:themeColor="text1"/>
                <w:sz w:val="18"/>
                <w:szCs w:val="18"/>
                <w14:textFill>
                  <w14:solidFill>
                    <w14:schemeClr w14:val="tx1"/>
                  </w14:solidFill>
                </w14:textFill>
              </w:rPr>
              <w:t>:</w:t>
            </w:r>
            <w:r>
              <w:rPr>
                <w:rFonts w:cs="微软雅黑" w:asciiTheme="minorEastAsia" w:hAnsiTheme="minorEastAsia"/>
                <w:bCs/>
                <w:color w:val="000000" w:themeColor="text1"/>
                <w:sz w:val="18"/>
                <w:szCs w:val="18"/>
                <w14:textFill>
                  <w14:solidFill>
                    <w14:schemeClr w14:val="tx1"/>
                  </w14:solidFill>
                </w14:textFill>
              </w:rPr>
              <w:t>5</w:t>
            </w:r>
            <w:r>
              <w:rPr>
                <w:rFonts w:hint="eastAsia" w:cs="微软雅黑" w:asciiTheme="minorEastAsia" w:hAnsiTheme="minorEastAsia"/>
                <w:bCs/>
                <w:color w:val="000000" w:themeColor="text1"/>
                <w:sz w:val="18"/>
                <w:szCs w:val="18"/>
                <w14:textFill>
                  <w14:solidFill>
                    <w14:schemeClr w14:val="tx1"/>
                  </w14:solidFill>
                </w14:textFill>
              </w:rPr>
              <w:t>0-10:</w:t>
            </w:r>
            <w:r>
              <w:rPr>
                <w:rFonts w:cs="微软雅黑" w:asciiTheme="minorEastAsia" w:hAnsiTheme="minorEastAsia"/>
                <w:bCs/>
                <w:color w:val="000000" w:themeColor="text1"/>
                <w:sz w:val="18"/>
                <w:szCs w:val="18"/>
                <w14:textFill>
                  <w14:solidFill>
                    <w14:schemeClr w14:val="tx1"/>
                  </w14:solidFill>
                </w14:textFill>
              </w:rPr>
              <w:t>00</w:t>
            </w:r>
          </w:p>
        </w:tc>
        <w:tc>
          <w:tcPr>
            <w:tcW w:w="9360" w:type="dxa"/>
            <w:gridSpan w:val="4"/>
          </w:tcPr>
          <w:p>
            <w:pPr>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360" w:id="128"/>
                <w14:textFill>
                  <w14:solidFill>
                    <w14:schemeClr w14:val="tx1"/>
                  </w14:solidFill>
                </w14:textFill>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0-10:</w:t>
            </w:r>
            <w:r>
              <w:rPr>
                <w:rFonts w:asciiTheme="minorEastAsia" w:hAnsiTheme="minorEastAsia"/>
                <w:color w:val="000000" w:themeColor="text1"/>
                <w:sz w:val="18"/>
                <w:szCs w:val="18"/>
                <w14:textFill>
                  <w14:solidFill>
                    <w14:schemeClr w14:val="tx1"/>
                  </w14:solidFill>
                </w14:textFill>
              </w:rPr>
              <w:t>15</w:t>
            </w:r>
          </w:p>
        </w:tc>
        <w:tc>
          <w:tcPr>
            <w:tcW w:w="3570" w:type="dxa"/>
            <w:vAlign w:val="center"/>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慢病</w:t>
            </w:r>
            <w:r>
              <w:rPr>
                <w:rFonts w:asciiTheme="minorEastAsia" w:hAnsiTheme="minorEastAsia"/>
                <w:bCs/>
                <w:color w:val="000000" w:themeColor="text1"/>
                <w:sz w:val="18"/>
                <w:szCs w:val="18"/>
                <w14:textFill>
                  <w14:solidFill>
                    <w14:schemeClr w14:val="tx1"/>
                  </w14:solidFill>
                </w14:textFill>
              </w:rPr>
              <w:t>3D医学管理技术与实践</w:t>
            </w:r>
          </w:p>
        </w:tc>
        <w:tc>
          <w:tcPr>
            <w:tcW w:w="888" w:type="dxa"/>
            <w:vAlign w:val="center"/>
          </w:tcPr>
          <w:p>
            <w:pPr>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李永奇</w:t>
            </w:r>
          </w:p>
        </w:tc>
        <w:tc>
          <w:tcPr>
            <w:tcW w:w="3720" w:type="dxa"/>
          </w:tcPr>
          <w:p>
            <w:pPr>
              <w:jc w:val="left"/>
              <w:rPr>
                <w:rFonts w:asciiTheme="minorEastAsia" w:hAnsiTheme="minorEastAsia"/>
                <w:bCs/>
                <w:color w:val="000000" w:themeColor="text1"/>
                <w:spacing w:val="-4"/>
                <w:sz w:val="18"/>
                <w:szCs w:val="18"/>
                <w14:textFill>
                  <w14:solidFill>
                    <w14:schemeClr w14:val="tx1"/>
                  </w14:solidFill>
                </w14:textFill>
              </w:rPr>
            </w:pPr>
            <w:r>
              <w:rPr>
                <w:rFonts w:hint="eastAsia" w:asciiTheme="minorEastAsia" w:hAnsiTheme="minorEastAsia"/>
                <w:bCs/>
                <w:color w:val="000000" w:themeColor="text1"/>
                <w:spacing w:val="-4"/>
                <w:sz w:val="18"/>
                <w:szCs w:val="18"/>
                <w14:textFill>
                  <w14:solidFill>
                    <w14:schemeClr w14:val="tx1"/>
                  </w14:solidFill>
                </w14:textFill>
              </w:rPr>
              <w:t>空军军医大学西京医院健康医学研究中心主任</w:t>
            </w:r>
          </w:p>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中国医师协会整合医学分会常委兼总干事</w:t>
            </w:r>
          </w:p>
          <w:p>
            <w:pPr>
              <w:jc w:val="left"/>
              <w:rPr>
                <w:rFonts w:cs="微软雅黑"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中华医学会健康管理学分会心理健康管理学组副组长</w:t>
            </w:r>
          </w:p>
        </w:tc>
        <w:tc>
          <w:tcPr>
            <w:tcW w:w="1182" w:type="dxa"/>
            <w:vMerge w:val="restart"/>
            <w:vAlign w:val="center"/>
          </w:tcPr>
          <w:p>
            <w:pPr>
              <w:jc w:val="center"/>
              <w:rPr>
                <w:rFonts w:cs="微软雅黑" w:asciiTheme="minorEastAsia" w:hAnsiTheme="minorEastAsia"/>
                <w:bCs/>
                <w:color w:val="000000" w:themeColor="text1"/>
                <w:kern w:val="0"/>
                <w:sz w:val="18"/>
                <w:szCs w:val="18"/>
                <w14:textFill>
                  <w14:solidFill>
                    <w14:schemeClr w14:val="tx1"/>
                  </w14:solidFill>
                </w14:textFill>
              </w:rPr>
            </w:pPr>
          </w:p>
          <w:p>
            <w:pPr>
              <w:jc w:val="center"/>
              <w:rPr>
                <w:rFonts w:cs="微软雅黑" w:asciiTheme="minorEastAsia" w:hAnsiTheme="minorEastAsia"/>
                <w:bCs/>
                <w:color w:val="000000" w:themeColor="text1"/>
                <w:kern w:val="0"/>
                <w:sz w:val="18"/>
                <w:szCs w:val="18"/>
                <w14:textFill>
                  <w14:solidFill>
                    <w14:schemeClr w14:val="tx1"/>
                  </w14:solidFill>
                </w14:textFill>
              </w:rPr>
            </w:pPr>
          </w:p>
          <w:p>
            <w:pPr>
              <w:jc w:val="center"/>
              <w:rPr>
                <w:rFonts w:cs="微软雅黑" w:asciiTheme="minorEastAsia" w:hAnsiTheme="minorEastAsia"/>
                <w:bCs/>
                <w:color w:val="000000" w:themeColor="text1"/>
                <w:kern w:val="0"/>
                <w:sz w:val="18"/>
                <w:szCs w:val="18"/>
                <w14:textFill>
                  <w14:solidFill>
                    <w14:schemeClr w14:val="tx1"/>
                  </w14:solidFill>
                </w14:textFill>
              </w:rPr>
            </w:pPr>
          </w:p>
          <w:p>
            <w:pPr>
              <w:ind w:firstLine="180" w:firstLineChars="100"/>
              <w:jc w:val="left"/>
              <w:rPr>
                <w:rFonts w:cs="微软雅黑" w:asciiTheme="minorEastAsia" w:hAnsiTheme="minorEastAsia"/>
                <w:bCs/>
                <w:color w:val="000000" w:themeColor="text1"/>
                <w:kern w:val="0"/>
                <w:sz w:val="18"/>
                <w:szCs w:val="18"/>
                <w:lang w:val="en-GB"/>
                <w14:textFill>
                  <w14:solidFill>
                    <w14:schemeClr w14:val="tx1"/>
                  </w14:solidFill>
                </w14:textFill>
              </w:rPr>
            </w:pPr>
            <w:r>
              <w:rPr>
                <w:rFonts w:hint="eastAsia" w:cs="微软雅黑" w:asciiTheme="minorEastAsia" w:hAnsiTheme="minorEastAsia"/>
                <w:bCs/>
                <w:color w:val="000000" w:themeColor="text1"/>
                <w:kern w:val="0"/>
                <w:sz w:val="18"/>
                <w:szCs w:val="18"/>
                <w:fitText w:val="540" w:id="129"/>
                <w14:textFill>
                  <w14:solidFill>
                    <w14:schemeClr w14:val="tx1"/>
                  </w14:solidFill>
                </w14:textFill>
              </w:rPr>
              <w:t>陈宗涛</w:t>
            </w:r>
          </w:p>
          <w:p>
            <w:pPr>
              <w:ind w:firstLine="180" w:firstLineChars="100"/>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540" w:id="130"/>
                <w14:textFill>
                  <w14:solidFill>
                    <w14:schemeClr w14:val="tx1"/>
                  </w14:solidFill>
                </w14:textFill>
              </w:rPr>
              <w:t>李  彦</w:t>
            </w:r>
          </w:p>
          <w:p>
            <w:pPr>
              <w:jc w:val="center"/>
              <w:rPr>
                <w:rFonts w:cs="微软雅黑" w:asciiTheme="minorEastAsia" w:hAnsiTheme="minorEastAsia"/>
                <w:bCs/>
                <w:color w:val="000000" w:themeColor="text1"/>
                <w:kern w:val="0"/>
                <w:sz w:val="18"/>
                <w:szCs w:val="18"/>
                <w14:textFill>
                  <w14:solidFill>
                    <w14:schemeClr w14:val="tx1"/>
                  </w14:solidFill>
                </w14:textFill>
              </w:rPr>
            </w:pPr>
          </w:p>
          <w:p>
            <w:pPr>
              <w:jc w:val="center"/>
              <w:rPr>
                <w:rFonts w:cs="微软雅黑" w:asciiTheme="minorEastAsia" w:hAnsiTheme="minorEastAsia"/>
                <w:bCs/>
                <w:color w:val="000000" w:themeColor="text1"/>
                <w:kern w:val="0"/>
                <w:sz w:val="18"/>
                <w:szCs w:val="18"/>
                <w14:textFill>
                  <w14:solidFill>
                    <w14:schemeClr w14:val="tx1"/>
                  </w14:solidFill>
                </w14:textFill>
              </w:rPr>
            </w:pPr>
          </w:p>
          <w:p>
            <w:pPr>
              <w:ind w:firstLine="90" w:firstLineChars="50"/>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w:t>
            </w:r>
            <w:r>
              <w:rPr>
                <w:rFonts w:asciiTheme="minorEastAsia" w:hAnsiTheme="minorEastAsia"/>
                <w:color w:val="000000" w:themeColor="text1"/>
                <w:sz w:val="18"/>
                <w:szCs w:val="18"/>
                <w14:textFill>
                  <w14:solidFill>
                    <w14:schemeClr w14:val="tx1"/>
                  </w14:solidFill>
                </w14:textFill>
              </w:rPr>
              <w:t>15</w:t>
            </w:r>
            <w:r>
              <w:rPr>
                <w:rFonts w:hint="eastAsia" w:asciiTheme="minorEastAsia" w:hAnsiTheme="minorEastAsia"/>
                <w:color w:val="000000" w:themeColor="text1"/>
                <w:sz w:val="18"/>
                <w:szCs w:val="18"/>
                <w14:textFill>
                  <w14:solidFill>
                    <w14:schemeClr w14:val="tx1"/>
                  </w14:solidFill>
                </w14:textFill>
              </w:rPr>
              <w:t>-10:</w:t>
            </w:r>
            <w:r>
              <w:rPr>
                <w:rFonts w:asciiTheme="minorEastAsia" w:hAnsiTheme="minorEastAsia"/>
                <w:color w:val="000000" w:themeColor="text1"/>
                <w:sz w:val="18"/>
                <w:szCs w:val="18"/>
                <w14:textFill>
                  <w14:solidFill>
                    <w14:schemeClr w14:val="tx1"/>
                  </w14:solidFill>
                </w14:textFill>
              </w:rPr>
              <w:t>30</w:t>
            </w:r>
          </w:p>
        </w:tc>
        <w:tc>
          <w:tcPr>
            <w:tcW w:w="3570" w:type="dxa"/>
            <w:vAlign w:val="center"/>
          </w:tcPr>
          <w:p>
            <w:pPr>
              <w:jc w:val="left"/>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肝癌三项及</w:t>
            </w:r>
            <w:r>
              <w:rPr>
                <w:rFonts w:asciiTheme="minorEastAsia" w:hAnsiTheme="minorEastAsia"/>
                <w:bCs/>
                <w:color w:val="000000" w:themeColor="text1"/>
                <w:sz w:val="18"/>
                <w:szCs w:val="18"/>
                <w14:textFill>
                  <w14:solidFill>
                    <w14:schemeClr w14:val="tx1"/>
                  </w14:solidFill>
                </w14:textFill>
              </w:rPr>
              <w:t>GP73在肝癌早期筛查中的多中心应用研究</w:t>
            </w:r>
          </w:p>
        </w:tc>
        <w:tc>
          <w:tcPr>
            <w:tcW w:w="888" w:type="dxa"/>
            <w:vAlign w:val="center"/>
          </w:tcPr>
          <w:p>
            <w:pPr>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李  斌</w:t>
            </w:r>
          </w:p>
        </w:tc>
        <w:tc>
          <w:tcPr>
            <w:tcW w:w="3720" w:type="dxa"/>
          </w:tcPr>
          <w:p>
            <w:pPr>
              <w:jc w:val="left"/>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中国科学院大学重庆医院（重庆市人民医院）</w:t>
            </w:r>
            <w:r>
              <w:rPr>
                <w:rFonts w:hint="eastAsia" w:asciiTheme="minorEastAsia" w:hAnsiTheme="minorEastAsia"/>
                <w:bCs/>
                <w:color w:val="000000" w:themeColor="text1"/>
                <w:sz w:val="18"/>
                <w:szCs w:val="18"/>
                <w14:textFill>
                  <w14:solidFill>
                    <w14:schemeClr w14:val="tx1"/>
                  </w14:solidFill>
                </w14:textFill>
              </w:rPr>
              <w:t>健康管理中心</w:t>
            </w:r>
            <w:r>
              <w:rPr>
                <w:rFonts w:asciiTheme="minorEastAsia" w:hAnsiTheme="minorEastAsia"/>
                <w:bCs/>
                <w:color w:val="000000" w:themeColor="text1"/>
                <w:sz w:val="18"/>
                <w:szCs w:val="18"/>
                <w14:textFill>
                  <w14:solidFill>
                    <w14:schemeClr w14:val="tx1"/>
                  </w14:solidFill>
                </w14:textFill>
              </w:rPr>
              <w:t>主任</w:t>
            </w:r>
          </w:p>
          <w:p>
            <w:pPr>
              <w:widowControl/>
              <w:spacing w:line="360" w:lineRule="auto"/>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中华医学会健康管理学分会委员</w:t>
            </w:r>
          </w:p>
          <w:p>
            <w:pPr>
              <w:widowControl/>
              <w:spacing w:line="360" w:lineRule="auto"/>
              <w:jc w:val="left"/>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sz w:val="18"/>
                <w:szCs w:val="18"/>
                <w14:textFill>
                  <w14:solidFill>
                    <w14:schemeClr w14:val="tx1"/>
                  </w14:solidFill>
                </w14:textFill>
              </w:rPr>
              <w:t>中国健康管理协会</w:t>
            </w:r>
            <w:bookmarkStart w:id="3" w:name="_Hlk40866135"/>
            <w:r>
              <w:rPr>
                <w:rFonts w:hint="eastAsia" w:cs="微软雅黑" w:asciiTheme="minorEastAsia" w:hAnsiTheme="minorEastAsia"/>
                <w:bCs/>
                <w:color w:val="000000" w:themeColor="text1"/>
                <w:sz w:val="18"/>
                <w:szCs w:val="18"/>
                <w14:textFill>
                  <w14:solidFill>
                    <w14:schemeClr w14:val="tx1"/>
                  </w14:solidFill>
                </w14:textFill>
              </w:rPr>
              <w:t>理事会</w:t>
            </w:r>
            <w:bookmarkEnd w:id="3"/>
            <w:r>
              <w:rPr>
                <w:rFonts w:hint="eastAsia" w:cs="微软雅黑" w:asciiTheme="minorEastAsia" w:hAnsiTheme="minorEastAsia"/>
                <w:bCs/>
                <w:color w:val="000000" w:themeColor="text1"/>
                <w:sz w:val="18"/>
                <w:szCs w:val="18"/>
                <w14:textFill>
                  <w14:solidFill>
                    <w14:schemeClr w14:val="tx1"/>
                  </w14:solidFill>
                </w14:textFill>
              </w:rPr>
              <w:t>理事</w:t>
            </w:r>
          </w:p>
        </w:tc>
        <w:tc>
          <w:tcPr>
            <w:tcW w:w="1182" w:type="dxa"/>
            <w:vMerge w:val="continue"/>
          </w:tcPr>
          <w:p>
            <w:pPr>
              <w:jc w:val="center"/>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0-1</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5</w:t>
            </w:r>
          </w:p>
        </w:tc>
        <w:tc>
          <w:tcPr>
            <w:tcW w:w="3570" w:type="dxa"/>
            <w:vAlign w:val="center"/>
          </w:tcPr>
          <w:p>
            <w:pPr>
              <w:jc w:val="left"/>
              <w:rPr>
                <w:rFonts w:asciiTheme="minorEastAsia" w:hAnsiTheme="minorEastAsia"/>
                <w:bCs/>
                <w:sz w:val="18"/>
                <w:szCs w:val="18"/>
              </w:rPr>
            </w:pPr>
            <w:r>
              <w:rPr>
                <w:rFonts w:hint="eastAsia" w:asciiTheme="minorEastAsia" w:hAnsiTheme="minorEastAsia"/>
                <w:bCs/>
                <w:sz w:val="18"/>
                <w:szCs w:val="18"/>
              </w:rPr>
              <w:t>甲功实验室临床检测及应用</w:t>
            </w:r>
          </w:p>
        </w:tc>
        <w:tc>
          <w:tcPr>
            <w:tcW w:w="888" w:type="dxa"/>
            <w:vAlign w:val="center"/>
          </w:tcPr>
          <w:p>
            <w:pPr>
              <w:rPr>
                <w:rFonts w:asciiTheme="minorEastAsia" w:hAnsiTheme="minorEastAsia"/>
                <w:bCs/>
                <w:sz w:val="18"/>
                <w:szCs w:val="18"/>
              </w:rPr>
            </w:pPr>
            <w:r>
              <w:rPr>
                <w:rFonts w:hint="eastAsia" w:asciiTheme="minorEastAsia" w:hAnsiTheme="minorEastAsia"/>
                <w:bCs/>
                <w:sz w:val="18"/>
                <w:szCs w:val="18"/>
              </w:rPr>
              <w:t>项贵明</w:t>
            </w:r>
          </w:p>
        </w:tc>
        <w:tc>
          <w:tcPr>
            <w:tcW w:w="3720" w:type="dxa"/>
          </w:tcPr>
          <w:p>
            <w:pPr>
              <w:rPr>
                <w:rFonts w:asciiTheme="minorEastAsia" w:hAnsiTheme="minorEastAsia"/>
                <w:bCs/>
                <w:sz w:val="18"/>
                <w:szCs w:val="18"/>
              </w:rPr>
            </w:pPr>
            <w:r>
              <w:rPr>
                <w:rFonts w:hint="eastAsia" w:asciiTheme="minorEastAsia" w:hAnsiTheme="minorEastAsia"/>
                <w:bCs/>
                <w:sz w:val="18"/>
                <w:szCs w:val="18"/>
              </w:rPr>
              <w:t>陆军军医大学新桥医院检验科副主任</w:t>
            </w:r>
          </w:p>
          <w:p>
            <w:pPr>
              <w:rPr>
                <w:rFonts w:asciiTheme="minorEastAsia" w:hAnsiTheme="minorEastAsia"/>
                <w:bCs/>
                <w:sz w:val="18"/>
                <w:szCs w:val="18"/>
              </w:rPr>
            </w:pPr>
            <w:r>
              <w:rPr>
                <w:rFonts w:hint="eastAsia" w:asciiTheme="minorEastAsia" w:hAnsiTheme="minorEastAsia"/>
                <w:bCs/>
                <w:sz w:val="18"/>
                <w:szCs w:val="18"/>
              </w:rPr>
              <w:t>中国中西医结合学会检验医学分会质量管理学术委员会副主任委员</w:t>
            </w:r>
          </w:p>
          <w:p>
            <w:pPr>
              <w:jc w:val="left"/>
              <w:rPr>
                <w:rFonts w:cs="微软雅黑" w:asciiTheme="minorEastAsia" w:hAnsiTheme="minorEastAsia"/>
                <w:bCs/>
                <w:sz w:val="18"/>
                <w:szCs w:val="18"/>
              </w:rPr>
            </w:pPr>
            <w:r>
              <w:rPr>
                <w:rFonts w:hint="eastAsia" w:asciiTheme="minorEastAsia" w:hAnsiTheme="minorEastAsia"/>
                <w:bCs/>
                <w:sz w:val="18"/>
                <w:szCs w:val="18"/>
              </w:rPr>
              <w:t>中国合格评定国家认可委员会(CNAS)主任评审员</w:t>
            </w:r>
          </w:p>
        </w:tc>
        <w:tc>
          <w:tcPr>
            <w:tcW w:w="1182" w:type="dxa"/>
            <w:vMerge w:val="continue"/>
            <w:vAlign w:val="center"/>
          </w:tcPr>
          <w:p>
            <w:pPr>
              <w:jc w:val="center"/>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5-11:</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0</w:t>
            </w:r>
          </w:p>
        </w:tc>
        <w:tc>
          <w:tcPr>
            <w:tcW w:w="3570" w:type="dxa"/>
            <w:vAlign w:val="center"/>
          </w:tcPr>
          <w:p>
            <w:pPr>
              <w:jc w:val="left"/>
              <w:rPr>
                <w:rFonts w:asciiTheme="minorEastAsia" w:hAnsiTheme="minorEastAsia"/>
                <w:bCs/>
                <w:sz w:val="18"/>
                <w:szCs w:val="18"/>
              </w:rPr>
            </w:pPr>
            <w:r>
              <w:rPr>
                <w:rFonts w:hint="eastAsia" w:asciiTheme="minorEastAsia" w:hAnsiTheme="minorEastAsia"/>
                <w:bCs/>
                <w:sz w:val="18"/>
                <w:szCs w:val="18"/>
              </w:rPr>
              <w:t>聚焦恶性肿瘤风险评估与健康管理</w:t>
            </w:r>
          </w:p>
        </w:tc>
        <w:tc>
          <w:tcPr>
            <w:tcW w:w="888" w:type="dxa"/>
            <w:vAlign w:val="center"/>
          </w:tcPr>
          <w:p>
            <w:pPr>
              <w:jc w:val="center"/>
              <w:rPr>
                <w:rFonts w:asciiTheme="minorEastAsia" w:hAnsiTheme="minorEastAsia"/>
                <w:bCs/>
                <w:sz w:val="18"/>
                <w:szCs w:val="18"/>
              </w:rPr>
            </w:pPr>
            <w:r>
              <w:rPr>
                <w:rFonts w:hint="eastAsia" w:asciiTheme="minorEastAsia" w:hAnsiTheme="minorEastAsia"/>
                <w:bCs/>
                <w:sz w:val="18"/>
                <w:szCs w:val="18"/>
              </w:rPr>
              <w:t xml:space="preserve">帅 </w:t>
            </w:r>
            <w:r>
              <w:rPr>
                <w:rFonts w:asciiTheme="minorEastAsia" w:hAnsiTheme="minorEastAsia"/>
                <w:bCs/>
                <w:sz w:val="18"/>
                <w:szCs w:val="18"/>
              </w:rPr>
              <w:t xml:space="preserve"> </w:t>
            </w:r>
            <w:r>
              <w:rPr>
                <w:rFonts w:hint="eastAsia" w:asciiTheme="minorEastAsia" w:hAnsiTheme="minorEastAsia"/>
                <w:bCs/>
                <w:sz w:val="18"/>
                <w:szCs w:val="18"/>
              </w:rPr>
              <w:t>平</w:t>
            </w:r>
          </w:p>
        </w:tc>
        <w:tc>
          <w:tcPr>
            <w:tcW w:w="3720" w:type="dxa"/>
          </w:tcPr>
          <w:p>
            <w:pPr>
              <w:jc w:val="left"/>
              <w:rPr>
                <w:rFonts w:asciiTheme="minorEastAsia" w:hAnsiTheme="minorEastAsia"/>
                <w:bCs/>
                <w:sz w:val="18"/>
                <w:szCs w:val="18"/>
              </w:rPr>
            </w:pPr>
            <w:r>
              <w:rPr>
                <w:rFonts w:hint="eastAsia" w:asciiTheme="minorEastAsia" w:hAnsiTheme="minorEastAsia"/>
                <w:bCs/>
                <w:sz w:val="18"/>
                <w:szCs w:val="18"/>
              </w:rPr>
              <w:t>医学博士、副研究员、硕士研究生导师</w:t>
            </w:r>
          </w:p>
          <w:p>
            <w:pPr>
              <w:jc w:val="left"/>
              <w:rPr>
                <w:rFonts w:cs="微软雅黑" w:asciiTheme="minorEastAsia" w:hAnsiTheme="minorEastAsia"/>
                <w:bCs/>
                <w:sz w:val="18"/>
                <w:szCs w:val="18"/>
              </w:rPr>
            </w:pPr>
            <w:r>
              <w:rPr>
                <w:rFonts w:hint="eastAsia" w:asciiTheme="minorEastAsia" w:hAnsiTheme="minorEastAsia"/>
                <w:bCs/>
                <w:sz w:val="18"/>
                <w:szCs w:val="18"/>
              </w:rPr>
              <w:t>电子科技大学附属医院·四川省人民医院健康管理中心副主任、健康管理教研室副主任</w:t>
            </w:r>
          </w:p>
        </w:tc>
        <w:tc>
          <w:tcPr>
            <w:tcW w:w="1182" w:type="dxa"/>
            <w:vMerge w:val="restart"/>
            <w:vAlign w:val="center"/>
          </w:tcPr>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540" w:id="131"/>
                <w14:textFill>
                  <w14:solidFill>
                    <w14:schemeClr w14:val="tx1"/>
                  </w14:solidFill>
                </w14:textFill>
              </w:rPr>
              <w:t>栾  春</w:t>
            </w:r>
          </w:p>
          <w:p>
            <w:pPr>
              <w:jc w:val="center"/>
              <w:rPr>
                <w:rFonts w:cs="微软雅黑" w:asciiTheme="minorEastAsia" w:hAnsiTheme="minorEastAsia"/>
                <w:bCs/>
                <w:color w:val="000000" w:themeColor="text1"/>
                <w:sz w:val="18"/>
                <w:szCs w:val="18"/>
                <w14:textFill>
                  <w14:solidFill>
                    <w14:schemeClr w14:val="tx1"/>
                  </w14:solidFill>
                </w14:textFill>
              </w:rPr>
            </w:pPr>
            <w:r>
              <w:rPr>
                <w:rFonts w:hint="eastAsia" w:cs="微软雅黑" w:asciiTheme="minorEastAsia" w:hAnsiTheme="minorEastAsia"/>
                <w:bCs/>
                <w:color w:val="000000" w:themeColor="text1"/>
                <w:kern w:val="0"/>
                <w:sz w:val="18"/>
                <w:szCs w:val="18"/>
                <w:fitText w:val="540" w:id="132"/>
                <w14:textFill>
                  <w14:solidFill>
                    <w14:schemeClr w14:val="tx1"/>
                  </w14:solidFill>
                </w14:textFill>
              </w:rPr>
              <w:t>张海燕</w:t>
            </w:r>
          </w:p>
          <w:p>
            <w:pPr>
              <w:jc w:val="center"/>
              <w:rPr>
                <w:rFonts w:cs="微软雅黑" w:asciiTheme="minorEastAsia" w:hAnsiTheme="minorEastAsia"/>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0-11:</w:t>
            </w: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5</w:t>
            </w:r>
          </w:p>
        </w:tc>
        <w:tc>
          <w:tcPr>
            <w:tcW w:w="3570" w:type="dxa"/>
            <w:vAlign w:val="center"/>
          </w:tcPr>
          <w:p>
            <w:pPr>
              <w:jc w:val="left"/>
              <w:rPr>
                <w:rFonts w:asciiTheme="minorEastAsia" w:hAnsiTheme="minorEastAsia"/>
                <w:bCs/>
                <w:sz w:val="18"/>
                <w:szCs w:val="18"/>
              </w:rPr>
            </w:pPr>
            <w:r>
              <w:rPr>
                <w:rFonts w:hint="eastAsia" w:asciiTheme="minorEastAsia" w:hAnsiTheme="minorEastAsia"/>
                <w:bCs/>
                <w:sz w:val="18"/>
                <w:szCs w:val="18"/>
              </w:rPr>
              <w:t>多靶点基因甲基化液体活检在肠癌早筛中的应用</w:t>
            </w:r>
          </w:p>
        </w:tc>
        <w:tc>
          <w:tcPr>
            <w:tcW w:w="888" w:type="dxa"/>
            <w:vAlign w:val="center"/>
          </w:tcPr>
          <w:p>
            <w:pPr>
              <w:rPr>
                <w:rFonts w:asciiTheme="minorEastAsia" w:hAnsiTheme="minorEastAsia"/>
                <w:bCs/>
                <w:sz w:val="18"/>
                <w:szCs w:val="18"/>
              </w:rPr>
            </w:pPr>
            <w:r>
              <w:rPr>
                <w:rFonts w:hint="eastAsia" w:asciiTheme="minorEastAsia" w:hAnsiTheme="minorEastAsia"/>
                <w:bCs/>
                <w:sz w:val="18"/>
                <w:szCs w:val="18"/>
              </w:rPr>
              <w:t>刘  蕊</w:t>
            </w:r>
          </w:p>
        </w:tc>
        <w:tc>
          <w:tcPr>
            <w:tcW w:w="3720" w:type="dxa"/>
          </w:tcPr>
          <w:p>
            <w:pPr>
              <w:jc w:val="left"/>
              <w:rPr>
                <w:rFonts w:asciiTheme="minorEastAsia" w:hAnsiTheme="minorEastAsia"/>
                <w:bCs/>
                <w:sz w:val="18"/>
                <w:szCs w:val="18"/>
              </w:rPr>
            </w:pPr>
            <w:r>
              <w:rPr>
                <w:rFonts w:hint="eastAsia" w:asciiTheme="minorEastAsia" w:hAnsiTheme="minorEastAsia"/>
                <w:bCs/>
                <w:sz w:val="18"/>
                <w:szCs w:val="18"/>
              </w:rPr>
              <w:t>北京大学医学部临床医学学士</w:t>
            </w:r>
          </w:p>
          <w:p>
            <w:pPr>
              <w:jc w:val="left"/>
              <w:rPr>
                <w:rFonts w:asciiTheme="minorEastAsia" w:hAnsiTheme="minorEastAsia"/>
                <w:bCs/>
                <w:sz w:val="18"/>
                <w:szCs w:val="18"/>
              </w:rPr>
            </w:pPr>
            <w:r>
              <w:rPr>
                <w:rFonts w:hint="eastAsia" w:asciiTheme="minorEastAsia" w:hAnsiTheme="minorEastAsia"/>
                <w:bCs/>
                <w:sz w:val="18"/>
                <w:szCs w:val="18"/>
              </w:rPr>
              <w:t>美国宾夕法尼亚大学（</w:t>
            </w:r>
            <w:r>
              <w:rPr>
                <w:rFonts w:asciiTheme="minorEastAsia" w:hAnsiTheme="minorEastAsia"/>
                <w:bCs/>
                <w:sz w:val="18"/>
                <w:szCs w:val="18"/>
              </w:rPr>
              <w:t>Upenn</w:t>
            </w:r>
            <w:r>
              <w:rPr>
                <w:rFonts w:hint="eastAsia" w:asciiTheme="minorEastAsia" w:hAnsiTheme="minorEastAsia"/>
                <w:bCs/>
                <w:sz w:val="18"/>
                <w:szCs w:val="18"/>
              </w:rPr>
              <w:t>）遗传学博士</w:t>
            </w:r>
          </w:p>
          <w:p>
            <w:pPr>
              <w:jc w:val="left"/>
              <w:rPr>
                <w:rFonts w:cs="微软雅黑" w:asciiTheme="minorEastAsia" w:hAnsiTheme="minorEastAsia"/>
                <w:bCs/>
                <w:sz w:val="18"/>
                <w:szCs w:val="18"/>
              </w:rPr>
            </w:pPr>
            <w:r>
              <w:rPr>
                <w:rFonts w:hint="eastAsia" w:asciiTheme="minorEastAsia" w:hAnsiTheme="minorEastAsia"/>
                <w:bCs/>
                <w:sz w:val="18"/>
                <w:szCs w:val="18"/>
              </w:rPr>
              <w:t>加州大学圣地亚哥分校（</w:t>
            </w:r>
            <w:r>
              <w:rPr>
                <w:rFonts w:asciiTheme="minorEastAsia" w:hAnsiTheme="minorEastAsia"/>
                <w:bCs/>
                <w:sz w:val="18"/>
                <w:szCs w:val="18"/>
              </w:rPr>
              <w:t>UC San Diego</w:t>
            </w:r>
            <w:r>
              <w:rPr>
                <w:rFonts w:hint="eastAsia" w:asciiTheme="minorEastAsia" w:hAnsiTheme="minorEastAsia"/>
                <w:bCs/>
                <w:sz w:val="18"/>
                <w:szCs w:val="18"/>
              </w:rPr>
              <w:t>）生物工程系博士后和副研究员</w:t>
            </w:r>
          </w:p>
        </w:tc>
        <w:tc>
          <w:tcPr>
            <w:tcW w:w="1182" w:type="dxa"/>
            <w:vMerge w:val="continue"/>
          </w:tcPr>
          <w:p>
            <w:pPr>
              <w:jc w:val="center"/>
              <w:rPr>
                <w:rFonts w:cs="微软雅黑"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w:t>
            </w: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5-11:</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0</w:t>
            </w:r>
          </w:p>
        </w:tc>
        <w:tc>
          <w:tcPr>
            <w:tcW w:w="3570" w:type="dxa"/>
            <w:vAlign w:val="center"/>
          </w:tcPr>
          <w:p>
            <w:pPr>
              <w:jc w:val="left"/>
              <w:rPr>
                <w:rFonts w:asciiTheme="minorEastAsia" w:hAnsiTheme="minorEastAsia"/>
                <w:bCs/>
                <w:sz w:val="18"/>
                <w:szCs w:val="18"/>
              </w:rPr>
            </w:pPr>
            <w:r>
              <w:rPr>
                <w:rFonts w:hint="eastAsia" w:asciiTheme="minorEastAsia" w:hAnsiTheme="minorEastAsia"/>
                <w:bCs/>
                <w:sz w:val="18"/>
                <w:szCs w:val="18"/>
              </w:rPr>
              <w:t>宫颈癌筛查的最新检测趋势技术</w:t>
            </w:r>
          </w:p>
        </w:tc>
        <w:tc>
          <w:tcPr>
            <w:tcW w:w="888" w:type="dxa"/>
            <w:vAlign w:val="center"/>
          </w:tcPr>
          <w:p>
            <w:pPr>
              <w:jc w:val="left"/>
              <w:rPr>
                <w:rFonts w:asciiTheme="minorEastAsia" w:hAnsiTheme="minorEastAsia"/>
                <w:bCs/>
                <w:sz w:val="18"/>
                <w:szCs w:val="18"/>
              </w:rPr>
            </w:pPr>
            <w:r>
              <w:rPr>
                <w:rFonts w:hint="eastAsia" w:asciiTheme="minorEastAsia" w:hAnsiTheme="minorEastAsia"/>
                <w:bCs/>
                <w:sz w:val="18"/>
                <w:szCs w:val="18"/>
              </w:rPr>
              <w:t>伊  欣</w:t>
            </w:r>
          </w:p>
        </w:tc>
        <w:tc>
          <w:tcPr>
            <w:tcW w:w="3720" w:type="dxa"/>
          </w:tcPr>
          <w:p>
            <w:pPr>
              <w:jc w:val="left"/>
              <w:rPr>
                <w:rFonts w:cs="微软雅黑" w:asciiTheme="minorEastAsia" w:hAnsiTheme="minorEastAsia"/>
                <w:bCs/>
                <w:sz w:val="18"/>
                <w:szCs w:val="18"/>
              </w:rPr>
            </w:pPr>
            <w:r>
              <w:rPr>
                <w:rFonts w:hint="eastAsia" w:asciiTheme="minorEastAsia" w:hAnsiTheme="minorEastAsia"/>
                <w:bCs/>
                <w:sz w:val="18"/>
                <w:szCs w:val="18"/>
              </w:rPr>
              <w:t>海尔施基因科技HPV产品市场总监</w:t>
            </w:r>
          </w:p>
        </w:tc>
        <w:tc>
          <w:tcPr>
            <w:tcW w:w="1182" w:type="dxa"/>
            <w:vMerge w:val="continue"/>
          </w:tcPr>
          <w:p>
            <w:pPr>
              <w:jc w:val="center"/>
              <w:rPr>
                <w:rFonts w:cs="微软雅黑" w:asciiTheme="minorEastAsia" w:hAnsi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0-1</w:t>
            </w: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5</w:t>
            </w:r>
          </w:p>
        </w:tc>
        <w:tc>
          <w:tcPr>
            <w:tcW w:w="3570" w:type="dxa"/>
            <w:vAlign w:val="center"/>
          </w:tcPr>
          <w:p>
            <w:pPr>
              <w:jc w:val="left"/>
              <w:rPr>
                <w:rFonts w:asciiTheme="minorEastAsia" w:hAnsiTheme="minorEastAsia"/>
                <w:bCs/>
                <w:sz w:val="18"/>
                <w:szCs w:val="18"/>
              </w:rPr>
            </w:pPr>
            <w:r>
              <w:rPr>
                <w:rFonts w:hint="eastAsia" w:asciiTheme="minorEastAsia" w:hAnsiTheme="minorEastAsia"/>
                <w:bCs/>
                <w:sz w:val="18"/>
                <w:szCs w:val="18"/>
              </w:rPr>
              <w:t>脂联素在糖尿病早期筛查与个体化健康管理的作用</w:t>
            </w:r>
          </w:p>
        </w:tc>
        <w:tc>
          <w:tcPr>
            <w:tcW w:w="888" w:type="dxa"/>
            <w:vAlign w:val="center"/>
          </w:tcPr>
          <w:p>
            <w:pPr>
              <w:jc w:val="left"/>
              <w:rPr>
                <w:rFonts w:asciiTheme="minorEastAsia" w:hAnsiTheme="minorEastAsia"/>
                <w:bCs/>
                <w:sz w:val="18"/>
                <w:szCs w:val="18"/>
              </w:rPr>
            </w:pPr>
            <w:r>
              <w:rPr>
                <w:rFonts w:hint="eastAsia" w:asciiTheme="minorEastAsia" w:hAnsiTheme="minorEastAsia"/>
                <w:bCs/>
                <w:sz w:val="18"/>
                <w:szCs w:val="18"/>
              </w:rPr>
              <w:t>蔡永江</w:t>
            </w:r>
          </w:p>
        </w:tc>
        <w:tc>
          <w:tcPr>
            <w:tcW w:w="3720" w:type="dxa"/>
            <w:vAlign w:val="center"/>
          </w:tcPr>
          <w:p>
            <w:pPr>
              <w:jc w:val="left"/>
              <w:rPr>
                <w:rFonts w:cs="微软雅黑" w:asciiTheme="minorEastAsia" w:hAnsiTheme="minorEastAsia"/>
                <w:bCs/>
                <w:sz w:val="18"/>
                <w:szCs w:val="18"/>
              </w:rPr>
            </w:pPr>
            <w:r>
              <w:rPr>
                <w:rFonts w:hint="eastAsia" w:asciiTheme="minorEastAsia" w:hAnsiTheme="minorEastAsia"/>
                <w:bCs/>
                <w:sz w:val="18"/>
                <w:szCs w:val="18"/>
              </w:rPr>
              <w:t>北京大学深圳医院健康管理中心主任</w:t>
            </w:r>
          </w:p>
        </w:tc>
        <w:tc>
          <w:tcPr>
            <w:tcW w:w="1182" w:type="dxa"/>
            <w:vMerge w:val="continue"/>
          </w:tcPr>
          <w:p>
            <w:pPr>
              <w:jc w:val="center"/>
              <w:rPr>
                <w:rFonts w:cs="微软雅黑" w:asciiTheme="minorEastAsia" w:hAnsiTheme="minorEastAsia"/>
                <w:bCs/>
                <w:sz w:val="18"/>
                <w:szCs w:val="18"/>
              </w:rPr>
            </w:pPr>
          </w:p>
        </w:tc>
      </w:tr>
    </w:tbl>
    <w:p>
      <w:pPr>
        <w:autoSpaceDE w:val="0"/>
        <w:autoSpaceDN w:val="0"/>
        <w:adjustRightInd w:val="0"/>
        <w:spacing w:line="400" w:lineRule="exact"/>
        <w:jc w:val="left"/>
        <w:rPr>
          <w:rFonts w:ascii="宋体" w:hAnsi="宋体" w:cs="微软雅黑"/>
          <w:b/>
          <w:bCs/>
          <w:kern w:val="0"/>
          <w:sz w:val="28"/>
          <w:szCs w:val="28"/>
        </w:rPr>
      </w:pPr>
    </w:p>
    <w:p>
      <w:pPr>
        <w:autoSpaceDE w:val="0"/>
        <w:autoSpaceDN w:val="0"/>
        <w:adjustRightInd w:val="0"/>
        <w:spacing w:line="400" w:lineRule="exact"/>
        <w:jc w:val="center"/>
        <w:rPr>
          <w:rFonts w:ascii="宋体" w:hAnsi="宋体" w:cs="微软雅黑"/>
          <w:b/>
          <w:bCs/>
          <w:kern w:val="0"/>
          <w:sz w:val="28"/>
          <w:szCs w:val="28"/>
        </w:rPr>
      </w:pPr>
      <w:bookmarkStart w:id="4" w:name="_Hlk56761964"/>
    </w:p>
    <w:p>
      <w:pPr>
        <w:autoSpaceDE w:val="0"/>
        <w:autoSpaceDN w:val="0"/>
        <w:adjustRightInd w:val="0"/>
        <w:spacing w:line="400" w:lineRule="exact"/>
        <w:jc w:val="center"/>
        <w:rPr>
          <w:rFonts w:ascii="宋体" w:hAnsi="宋体" w:cs="微软雅黑"/>
          <w:b/>
          <w:bCs/>
          <w:kern w:val="0"/>
          <w:sz w:val="28"/>
          <w:szCs w:val="28"/>
        </w:rPr>
      </w:pPr>
      <w:r>
        <w:rPr>
          <w:rFonts w:hint="eastAsia" w:ascii="宋体" w:hAnsi="宋体" w:cs="微软雅黑"/>
          <w:b/>
          <w:bCs/>
          <w:kern w:val="0"/>
          <w:sz w:val="28"/>
          <w:szCs w:val="28"/>
        </w:rPr>
        <w:t>全民健康生活方式倡导与促进分论坛</w:t>
      </w:r>
      <w:bookmarkEnd w:id="4"/>
    </w:p>
    <w:p>
      <w:pPr>
        <w:autoSpaceDE w:val="0"/>
        <w:autoSpaceDN w:val="0"/>
        <w:adjustRightInd w:val="0"/>
        <w:spacing w:line="400" w:lineRule="exact"/>
        <w:jc w:val="center"/>
        <w:rPr>
          <w:b/>
        </w:rPr>
      </w:pPr>
      <w:r>
        <w:rPr>
          <w:rFonts w:hint="eastAsia"/>
          <w:b/>
        </w:rPr>
        <w:t xml:space="preserve">主席：赵文华 </w:t>
      </w:r>
      <w:r>
        <w:rPr>
          <w:b/>
        </w:rPr>
        <w:t xml:space="preserve"> </w:t>
      </w:r>
      <w:r>
        <w:rPr>
          <w:rFonts w:hint="eastAsia"/>
          <w:b/>
        </w:rPr>
        <w:t>时间：12月21日  08:</w:t>
      </w:r>
      <w:r>
        <w:rPr>
          <w:b/>
        </w:rPr>
        <w:t>0</w:t>
      </w:r>
      <w:r>
        <w:rPr>
          <w:rFonts w:hint="eastAsia"/>
          <w:b/>
        </w:rPr>
        <w:t>0-1</w:t>
      </w:r>
      <w:r>
        <w:rPr>
          <w:b/>
        </w:rPr>
        <w:t>1</w:t>
      </w:r>
      <w:r>
        <w:rPr>
          <w:rFonts w:hint="eastAsia"/>
          <w:b/>
        </w:rPr>
        <w:t>:</w:t>
      </w:r>
      <w:r>
        <w:rPr>
          <w:b/>
        </w:rPr>
        <w:t>4</w:t>
      </w:r>
      <w:r>
        <w:rPr>
          <w:rFonts w:hint="eastAsia"/>
          <w:b/>
        </w:rPr>
        <w:t>0   地点：重庆融创万达酒店会议中心1F大宴会厅B</w:t>
      </w:r>
    </w:p>
    <w:p>
      <w:pPr>
        <w:rPr>
          <w:rFonts w:ascii="宋体" w:hAnsi="宋体" w:cs="Times New Roman"/>
          <w:b/>
          <w:color w:val="404040"/>
          <w:sz w:val="18"/>
          <w:szCs w:val="18"/>
        </w:rPr>
      </w:pPr>
      <w:r>
        <w:rPr>
          <w:rFonts w:hint="eastAsia" w:ascii="宋体" w:hAnsi="宋体" w:cs="Times New Roman"/>
          <w:b/>
          <w:color w:val="404040"/>
          <w:spacing w:val="6267"/>
          <w:kern w:val="0"/>
          <w:sz w:val="18"/>
          <w:szCs w:val="18"/>
          <w:fitText w:val="6358" w:id="133"/>
        </w:rPr>
        <w:t xml:space="preserve"> </w:t>
      </w:r>
    </w:p>
    <w:tbl>
      <w:tblPr>
        <w:tblStyle w:val="7"/>
        <w:tblW w:w="10720" w:type="dxa"/>
        <w:tblInd w:w="-1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3560"/>
        <w:gridCol w:w="920"/>
        <w:gridCol w:w="403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center"/>
              <w:rPr>
                <w:rFonts w:ascii="Songti SC" w:hAnsi="Songti SC" w:eastAsia="Songti SC"/>
                <w:b/>
                <w:sz w:val="18"/>
                <w:szCs w:val="18"/>
              </w:rPr>
            </w:pPr>
            <w:r>
              <w:rPr>
                <w:rFonts w:hint="eastAsia" w:ascii="Songti SC" w:hAnsi="Songti SC" w:eastAsia="Songti SC"/>
                <w:b/>
                <w:color w:val="000000" w:themeColor="text1"/>
                <w:w w:val="99"/>
                <w:kern w:val="0"/>
                <w:sz w:val="18"/>
                <w:szCs w:val="18"/>
                <w:fitText w:val="360" w:id="134"/>
                <w14:textFill>
                  <w14:solidFill>
                    <w14:schemeClr w14:val="tx1"/>
                  </w14:solidFill>
                </w14:textFill>
              </w:rPr>
              <w:t>时</w:t>
            </w:r>
            <w:r>
              <w:rPr>
                <w:rFonts w:hint="eastAsia" w:ascii="Songti SC" w:hAnsi="Songti SC" w:eastAsia="Songti SC"/>
                <w:b/>
                <w:color w:val="000000" w:themeColor="text1"/>
                <w:spacing w:val="1"/>
                <w:w w:val="99"/>
                <w:kern w:val="0"/>
                <w:sz w:val="18"/>
                <w:szCs w:val="18"/>
                <w:fitText w:val="360" w:id="134"/>
                <w14:textFill>
                  <w14:solidFill>
                    <w14:schemeClr w14:val="tx1"/>
                  </w14:solidFill>
                </w14:textFill>
              </w:rPr>
              <w:t>间</w:t>
            </w:r>
          </w:p>
        </w:tc>
        <w:tc>
          <w:tcPr>
            <w:tcW w:w="3560" w:type="dxa"/>
            <w:vAlign w:val="center"/>
          </w:tcPr>
          <w:p>
            <w:pPr>
              <w:jc w:val="center"/>
              <w:rPr>
                <w:rFonts w:ascii="Songti SC" w:hAnsi="Songti SC" w:eastAsia="Songti SC"/>
                <w:b/>
                <w:sz w:val="18"/>
                <w:szCs w:val="18"/>
              </w:rPr>
            </w:pPr>
            <w:r>
              <w:rPr>
                <w:rFonts w:hint="eastAsia" w:ascii="Songti SC" w:hAnsi="Songti SC" w:eastAsia="Songti SC"/>
                <w:b/>
                <w:color w:val="000000" w:themeColor="text1"/>
                <w:w w:val="99"/>
                <w:kern w:val="0"/>
                <w:sz w:val="18"/>
                <w:szCs w:val="18"/>
                <w:fitText w:val="360" w:id="135"/>
                <w14:textFill>
                  <w14:solidFill>
                    <w14:schemeClr w14:val="tx1"/>
                  </w14:solidFill>
                </w14:textFill>
              </w:rPr>
              <w:t>内</w:t>
            </w:r>
            <w:r>
              <w:rPr>
                <w:rFonts w:hint="eastAsia" w:ascii="Songti SC" w:hAnsi="Songti SC" w:eastAsia="Songti SC"/>
                <w:b/>
                <w:color w:val="000000" w:themeColor="text1"/>
                <w:spacing w:val="1"/>
                <w:w w:val="99"/>
                <w:kern w:val="0"/>
                <w:sz w:val="18"/>
                <w:szCs w:val="18"/>
                <w:fitText w:val="360" w:id="135"/>
                <w14:textFill>
                  <w14:solidFill>
                    <w14:schemeClr w14:val="tx1"/>
                  </w14:solidFill>
                </w14:textFill>
              </w:rPr>
              <w:t>容</w:t>
            </w:r>
          </w:p>
        </w:tc>
        <w:tc>
          <w:tcPr>
            <w:tcW w:w="920"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540" w:id="136"/>
                <w14:textFill>
                  <w14:solidFill>
                    <w14:schemeClr w14:val="tx1"/>
                  </w14:solidFill>
                </w14:textFill>
              </w:rPr>
              <w:t>发言</w:t>
            </w:r>
            <w:r>
              <w:rPr>
                <w:rFonts w:hint="eastAsia" w:ascii="Songti SC" w:hAnsi="Songti SC" w:eastAsia="Songti SC"/>
                <w:b/>
                <w:color w:val="000000" w:themeColor="text1"/>
                <w:spacing w:val="2"/>
                <w:w w:val="99"/>
                <w:kern w:val="0"/>
                <w:sz w:val="18"/>
                <w:szCs w:val="18"/>
                <w:fitText w:val="540" w:id="136"/>
                <w14:textFill>
                  <w14:solidFill>
                    <w14:schemeClr w14:val="tx1"/>
                  </w14:solidFill>
                </w14:textFill>
              </w:rPr>
              <w:t>人</w:t>
            </w:r>
          </w:p>
        </w:tc>
        <w:tc>
          <w:tcPr>
            <w:tcW w:w="4037"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spacing w:val="17"/>
                <w:w w:val="91"/>
                <w:kern w:val="0"/>
                <w:sz w:val="18"/>
                <w:szCs w:val="18"/>
                <w:fitText w:val="770" w:id="137"/>
                <w14:textFill>
                  <w14:solidFill>
                    <w14:schemeClr w14:val="tx1"/>
                  </w14:solidFill>
                </w14:textFill>
              </w:rPr>
              <w:t>单位/职</w:t>
            </w:r>
            <w:r>
              <w:rPr>
                <w:rFonts w:hint="eastAsia" w:ascii="Songti SC" w:hAnsi="Songti SC" w:eastAsia="Songti SC"/>
                <w:b/>
                <w:color w:val="000000" w:themeColor="text1"/>
                <w:spacing w:val="-24"/>
                <w:w w:val="91"/>
                <w:kern w:val="0"/>
                <w:sz w:val="18"/>
                <w:szCs w:val="18"/>
                <w:fitText w:val="770" w:id="137"/>
                <w14:textFill>
                  <w14:solidFill>
                    <w14:schemeClr w14:val="tx1"/>
                  </w14:solidFill>
                </w14:textFill>
              </w:rPr>
              <w:t>务</w:t>
            </w:r>
          </w:p>
        </w:tc>
        <w:tc>
          <w:tcPr>
            <w:tcW w:w="853"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540" w:id="138"/>
                <w14:textFill>
                  <w14:solidFill>
                    <w14:schemeClr w14:val="tx1"/>
                  </w14:solidFill>
                </w14:textFill>
              </w:rPr>
              <w:t>主持</w:t>
            </w:r>
            <w:r>
              <w:rPr>
                <w:rFonts w:hint="eastAsia" w:ascii="Songti SC" w:hAnsi="Songti SC" w:eastAsia="Songti SC"/>
                <w:b/>
                <w:color w:val="000000" w:themeColor="text1"/>
                <w:spacing w:val="2"/>
                <w:w w:val="99"/>
                <w:kern w:val="0"/>
                <w:sz w:val="18"/>
                <w:szCs w:val="18"/>
                <w:fitText w:val="540" w:id="138"/>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39"/>
              </w:rPr>
              <w:t>08:00-08:30</w:t>
            </w:r>
          </w:p>
        </w:tc>
        <w:tc>
          <w:tcPr>
            <w:tcW w:w="3560" w:type="dxa"/>
            <w:vAlign w:val="center"/>
          </w:tcPr>
          <w:p>
            <w:pPr>
              <w:jc w:val="left"/>
              <w:rPr>
                <w:rFonts w:ascii="宋体" w:hAnsi="宋体" w:cs="微软雅黑"/>
                <w:bCs/>
                <w:sz w:val="18"/>
                <w:szCs w:val="18"/>
              </w:rPr>
            </w:pPr>
            <w:r>
              <w:rPr>
                <w:rFonts w:hint="eastAsia" w:ascii="宋体" w:hAnsi="宋体" w:cs="微软雅黑"/>
                <w:bCs/>
                <w:kern w:val="0"/>
                <w:sz w:val="18"/>
                <w:szCs w:val="18"/>
                <w:fitText w:val="3060" w:id="140"/>
              </w:rPr>
              <w:t>支持性环境在生活方式干预中的重要性</w:t>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41"/>
              </w:rPr>
              <w:t>白雅敏</w:t>
            </w:r>
          </w:p>
        </w:tc>
        <w:tc>
          <w:tcPr>
            <w:tcW w:w="4037" w:type="dxa"/>
          </w:tcPr>
          <w:p>
            <w:pPr>
              <w:jc w:val="left"/>
              <w:rPr>
                <w:rFonts w:ascii="宋体" w:hAnsi="宋体" w:cs="微软雅黑"/>
                <w:bCs/>
                <w:kern w:val="0"/>
                <w:sz w:val="18"/>
                <w:szCs w:val="18"/>
              </w:rPr>
            </w:pPr>
            <w:r>
              <w:rPr>
                <w:rFonts w:hint="eastAsia" w:ascii="宋体" w:hAnsi="宋体" w:cs="微软雅黑"/>
                <w:bCs/>
                <w:kern w:val="0"/>
                <w:sz w:val="18"/>
                <w:szCs w:val="18"/>
                <w:fitText w:val="2070" w:id="142"/>
              </w:rPr>
              <w:t xml:space="preserve">中国疾控中心慢病中心行 </w:t>
            </w:r>
          </w:p>
          <w:p>
            <w:pPr>
              <w:jc w:val="left"/>
              <w:rPr>
                <w:rFonts w:ascii="宋体" w:hAnsi="宋体" w:cs="微软雅黑"/>
                <w:bCs/>
                <w:sz w:val="18"/>
                <w:szCs w:val="18"/>
              </w:rPr>
            </w:pPr>
            <w:r>
              <w:rPr>
                <w:rFonts w:hint="eastAsia" w:ascii="宋体" w:hAnsi="宋体" w:cs="微软雅黑"/>
                <w:bCs/>
                <w:kern w:val="0"/>
                <w:sz w:val="18"/>
                <w:szCs w:val="18"/>
                <w:fitText w:val="2520" w:id="143"/>
              </w:rPr>
              <w:t>为危险因素干预室主任/ 研究员</w:t>
            </w:r>
          </w:p>
        </w:tc>
        <w:tc>
          <w:tcPr>
            <w:tcW w:w="853" w:type="dxa"/>
            <w:vMerge w:val="restart"/>
            <w:vAlign w:val="center"/>
          </w:tcPr>
          <w:p>
            <w:pPr>
              <w:autoSpaceDE w:val="0"/>
              <w:autoSpaceDN w:val="0"/>
              <w:adjustRightInd w:val="0"/>
              <w:spacing w:line="400" w:lineRule="exact"/>
              <w:jc w:val="center"/>
              <w:rPr>
                <w:rFonts w:ascii="宋体" w:hAnsi="宋体" w:cs="微软雅黑"/>
                <w:bCs/>
                <w:kern w:val="0"/>
                <w:sz w:val="18"/>
                <w:szCs w:val="18"/>
              </w:rPr>
            </w:pPr>
            <w:r>
              <w:rPr>
                <w:rFonts w:hint="eastAsia" w:ascii="宋体" w:hAnsi="宋体" w:cs="微软雅黑"/>
                <w:bCs/>
                <w:kern w:val="0"/>
                <w:sz w:val="18"/>
                <w:szCs w:val="18"/>
                <w:fitText w:val="810" w:id="144"/>
              </w:rPr>
              <w:t xml:space="preserve">王卓群   </w:t>
            </w:r>
          </w:p>
          <w:p>
            <w:pPr>
              <w:autoSpaceDE w:val="0"/>
              <w:autoSpaceDN w:val="0"/>
              <w:adjustRightInd w:val="0"/>
              <w:spacing w:line="400" w:lineRule="exact"/>
              <w:rPr>
                <w:rFonts w:ascii="宋体" w:hAnsi="宋体" w:cs="微软雅黑"/>
                <w:bCs/>
                <w:sz w:val="18"/>
                <w:szCs w:val="18"/>
              </w:rPr>
            </w:pPr>
            <w:r>
              <w:rPr>
                <w:rFonts w:hint="eastAsia" w:ascii="宋体" w:hAnsi="宋体" w:cs="微软雅黑"/>
                <w:bCs/>
                <w:kern w:val="0"/>
                <w:sz w:val="18"/>
                <w:szCs w:val="18"/>
                <w:fitText w:val="540" w:id="145"/>
              </w:rPr>
              <w:t>石文惠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46"/>
              </w:rPr>
              <w:t>08:30-09:00</w:t>
            </w:r>
          </w:p>
        </w:tc>
        <w:tc>
          <w:tcPr>
            <w:tcW w:w="3560" w:type="dxa"/>
            <w:vAlign w:val="center"/>
          </w:tcPr>
          <w:p>
            <w:pPr>
              <w:jc w:val="left"/>
              <w:rPr>
                <w:rFonts w:ascii="宋体" w:hAnsi="宋体" w:cs="微软雅黑"/>
                <w:bCs/>
                <w:sz w:val="18"/>
                <w:szCs w:val="18"/>
              </w:rPr>
            </w:pPr>
            <w:r>
              <w:rPr>
                <w:rFonts w:hint="eastAsia" w:ascii="宋体" w:hAnsi="宋体" w:cs="微软雅黑"/>
                <w:bCs/>
                <w:sz w:val="18"/>
                <w:szCs w:val="18"/>
              </w:rPr>
              <w:t>以一个家庭掌勺人的视角讲讲家庭营养干预的技巧</w:t>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47"/>
              </w:rPr>
              <w:t>徐  健</w:t>
            </w:r>
          </w:p>
        </w:tc>
        <w:tc>
          <w:tcPr>
            <w:tcW w:w="4037" w:type="dxa"/>
          </w:tcPr>
          <w:p>
            <w:pPr>
              <w:jc w:val="left"/>
              <w:rPr>
                <w:rFonts w:ascii="宋体" w:hAnsi="宋体" w:cs="微软雅黑"/>
                <w:bCs/>
                <w:sz w:val="18"/>
                <w:szCs w:val="18"/>
              </w:rPr>
            </w:pPr>
            <w:r>
              <w:rPr>
                <w:rFonts w:hint="eastAsia" w:ascii="宋体" w:hAnsi="宋体" w:cs="微软雅黑"/>
                <w:bCs/>
                <w:sz w:val="18"/>
                <w:szCs w:val="18"/>
              </w:rPr>
              <w:t>深圳市慢性病防治中心健康管理科主任/主任医师</w:t>
            </w:r>
          </w:p>
        </w:tc>
        <w:tc>
          <w:tcPr>
            <w:tcW w:w="853" w:type="dxa"/>
            <w:vMerge w:val="continue"/>
          </w:tcPr>
          <w:p>
            <w:pPr>
              <w:autoSpaceDE w:val="0"/>
              <w:autoSpaceDN w:val="0"/>
              <w:adjustRightInd w:val="0"/>
              <w:spacing w:line="400" w:lineRule="exac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48"/>
              </w:rPr>
              <w:t>09:00-09:30</w:t>
            </w:r>
          </w:p>
        </w:tc>
        <w:tc>
          <w:tcPr>
            <w:tcW w:w="3560" w:type="dxa"/>
            <w:vAlign w:val="center"/>
          </w:tcPr>
          <w:p>
            <w:pPr>
              <w:jc w:val="left"/>
              <w:rPr>
                <w:rFonts w:ascii="宋体" w:hAnsi="宋体" w:cs="微软雅黑"/>
                <w:bCs/>
                <w:sz w:val="18"/>
                <w:szCs w:val="18"/>
              </w:rPr>
            </w:pPr>
            <w:r>
              <w:rPr>
                <w:rFonts w:hint="eastAsia" w:ascii="宋体" w:hAnsi="宋体" w:cs="微软雅黑"/>
                <w:bCs/>
                <w:sz w:val="18"/>
                <w:szCs w:val="18"/>
              </w:rPr>
              <w:t>职掌健康 乐享生活——浦东新区职业人群健康管理实践</w:t>
            </w:r>
            <w:r>
              <w:rPr>
                <w:rFonts w:hint="eastAsia" w:ascii="宋体" w:hAnsi="宋体" w:cs="微软雅黑"/>
                <w:bCs/>
                <w:sz w:val="18"/>
                <w:szCs w:val="18"/>
              </w:rPr>
              <w:tab/>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49"/>
              </w:rPr>
              <w:t>林  涛</w:t>
            </w:r>
          </w:p>
        </w:tc>
        <w:tc>
          <w:tcPr>
            <w:tcW w:w="4037" w:type="dxa"/>
          </w:tcPr>
          <w:p>
            <w:pPr>
              <w:jc w:val="left"/>
              <w:rPr>
                <w:rFonts w:ascii="宋体" w:hAnsi="宋体" w:cs="微软雅黑"/>
                <w:bCs/>
                <w:kern w:val="0"/>
                <w:sz w:val="18"/>
                <w:szCs w:val="18"/>
              </w:rPr>
            </w:pPr>
            <w:r>
              <w:rPr>
                <w:rFonts w:hint="eastAsia" w:ascii="宋体" w:hAnsi="宋体" w:cs="微软雅黑"/>
                <w:bCs/>
                <w:kern w:val="0"/>
                <w:sz w:val="18"/>
                <w:szCs w:val="18"/>
                <w:fitText w:val="3330" w:id="150"/>
              </w:rPr>
              <w:t>上海市浦东新区疾病预防控制中心副主任/</w:t>
            </w:r>
          </w:p>
          <w:p>
            <w:pPr>
              <w:jc w:val="left"/>
              <w:rPr>
                <w:rFonts w:ascii="宋体" w:hAnsi="宋体" w:cs="微软雅黑"/>
                <w:bCs/>
                <w:sz w:val="18"/>
                <w:szCs w:val="18"/>
              </w:rPr>
            </w:pPr>
            <w:r>
              <w:rPr>
                <w:rFonts w:hint="eastAsia" w:ascii="宋体" w:hAnsi="宋体" w:cs="微软雅黑"/>
                <w:bCs/>
                <w:kern w:val="0"/>
                <w:sz w:val="18"/>
                <w:szCs w:val="18"/>
                <w:fitText w:val="900" w:id="151"/>
              </w:rPr>
              <w:t>副主任医师</w:t>
            </w:r>
          </w:p>
        </w:tc>
        <w:tc>
          <w:tcPr>
            <w:tcW w:w="853" w:type="dxa"/>
            <w:vMerge w:val="continue"/>
          </w:tcPr>
          <w:p>
            <w:pPr>
              <w:autoSpaceDE w:val="0"/>
              <w:autoSpaceDN w:val="0"/>
              <w:adjustRightInd w:val="0"/>
              <w:spacing w:line="400" w:lineRule="exac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52"/>
              </w:rPr>
              <w:t>09:30-09:40</w:t>
            </w:r>
          </w:p>
        </w:tc>
        <w:tc>
          <w:tcPr>
            <w:tcW w:w="9370" w:type="dxa"/>
            <w:gridSpan w:val="4"/>
          </w:tcPr>
          <w:p>
            <w:pPr>
              <w:jc w:val="left"/>
              <w:rPr>
                <w:rFonts w:ascii="宋体" w:hAnsi="宋体" w:cs="微软雅黑"/>
                <w:bCs/>
                <w:sz w:val="18"/>
                <w:szCs w:val="18"/>
              </w:rPr>
            </w:pPr>
            <w:r>
              <w:rPr>
                <w:rFonts w:hint="eastAsia" w:ascii="宋体" w:hAnsi="宋体" w:cs="微软雅黑"/>
                <w:bCs/>
                <w:kern w:val="0"/>
                <w:sz w:val="18"/>
                <w:szCs w:val="18"/>
                <w:fitText w:val="360" w:id="153"/>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54"/>
              </w:rPr>
              <w:t>09:40-10:10</w:t>
            </w:r>
          </w:p>
        </w:tc>
        <w:tc>
          <w:tcPr>
            <w:tcW w:w="3560" w:type="dxa"/>
            <w:vAlign w:val="center"/>
          </w:tcPr>
          <w:p>
            <w:pPr>
              <w:jc w:val="left"/>
              <w:rPr>
                <w:rFonts w:ascii="宋体" w:hAnsi="宋体" w:cs="微软雅黑"/>
                <w:bCs/>
                <w:sz w:val="18"/>
                <w:szCs w:val="18"/>
              </w:rPr>
            </w:pPr>
            <w:r>
              <w:rPr>
                <w:rFonts w:hint="eastAsia" w:ascii="宋体" w:hAnsi="宋体" w:cs="微软雅黑"/>
                <w:bCs/>
                <w:kern w:val="0"/>
                <w:sz w:val="18"/>
                <w:szCs w:val="18"/>
                <w:fitText w:val="2160" w:id="155"/>
              </w:rPr>
              <w:t>无烟环境是健康城市的基础</w:t>
            </w:r>
            <w:r>
              <w:rPr>
                <w:rFonts w:hint="eastAsia" w:ascii="宋体" w:hAnsi="宋体" w:cs="微软雅黑"/>
                <w:bCs/>
                <w:sz w:val="18"/>
                <w:szCs w:val="18"/>
              </w:rPr>
              <w:tab/>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56"/>
              </w:rPr>
              <w:t>姜  垣</w:t>
            </w:r>
          </w:p>
        </w:tc>
        <w:tc>
          <w:tcPr>
            <w:tcW w:w="4037" w:type="dxa"/>
          </w:tcPr>
          <w:p>
            <w:pPr>
              <w:jc w:val="left"/>
              <w:rPr>
                <w:rFonts w:ascii="宋体" w:hAnsi="宋体" w:cs="微软雅黑"/>
                <w:bCs/>
                <w:sz w:val="18"/>
                <w:szCs w:val="18"/>
              </w:rPr>
            </w:pPr>
            <w:r>
              <w:rPr>
                <w:rFonts w:hint="eastAsia" w:ascii="宋体" w:hAnsi="宋体" w:cs="微软雅黑"/>
                <w:bCs/>
                <w:kern w:val="0"/>
                <w:sz w:val="18"/>
                <w:szCs w:val="18"/>
                <w:fitText w:val="2970" w:id="157"/>
              </w:rPr>
              <w:t>新探健康发展研究中心副主任/研究员</w:t>
            </w:r>
          </w:p>
        </w:tc>
        <w:tc>
          <w:tcPr>
            <w:tcW w:w="853" w:type="dxa"/>
            <w:vMerge w:val="restart"/>
            <w:vAlign w:val="center"/>
          </w:tcPr>
          <w:p>
            <w:pPr>
              <w:autoSpaceDE w:val="0"/>
              <w:autoSpaceDN w:val="0"/>
              <w:adjustRightInd w:val="0"/>
              <w:spacing w:line="400" w:lineRule="exact"/>
              <w:jc w:val="center"/>
              <w:rPr>
                <w:rFonts w:ascii="宋体" w:hAnsi="宋体" w:cs="微软雅黑"/>
                <w:bCs/>
                <w:kern w:val="0"/>
                <w:sz w:val="18"/>
                <w:szCs w:val="18"/>
              </w:rPr>
            </w:pPr>
            <w:r>
              <w:rPr>
                <w:rFonts w:hint="eastAsia" w:ascii="宋体" w:hAnsi="宋体" w:cs="微软雅黑"/>
                <w:bCs/>
                <w:kern w:val="0"/>
                <w:sz w:val="18"/>
                <w:szCs w:val="18"/>
              </w:rPr>
              <w:t xml:space="preserve"> </w:t>
            </w:r>
            <w:r>
              <w:rPr>
                <w:rFonts w:ascii="宋体" w:hAnsi="宋体" w:cs="微软雅黑"/>
                <w:bCs/>
                <w:kern w:val="0"/>
                <w:sz w:val="18"/>
                <w:szCs w:val="18"/>
              </w:rPr>
              <w:t xml:space="preserve"> </w:t>
            </w:r>
            <w:r>
              <w:rPr>
                <w:rFonts w:hint="eastAsia" w:ascii="宋体" w:hAnsi="宋体" w:cs="微软雅黑"/>
                <w:bCs/>
                <w:kern w:val="0"/>
                <w:sz w:val="18"/>
                <w:szCs w:val="18"/>
                <w:fitText w:val="810" w:id="158"/>
              </w:rPr>
              <w:t xml:space="preserve">王卓群   </w:t>
            </w:r>
          </w:p>
          <w:p>
            <w:pPr>
              <w:autoSpaceDE w:val="0"/>
              <w:autoSpaceDN w:val="0"/>
              <w:adjustRightInd w:val="0"/>
              <w:spacing w:line="400" w:lineRule="exact"/>
              <w:rPr>
                <w:rFonts w:ascii="宋体" w:hAnsi="宋体" w:cs="微软雅黑"/>
                <w:bCs/>
                <w:sz w:val="18"/>
                <w:szCs w:val="18"/>
              </w:rPr>
            </w:pPr>
            <w:r>
              <w:rPr>
                <w:rFonts w:hint="eastAsia" w:ascii="宋体" w:hAnsi="宋体" w:cs="微软雅黑"/>
                <w:bCs/>
                <w:kern w:val="0"/>
                <w:sz w:val="18"/>
                <w:szCs w:val="18"/>
                <w:fitText w:val="540" w:id="159"/>
              </w:rPr>
              <w:t>石文惠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60"/>
              </w:rPr>
              <w:t>10:10-10:40</w:t>
            </w:r>
          </w:p>
        </w:tc>
        <w:tc>
          <w:tcPr>
            <w:tcW w:w="3560" w:type="dxa"/>
            <w:vAlign w:val="center"/>
          </w:tcPr>
          <w:p>
            <w:pPr>
              <w:jc w:val="left"/>
              <w:rPr>
                <w:rFonts w:ascii="宋体" w:hAnsi="宋体" w:cs="微软雅黑"/>
                <w:bCs/>
                <w:sz w:val="18"/>
                <w:szCs w:val="18"/>
              </w:rPr>
            </w:pPr>
            <w:r>
              <w:rPr>
                <w:rFonts w:hint="eastAsia" w:ascii="宋体" w:hAnsi="宋体" w:cs="微软雅黑"/>
                <w:bCs/>
                <w:sz w:val="18"/>
                <w:szCs w:val="18"/>
              </w:rPr>
              <w:t>基于国家医学指南简易的生活方式管理与智能医疗管理</w:t>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61"/>
              </w:rPr>
              <w:t>张明群</w:t>
            </w:r>
          </w:p>
        </w:tc>
        <w:tc>
          <w:tcPr>
            <w:tcW w:w="4037" w:type="dxa"/>
          </w:tcPr>
          <w:p>
            <w:pPr>
              <w:jc w:val="left"/>
              <w:rPr>
                <w:rFonts w:ascii="宋体" w:hAnsi="宋体" w:cs="微软雅黑"/>
                <w:bCs/>
                <w:sz w:val="18"/>
                <w:szCs w:val="18"/>
              </w:rPr>
            </w:pPr>
            <w:r>
              <w:rPr>
                <w:rFonts w:hint="eastAsia" w:ascii="宋体" w:hAnsi="宋体" w:cs="微软雅黑"/>
                <w:bCs/>
                <w:sz w:val="18"/>
                <w:szCs w:val="18"/>
              </w:rPr>
              <w:t>中国老教授协会医药专业委员会医药专业委员会</w:t>
            </w:r>
          </w:p>
          <w:p>
            <w:pPr>
              <w:jc w:val="left"/>
              <w:rPr>
                <w:rFonts w:ascii="宋体" w:hAnsi="宋体" w:cs="微软雅黑"/>
                <w:bCs/>
                <w:sz w:val="18"/>
                <w:szCs w:val="18"/>
              </w:rPr>
            </w:pPr>
            <w:r>
              <w:rPr>
                <w:rFonts w:hint="eastAsia" w:ascii="宋体" w:hAnsi="宋体" w:cs="微软雅黑"/>
                <w:bCs/>
                <w:sz w:val="18"/>
                <w:szCs w:val="18"/>
              </w:rPr>
              <w:t>心脑血管病防治专家委员会副主任</w:t>
            </w:r>
          </w:p>
          <w:p>
            <w:pPr>
              <w:jc w:val="left"/>
              <w:rPr>
                <w:rFonts w:ascii="宋体" w:hAnsi="宋体" w:cs="微软雅黑"/>
                <w:bCs/>
                <w:sz w:val="18"/>
                <w:szCs w:val="18"/>
              </w:rPr>
            </w:pPr>
            <w:r>
              <w:rPr>
                <w:rFonts w:hint="eastAsia" w:ascii="宋体" w:hAnsi="宋体" w:cs="微软雅黑"/>
                <w:bCs/>
                <w:sz w:val="18"/>
                <w:szCs w:val="18"/>
              </w:rPr>
              <w:t>中华全科医学会信息学组副组长</w:t>
            </w:r>
          </w:p>
        </w:tc>
        <w:tc>
          <w:tcPr>
            <w:tcW w:w="853" w:type="dxa"/>
            <w:vMerge w:val="continue"/>
          </w:tcPr>
          <w:p>
            <w:pPr>
              <w:autoSpaceDE w:val="0"/>
              <w:autoSpaceDN w:val="0"/>
              <w:adjustRightInd w:val="0"/>
              <w:spacing w:line="400" w:lineRule="exac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62"/>
              </w:rPr>
              <w:t>10:40-11:10</w:t>
            </w:r>
          </w:p>
        </w:tc>
        <w:tc>
          <w:tcPr>
            <w:tcW w:w="3560" w:type="dxa"/>
            <w:vAlign w:val="center"/>
          </w:tcPr>
          <w:p>
            <w:pPr>
              <w:jc w:val="left"/>
              <w:rPr>
                <w:rFonts w:ascii="宋体" w:hAnsi="宋体" w:cs="微软雅黑"/>
                <w:bCs/>
                <w:sz w:val="18"/>
                <w:szCs w:val="18"/>
              </w:rPr>
            </w:pPr>
            <w:r>
              <w:rPr>
                <w:rFonts w:hint="eastAsia" w:ascii="宋体" w:hAnsi="宋体" w:cs="微软雅黑"/>
                <w:bCs/>
                <w:kern w:val="0"/>
                <w:sz w:val="18"/>
                <w:szCs w:val="18"/>
                <w:fitText w:val="2880" w:id="163"/>
              </w:rPr>
              <w:t>学校心理干预的工作建设及实施策略</w:t>
            </w:r>
            <w:r>
              <w:rPr>
                <w:rFonts w:hint="eastAsia" w:ascii="宋体" w:hAnsi="宋体" w:cs="微软雅黑"/>
                <w:bCs/>
                <w:sz w:val="18"/>
                <w:szCs w:val="18"/>
              </w:rPr>
              <w:tab/>
            </w:r>
            <w:r>
              <w:rPr>
                <w:rFonts w:hint="eastAsia" w:ascii="宋体" w:hAnsi="宋体" w:cs="微软雅黑"/>
                <w:bCs/>
                <w:sz w:val="18"/>
                <w:szCs w:val="18"/>
              </w:rPr>
              <w:tab/>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64"/>
              </w:rPr>
              <w:t>郑晓玲</w:t>
            </w:r>
          </w:p>
        </w:tc>
        <w:tc>
          <w:tcPr>
            <w:tcW w:w="4037" w:type="dxa"/>
            <w:vAlign w:val="center"/>
          </w:tcPr>
          <w:p>
            <w:pPr>
              <w:rPr>
                <w:rFonts w:ascii="宋体" w:hAnsi="宋体" w:cs="微软雅黑"/>
                <w:bCs/>
                <w:sz w:val="18"/>
                <w:szCs w:val="18"/>
              </w:rPr>
            </w:pPr>
            <w:r>
              <w:rPr>
                <w:rFonts w:hint="eastAsia" w:ascii="宋体" w:hAnsi="宋体" w:cs="微软雅黑"/>
                <w:bCs/>
                <w:kern w:val="0"/>
                <w:sz w:val="18"/>
                <w:szCs w:val="18"/>
                <w:fitText w:val="1800" w:id="165"/>
              </w:rPr>
              <w:t>敦煌中学专职心理教师</w:t>
            </w:r>
          </w:p>
        </w:tc>
        <w:tc>
          <w:tcPr>
            <w:tcW w:w="853" w:type="dxa"/>
            <w:vMerge w:val="continue"/>
          </w:tcPr>
          <w:p>
            <w:pPr>
              <w:autoSpaceDE w:val="0"/>
              <w:autoSpaceDN w:val="0"/>
              <w:adjustRightInd w:val="0"/>
              <w:spacing w:line="400" w:lineRule="exac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66"/>
              </w:rPr>
              <w:t>11:10-11:40</w:t>
            </w:r>
          </w:p>
        </w:tc>
        <w:tc>
          <w:tcPr>
            <w:tcW w:w="3560" w:type="dxa"/>
            <w:vAlign w:val="center"/>
          </w:tcPr>
          <w:p>
            <w:pPr>
              <w:jc w:val="left"/>
              <w:rPr>
                <w:rFonts w:ascii="宋体" w:hAnsi="宋体" w:cs="微软雅黑"/>
                <w:bCs/>
                <w:sz w:val="18"/>
                <w:szCs w:val="18"/>
              </w:rPr>
            </w:pPr>
            <w:r>
              <w:rPr>
                <w:rFonts w:hint="eastAsia" w:ascii="宋体" w:hAnsi="宋体" w:cs="微软雅黑"/>
                <w:bCs/>
                <w:kern w:val="0"/>
                <w:sz w:val="18"/>
                <w:szCs w:val="18"/>
                <w:fitText w:val="2700" w:id="167"/>
              </w:rPr>
              <w:t>重庆市慢性病防控支持性环境建设</w:t>
            </w:r>
            <w:r>
              <w:rPr>
                <w:rFonts w:hint="eastAsia" w:ascii="宋体" w:hAnsi="宋体" w:cs="微软雅黑"/>
                <w:bCs/>
                <w:sz w:val="18"/>
                <w:szCs w:val="18"/>
              </w:rPr>
              <w:tab/>
            </w:r>
            <w:r>
              <w:rPr>
                <w:rFonts w:hint="eastAsia" w:ascii="宋体" w:hAnsi="宋体" w:cs="微软雅黑"/>
                <w:bCs/>
                <w:sz w:val="18"/>
                <w:szCs w:val="18"/>
              </w:rPr>
              <w:tab/>
            </w:r>
          </w:p>
        </w:tc>
        <w:tc>
          <w:tcPr>
            <w:tcW w:w="92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68"/>
              </w:rPr>
              <w:t>丁贤彬</w:t>
            </w:r>
          </w:p>
        </w:tc>
        <w:tc>
          <w:tcPr>
            <w:tcW w:w="4037" w:type="dxa"/>
          </w:tcPr>
          <w:p>
            <w:pPr>
              <w:jc w:val="left"/>
              <w:rPr>
                <w:rFonts w:ascii="宋体" w:hAnsi="宋体" w:cs="微软雅黑"/>
                <w:bCs/>
                <w:sz w:val="18"/>
                <w:szCs w:val="18"/>
              </w:rPr>
            </w:pPr>
            <w:r>
              <w:rPr>
                <w:rFonts w:hint="eastAsia" w:ascii="宋体" w:hAnsi="宋体" w:cs="微软雅黑"/>
                <w:bCs/>
                <w:kern w:val="0"/>
                <w:sz w:val="18"/>
                <w:szCs w:val="18"/>
                <w:fitText w:val="3690" w:id="169"/>
              </w:rPr>
              <w:t>重庆市疾病预防控制中心慢病所所长/主任医师</w:t>
            </w:r>
          </w:p>
        </w:tc>
        <w:tc>
          <w:tcPr>
            <w:tcW w:w="853" w:type="dxa"/>
            <w:vMerge w:val="continue"/>
          </w:tcPr>
          <w:p>
            <w:pPr>
              <w:autoSpaceDE w:val="0"/>
              <w:autoSpaceDN w:val="0"/>
              <w:adjustRightInd w:val="0"/>
              <w:spacing w:line="400" w:lineRule="exact"/>
              <w:rPr>
                <w:rFonts w:ascii="宋体" w:hAnsi="宋体" w:cs="微软雅黑"/>
                <w:bCs/>
                <w:sz w:val="18"/>
                <w:szCs w:val="18"/>
              </w:rPr>
            </w:pPr>
          </w:p>
        </w:tc>
      </w:tr>
    </w:tbl>
    <w:p>
      <w:pPr>
        <w:autoSpaceDE w:val="0"/>
        <w:autoSpaceDN w:val="0"/>
        <w:adjustRightInd w:val="0"/>
        <w:spacing w:line="400" w:lineRule="exact"/>
        <w:jc w:val="center"/>
        <w:rPr>
          <w:rFonts w:ascii="宋体" w:hAnsi="宋体" w:cs="微软雅黑"/>
          <w:b/>
          <w:bCs/>
          <w:kern w:val="0"/>
          <w:sz w:val="24"/>
          <w:szCs w:val="24"/>
        </w:rPr>
      </w:pPr>
      <w:bookmarkStart w:id="5" w:name="_Hlk56761975"/>
      <w:r>
        <w:rPr>
          <w:rFonts w:hint="eastAsia" w:ascii="宋体" w:hAnsi="宋体" w:cs="微软雅黑"/>
          <w:b/>
          <w:bCs/>
          <w:kern w:val="0"/>
          <w:sz w:val="24"/>
          <w:szCs w:val="24"/>
        </w:rPr>
        <w:t>老年社区康养管理/社区管理分论坛</w:t>
      </w:r>
      <w:bookmarkEnd w:id="5"/>
    </w:p>
    <w:tbl>
      <w:tblPr>
        <w:tblStyle w:val="7"/>
        <w:tblpPr w:leftFromText="180" w:rightFromText="180" w:vertAnchor="text" w:horzAnchor="margin" w:tblpXSpec="center" w:tblpY="458"/>
        <w:tblOverlap w:val="never"/>
        <w:tblW w:w="10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3570"/>
        <w:gridCol w:w="900"/>
        <w:gridCol w:w="424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50"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360" w:id="170"/>
                <w14:textFill>
                  <w14:solidFill>
                    <w14:schemeClr w14:val="tx1"/>
                  </w14:solidFill>
                </w14:textFill>
              </w:rPr>
              <w:t>时</w:t>
            </w:r>
            <w:r>
              <w:rPr>
                <w:rFonts w:hint="eastAsia" w:ascii="Songti SC" w:hAnsi="Songti SC" w:eastAsia="Songti SC"/>
                <w:b/>
                <w:color w:val="000000" w:themeColor="text1"/>
                <w:spacing w:val="1"/>
                <w:w w:val="99"/>
                <w:kern w:val="0"/>
                <w:sz w:val="18"/>
                <w:szCs w:val="18"/>
                <w:fitText w:val="360" w:id="170"/>
                <w14:textFill>
                  <w14:solidFill>
                    <w14:schemeClr w14:val="tx1"/>
                  </w14:solidFill>
                </w14:textFill>
              </w:rPr>
              <w:t>间</w:t>
            </w:r>
          </w:p>
        </w:tc>
        <w:tc>
          <w:tcPr>
            <w:tcW w:w="3570"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360" w:id="171"/>
                <w14:textFill>
                  <w14:solidFill>
                    <w14:schemeClr w14:val="tx1"/>
                  </w14:solidFill>
                </w14:textFill>
              </w:rPr>
              <w:t>内</w:t>
            </w:r>
            <w:r>
              <w:rPr>
                <w:rFonts w:hint="eastAsia" w:ascii="Songti SC" w:hAnsi="Songti SC" w:eastAsia="Songti SC"/>
                <w:b/>
                <w:color w:val="000000" w:themeColor="text1"/>
                <w:spacing w:val="1"/>
                <w:w w:val="99"/>
                <w:kern w:val="0"/>
                <w:sz w:val="18"/>
                <w:szCs w:val="18"/>
                <w:fitText w:val="360" w:id="171"/>
                <w14:textFill>
                  <w14:solidFill>
                    <w14:schemeClr w14:val="tx1"/>
                  </w14:solidFill>
                </w14:textFill>
              </w:rPr>
              <w:t>容</w:t>
            </w:r>
          </w:p>
        </w:tc>
        <w:tc>
          <w:tcPr>
            <w:tcW w:w="900" w:type="dxa"/>
            <w:vAlign w:val="center"/>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540" w:id="172"/>
                <w14:textFill>
                  <w14:solidFill>
                    <w14:schemeClr w14:val="tx1"/>
                  </w14:solidFill>
                </w14:textFill>
              </w:rPr>
              <w:t>发言</w:t>
            </w:r>
            <w:r>
              <w:rPr>
                <w:rFonts w:hint="eastAsia" w:ascii="Songti SC" w:hAnsi="Songti SC" w:eastAsia="Songti SC"/>
                <w:b/>
                <w:color w:val="000000" w:themeColor="text1"/>
                <w:spacing w:val="2"/>
                <w:w w:val="99"/>
                <w:kern w:val="0"/>
                <w:sz w:val="18"/>
                <w:szCs w:val="18"/>
                <w:fitText w:val="540" w:id="172"/>
                <w14:textFill>
                  <w14:solidFill>
                    <w14:schemeClr w14:val="tx1"/>
                  </w14:solidFill>
                </w14:textFill>
              </w:rPr>
              <w:t>人</w:t>
            </w:r>
          </w:p>
        </w:tc>
        <w:tc>
          <w:tcPr>
            <w:tcW w:w="4240" w:type="dxa"/>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spacing w:val="17"/>
                <w:w w:val="91"/>
                <w:kern w:val="0"/>
                <w:sz w:val="18"/>
                <w:szCs w:val="18"/>
                <w:fitText w:val="770" w:id="173"/>
                <w14:textFill>
                  <w14:solidFill>
                    <w14:schemeClr w14:val="tx1"/>
                  </w14:solidFill>
                </w14:textFill>
              </w:rPr>
              <w:t>单位/职</w:t>
            </w:r>
            <w:r>
              <w:rPr>
                <w:rFonts w:hint="eastAsia" w:ascii="Songti SC" w:hAnsi="Songti SC" w:eastAsia="Songti SC"/>
                <w:b/>
                <w:color w:val="000000" w:themeColor="text1"/>
                <w:spacing w:val="-24"/>
                <w:w w:val="91"/>
                <w:kern w:val="0"/>
                <w:sz w:val="18"/>
                <w:szCs w:val="18"/>
                <w:fitText w:val="770" w:id="173"/>
                <w14:textFill>
                  <w14:solidFill>
                    <w14:schemeClr w14:val="tx1"/>
                  </w14:solidFill>
                </w14:textFill>
              </w:rPr>
              <w:t>务</w:t>
            </w:r>
          </w:p>
        </w:tc>
        <w:tc>
          <w:tcPr>
            <w:tcW w:w="670" w:type="dxa"/>
          </w:tcPr>
          <w:p>
            <w:pPr>
              <w:jc w:val="center"/>
              <w:rPr>
                <w:rFonts w:ascii="Songti SC" w:hAnsi="Songti SC" w:eastAsia="Songti SC"/>
                <w:b/>
                <w:color w:val="000000" w:themeColor="text1"/>
                <w:sz w:val="18"/>
                <w:szCs w:val="18"/>
                <w14:textFill>
                  <w14:solidFill>
                    <w14:schemeClr w14:val="tx1"/>
                  </w14:solidFill>
                </w14:textFill>
              </w:rPr>
            </w:pPr>
            <w:r>
              <w:rPr>
                <w:rFonts w:hint="eastAsia" w:ascii="Songti SC" w:hAnsi="Songti SC" w:eastAsia="Songti SC"/>
                <w:b/>
                <w:color w:val="000000" w:themeColor="text1"/>
                <w:w w:val="99"/>
                <w:kern w:val="0"/>
                <w:sz w:val="18"/>
                <w:szCs w:val="18"/>
                <w:fitText w:val="540" w:id="174"/>
                <w14:textFill>
                  <w14:solidFill>
                    <w14:schemeClr w14:val="tx1"/>
                  </w14:solidFill>
                </w14:textFill>
              </w:rPr>
              <w:t>主持</w:t>
            </w:r>
            <w:r>
              <w:rPr>
                <w:rFonts w:hint="eastAsia" w:ascii="Songti SC" w:hAnsi="Songti SC" w:eastAsia="Songti SC"/>
                <w:b/>
                <w:color w:val="000000" w:themeColor="text1"/>
                <w:spacing w:val="2"/>
                <w:w w:val="99"/>
                <w:kern w:val="0"/>
                <w:sz w:val="18"/>
                <w:szCs w:val="18"/>
                <w:fitText w:val="540" w:id="17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75"/>
              </w:rPr>
              <w:t>08:00-08:25</w:t>
            </w:r>
          </w:p>
        </w:tc>
        <w:tc>
          <w:tcPr>
            <w:tcW w:w="3570" w:type="dxa"/>
            <w:vAlign w:val="center"/>
          </w:tcPr>
          <w:p>
            <w:pPr>
              <w:jc w:val="left"/>
              <w:rPr>
                <w:rFonts w:ascii="宋体" w:hAnsi="宋体" w:cs="微软雅黑"/>
                <w:bCs/>
                <w:sz w:val="18"/>
                <w:szCs w:val="18"/>
              </w:rPr>
            </w:pPr>
            <w:r>
              <w:rPr>
                <w:rFonts w:hint="eastAsia" w:ascii="宋体" w:hAnsi="宋体" w:cs="微软雅黑"/>
                <w:bCs/>
                <w:kern w:val="0"/>
                <w:sz w:val="18"/>
                <w:szCs w:val="18"/>
                <w:fitText w:val="1800" w:id="176"/>
              </w:rPr>
              <w:t>推进基层医防融合发展</w:t>
            </w:r>
          </w:p>
        </w:tc>
        <w:tc>
          <w:tcPr>
            <w:tcW w:w="900" w:type="dxa"/>
            <w:vAlign w:val="center"/>
          </w:tcPr>
          <w:p>
            <w:pPr>
              <w:jc w:val="left"/>
              <w:rPr>
                <w:rFonts w:ascii="宋体" w:hAnsi="宋体" w:cs="微软雅黑"/>
                <w:bCs/>
                <w:sz w:val="18"/>
                <w:szCs w:val="18"/>
              </w:rPr>
            </w:pPr>
            <w:r>
              <w:rPr>
                <w:rFonts w:hint="eastAsia" w:ascii="宋体" w:hAnsi="宋体" w:cs="微软雅黑"/>
                <w:bCs/>
                <w:sz w:val="18"/>
                <w:szCs w:val="18"/>
              </w:rPr>
              <w:t>胡  彬</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2700" w:id="177"/>
              </w:rPr>
              <w:t>重庆市卫生健康委员会基层卫生处</w:t>
            </w:r>
          </w:p>
        </w:tc>
        <w:tc>
          <w:tcPr>
            <w:tcW w:w="670" w:type="dxa"/>
            <w:vMerge w:val="restart"/>
            <w:vAlign w:val="center"/>
          </w:tcPr>
          <w:p>
            <w:pPr>
              <w:jc w:val="left"/>
              <w:rPr>
                <w:rFonts w:ascii="宋体" w:hAnsi="宋体" w:cs="微软雅黑"/>
                <w:bCs/>
                <w:sz w:val="18"/>
                <w:szCs w:val="18"/>
              </w:rPr>
            </w:pPr>
            <w:r>
              <w:rPr>
                <w:rFonts w:hint="eastAsia" w:ascii="宋体" w:hAnsi="宋体" w:cs="微软雅黑"/>
                <w:bCs/>
                <w:sz w:val="18"/>
                <w:szCs w:val="18"/>
              </w:rPr>
              <w:t>李星明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78"/>
              </w:rPr>
              <w:t>08:25-08:50</w:t>
            </w:r>
          </w:p>
        </w:tc>
        <w:tc>
          <w:tcPr>
            <w:tcW w:w="3570" w:type="dxa"/>
            <w:vAlign w:val="center"/>
          </w:tcPr>
          <w:p>
            <w:pPr>
              <w:jc w:val="left"/>
              <w:rPr>
                <w:rFonts w:ascii="宋体" w:hAnsi="宋体" w:cs="微软雅黑"/>
                <w:bCs/>
                <w:sz w:val="18"/>
                <w:szCs w:val="18"/>
              </w:rPr>
            </w:pPr>
            <w:r>
              <w:rPr>
                <w:rFonts w:hint="eastAsia" w:ascii="宋体" w:hAnsi="宋体" w:cs="微软雅黑"/>
                <w:bCs/>
                <w:sz w:val="18"/>
                <w:szCs w:val="18"/>
              </w:rPr>
              <w:t>推进卫生健康网格化下的家医签约实现慢性病患者在社区的有效管理</w:t>
            </w:r>
          </w:p>
        </w:tc>
        <w:tc>
          <w:tcPr>
            <w:tcW w:w="90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79"/>
              </w:rPr>
              <w:t>李晓东</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2340" w:id="180"/>
              </w:rPr>
              <w:t>西安市莲湖区卫健局社管中心</w:t>
            </w:r>
          </w:p>
        </w:tc>
        <w:tc>
          <w:tcPr>
            <w:tcW w:w="67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81"/>
              </w:rPr>
              <w:t>08:50-09:15</w:t>
            </w:r>
          </w:p>
        </w:tc>
        <w:tc>
          <w:tcPr>
            <w:tcW w:w="3570" w:type="dxa"/>
            <w:vAlign w:val="center"/>
          </w:tcPr>
          <w:p>
            <w:pPr>
              <w:jc w:val="left"/>
              <w:rPr>
                <w:rFonts w:ascii="宋体" w:hAnsi="宋体" w:cs="微软雅黑"/>
                <w:bCs/>
                <w:sz w:val="18"/>
                <w:szCs w:val="18"/>
              </w:rPr>
            </w:pPr>
            <w:r>
              <w:rPr>
                <w:rFonts w:hint="eastAsia" w:ascii="宋体" w:hAnsi="宋体" w:cs="微软雅黑"/>
                <w:bCs/>
                <w:kern w:val="0"/>
                <w:sz w:val="18"/>
                <w:szCs w:val="18"/>
                <w:fitText w:val="1980" w:id="182"/>
              </w:rPr>
              <w:t>家庭医生签约和慢病管理</w:t>
            </w:r>
          </w:p>
        </w:tc>
        <w:tc>
          <w:tcPr>
            <w:tcW w:w="900" w:type="dxa"/>
            <w:vAlign w:val="center"/>
          </w:tcPr>
          <w:p>
            <w:pPr>
              <w:jc w:val="left"/>
              <w:rPr>
                <w:rFonts w:ascii="宋体" w:hAnsi="宋体" w:cs="微软雅黑"/>
                <w:bCs/>
                <w:sz w:val="18"/>
                <w:szCs w:val="18"/>
              </w:rPr>
            </w:pPr>
            <w:r>
              <w:rPr>
                <w:rFonts w:hint="eastAsia" w:ascii="宋体" w:hAnsi="宋体" w:cs="微软雅黑"/>
                <w:bCs/>
                <w:sz w:val="18"/>
                <w:szCs w:val="18"/>
              </w:rPr>
              <w:t>陈  华</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2520" w:id="183"/>
              </w:rPr>
              <w:t>上海长宁区周家桥社区卫生中心</w:t>
            </w:r>
          </w:p>
        </w:tc>
        <w:tc>
          <w:tcPr>
            <w:tcW w:w="670" w:type="dxa"/>
            <w:vMerge w:val="continue"/>
            <w:vAlign w:val="center"/>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84"/>
              </w:rPr>
              <w:t>09:15-09:40</w:t>
            </w:r>
          </w:p>
        </w:tc>
        <w:tc>
          <w:tcPr>
            <w:tcW w:w="3570" w:type="dxa"/>
            <w:vAlign w:val="center"/>
          </w:tcPr>
          <w:p>
            <w:pPr>
              <w:jc w:val="left"/>
              <w:rPr>
                <w:rFonts w:ascii="宋体" w:hAnsi="宋体" w:cs="微软雅黑"/>
                <w:bCs/>
                <w:sz w:val="18"/>
                <w:szCs w:val="18"/>
              </w:rPr>
            </w:pPr>
            <w:r>
              <w:rPr>
                <w:rFonts w:hint="eastAsia" w:ascii="宋体" w:hAnsi="宋体" w:cs="微软雅黑"/>
                <w:bCs/>
                <w:sz w:val="18"/>
                <w:szCs w:val="18"/>
              </w:rPr>
              <w:t>WHO心血管疾病防控策略的启示及实践</w:t>
            </w:r>
          </w:p>
        </w:tc>
        <w:tc>
          <w:tcPr>
            <w:tcW w:w="90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85"/>
              </w:rPr>
              <w:t>廖晓阳</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1350" w:id="186"/>
              </w:rPr>
              <w:t>教授 硕士生导师</w:t>
            </w:r>
          </w:p>
        </w:tc>
        <w:tc>
          <w:tcPr>
            <w:tcW w:w="670" w:type="dxa"/>
            <w:vMerge w:val="continue"/>
            <w:vAlign w:val="center"/>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87"/>
              </w:rPr>
              <w:t>09:40-09:50</w:t>
            </w:r>
          </w:p>
        </w:tc>
        <w:tc>
          <w:tcPr>
            <w:tcW w:w="8710" w:type="dxa"/>
            <w:gridSpan w:val="3"/>
            <w:vAlign w:val="center"/>
          </w:tcPr>
          <w:p>
            <w:pPr>
              <w:tabs>
                <w:tab w:val="left" w:pos="1417"/>
              </w:tabs>
              <w:jc w:val="left"/>
              <w:rPr>
                <w:rFonts w:ascii="宋体" w:hAnsi="宋体" w:cs="微软雅黑"/>
                <w:bCs/>
                <w:sz w:val="18"/>
                <w:szCs w:val="18"/>
              </w:rPr>
            </w:pPr>
            <w:r>
              <w:rPr>
                <w:rFonts w:hint="eastAsia" w:ascii="宋体" w:hAnsi="宋体" w:cs="微软雅黑"/>
                <w:bCs/>
                <w:kern w:val="0"/>
                <w:sz w:val="18"/>
                <w:szCs w:val="18"/>
                <w:fitText w:val="360" w:id="188"/>
              </w:rPr>
              <w:t>休息</w:t>
            </w:r>
          </w:p>
        </w:tc>
        <w:tc>
          <w:tcPr>
            <w:tcW w:w="67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89"/>
              </w:rPr>
              <w:t>09:50-10:15</w:t>
            </w:r>
          </w:p>
        </w:tc>
        <w:tc>
          <w:tcPr>
            <w:tcW w:w="3570" w:type="dxa"/>
            <w:vAlign w:val="center"/>
          </w:tcPr>
          <w:p>
            <w:pPr>
              <w:jc w:val="left"/>
              <w:rPr>
                <w:rFonts w:ascii="宋体" w:hAnsi="宋体" w:cs="微软雅黑"/>
                <w:bCs/>
                <w:sz w:val="18"/>
                <w:szCs w:val="18"/>
              </w:rPr>
            </w:pPr>
            <w:r>
              <w:rPr>
                <w:rFonts w:hint="eastAsia" w:ascii="宋体" w:hAnsi="宋体" w:cs="微软雅黑"/>
                <w:bCs/>
                <w:sz w:val="18"/>
                <w:szCs w:val="18"/>
              </w:rPr>
              <w:t>探索社区2糖尿病管理的诗与远方</w:t>
            </w:r>
          </w:p>
        </w:tc>
        <w:tc>
          <w:tcPr>
            <w:tcW w:w="900" w:type="dxa"/>
            <w:vAlign w:val="center"/>
          </w:tcPr>
          <w:p>
            <w:pPr>
              <w:jc w:val="left"/>
              <w:rPr>
                <w:rFonts w:ascii="宋体" w:hAnsi="宋体" w:cs="微软雅黑"/>
                <w:bCs/>
                <w:sz w:val="18"/>
                <w:szCs w:val="18"/>
              </w:rPr>
            </w:pPr>
            <w:r>
              <w:rPr>
                <w:rFonts w:hint="eastAsia" w:ascii="宋体" w:hAnsi="宋体" w:cs="微软雅黑"/>
                <w:bCs/>
                <w:kern w:val="0"/>
                <w:sz w:val="18"/>
                <w:szCs w:val="18"/>
                <w:fitText w:val="540" w:id="190"/>
              </w:rPr>
              <w:t>葛彩英</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2160" w:id="191"/>
              </w:rPr>
              <w:t>北京方庄社区卫生服务中心</w:t>
            </w:r>
          </w:p>
        </w:tc>
        <w:tc>
          <w:tcPr>
            <w:tcW w:w="670" w:type="dxa"/>
            <w:vMerge w:val="continue"/>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92"/>
              </w:rPr>
              <w:t>10:15-10:40</w:t>
            </w:r>
          </w:p>
        </w:tc>
        <w:tc>
          <w:tcPr>
            <w:tcW w:w="3570" w:type="dxa"/>
            <w:vAlign w:val="center"/>
          </w:tcPr>
          <w:p>
            <w:pPr>
              <w:jc w:val="left"/>
              <w:rPr>
                <w:rFonts w:ascii="宋体" w:hAnsi="宋体" w:cs="微软雅黑"/>
                <w:bCs/>
                <w:sz w:val="18"/>
                <w:szCs w:val="18"/>
              </w:rPr>
            </w:pPr>
            <w:r>
              <w:rPr>
                <w:rFonts w:hint="eastAsia" w:ascii="宋体" w:hAnsi="宋体" w:cs="微软雅黑"/>
                <w:bCs/>
                <w:sz w:val="18"/>
                <w:szCs w:val="18"/>
              </w:rPr>
              <w:t>全科医疗中的慢性疾病管理质量评价与改进——以2型糖尿病为例</w:t>
            </w:r>
            <w:r>
              <w:rPr>
                <w:rFonts w:hint="eastAsia" w:ascii="宋体" w:hAnsi="宋体" w:cs="微软雅黑"/>
                <w:bCs/>
                <w:sz w:val="18"/>
                <w:szCs w:val="18"/>
              </w:rPr>
              <w:tab/>
            </w:r>
          </w:p>
        </w:tc>
        <w:tc>
          <w:tcPr>
            <w:tcW w:w="900" w:type="dxa"/>
            <w:vAlign w:val="center"/>
          </w:tcPr>
          <w:p>
            <w:pPr>
              <w:jc w:val="left"/>
              <w:rPr>
                <w:rFonts w:ascii="宋体" w:hAnsi="宋体" w:cs="微软雅黑"/>
                <w:bCs/>
                <w:sz w:val="18"/>
                <w:szCs w:val="18"/>
              </w:rPr>
            </w:pPr>
            <w:r>
              <w:rPr>
                <w:rFonts w:hint="eastAsia" w:ascii="宋体" w:hAnsi="宋体" w:cs="微软雅黑"/>
                <w:bCs/>
                <w:sz w:val="18"/>
                <w:szCs w:val="18"/>
              </w:rPr>
              <w:t>金光辉</w:t>
            </w:r>
          </w:p>
        </w:tc>
        <w:tc>
          <w:tcPr>
            <w:tcW w:w="4240" w:type="dxa"/>
            <w:vAlign w:val="center"/>
          </w:tcPr>
          <w:p>
            <w:pPr>
              <w:jc w:val="left"/>
              <w:rPr>
                <w:rFonts w:ascii="宋体" w:hAnsi="宋体" w:cs="微软雅黑"/>
                <w:bCs/>
                <w:sz w:val="18"/>
                <w:szCs w:val="18"/>
              </w:rPr>
            </w:pPr>
            <w:r>
              <w:rPr>
                <w:rFonts w:hint="eastAsia" w:ascii="宋体" w:hAnsi="宋体" w:cs="微软雅黑"/>
                <w:bCs/>
                <w:kern w:val="0"/>
                <w:sz w:val="18"/>
                <w:szCs w:val="18"/>
                <w:fitText w:val="1980" w:id="193"/>
              </w:rPr>
              <w:t>首都医科大学全科医学院</w:t>
            </w:r>
          </w:p>
        </w:tc>
        <w:tc>
          <w:tcPr>
            <w:tcW w:w="670" w:type="dxa"/>
            <w:vMerge w:val="continue"/>
            <w:vAlign w:val="center"/>
          </w:tcPr>
          <w:p>
            <w:pPr>
              <w:jc w:val="left"/>
              <w:rPr>
                <w:rFonts w:ascii="宋体" w:hAnsi="宋体" w:cs="微软雅黑"/>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0" w:type="dxa"/>
            <w:vAlign w:val="center"/>
          </w:tcPr>
          <w:p>
            <w:pPr>
              <w:jc w:val="left"/>
              <w:rPr>
                <w:rFonts w:ascii="宋体" w:hAnsi="宋体" w:cs="微软雅黑"/>
                <w:bCs/>
                <w:sz w:val="18"/>
                <w:szCs w:val="18"/>
              </w:rPr>
            </w:pPr>
            <w:r>
              <w:rPr>
                <w:rFonts w:hint="eastAsia" w:ascii="宋体" w:hAnsi="宋体" w:cs="微软雅黑"/>
                <w:bCs/>
                <w:spacing w:val="7"/>
                <w:w w:val="93"/>
                <w:kern w:val="0"/>
                <w:sz w:val="18"/>
                <w:szCs w:val="18"/>
                <w:fitText w:val="990" w:id="194"/>
              </w:rPr>
              <w:t>10:40-11:05</w:t>
            </w:r>
          </w:p>
        </w:tc>
        <w:tc>
          <w:tcPr>
            <w:tcW w:w="3570" w:type="dxa"/>
            <w:vAlign w:val="center"/>
          </w:tcPr>
          <w:p>
            <w:pPr>
              <w:jc w:val="left"/>
              <w:rPr>
                <w:rFonts w:ascii="宋体" w:hAnsi="宋体" w:cs="微软雅黑"/>
                <w:bCs/>
                <w:sz w:val="18"/>
                <w:szCs w:val="18"/>
              </w:rPr>
            </w:pPr>
            <w:r>
              <w:rPr>
                <w:rFonts w:hint="eastAsia" w:ascii="宋体" w:hAnsi="宋体" w:cs="微软雅黑"/>
                <w:bCs/>
                <w:sz w:val="18"/>
                <w:szCs w:val="18"/>
              </w:rPr>
              <w:t>动脉硬化斑块进展血液标志物检测在慢病管理中的应用</w:t>
            </w:r>
            <w:r>
              <w:rPr>
                <w:rFonts w:hint="eastAsia" w:ascii="宋体" w:hAnsi="宋体" w:cs="微软雅黑"/>
                <w:bCs/>
                <w:sz w:val="18"/>
                <w:szCs w:val="18"/>
              </w:rPr>
              <w:tab/>
            </w:r>
          </w:p>
        </w:tc>
        <w:tc>
          <w:tcPr>
            <w:tcW w:w="900" w:type="dxa"/>
            <w:vAlign w:val="center"/>
          </w:tcPr>
          <w:p>
            <w:pPr>
              <w:jc w:val="left"/>
              <w:rPr>
                <w:rFonts w:ascii="宋体" w:hAnsi="宋体" w:cs="微软雅黑"/>
                <w:bCs/>
                <w:sz w:val="18"/>
                <w:szCs w:val="18"/>
              </w:rPr>
            </w:pPr>
            <w:r>
              <w:rPr>
                <w:rFonts w:hint="eastAsia" w:ascii="宋体" w:hAnsi="宋体" w:cs="微软雅黑"/>
                <w:bCs/>
                <w:sz w:val="18"/>
                <w:szCs w:val="18"/>
              </w:rPr>
              <w:t xml:space="preserve">陆 </w:t>
            </w:r>
            <w:r>
              <w:rPr>
                <w:rFonts w:ascii="宋体" w:hAnsi="宋体" w:cs="微软雅黑"/>
                <w:bCs/>
                <w:sz w:val="18"/>
                <w:szCs w:val="18"/>
              </w:rPr>
              <w:t xml:space="preserve"> </w:t>
            </w:r>
            <w:r>
              <w:rPr>
                <w:rFonts w:hint="eastAsia" w:ascii="宋体" w:hAnsi="宋体" w:cs="微软雅黑"/>
                <w:bCs/>
                <w:sz w:val="18"/>
                <w:szCs w:val="18"/>
              </w:rPr>
              <w:t>林</w:t>
            </w:r>
          </w:p>
        </w:tc>
        <w:tc>
          <w:tcPr>
            <w:tcW w:w="4240" w:type="dxa"/>
            <w:vAlign w:val="center"/>
          </w:tcPr>
          <w:p>
            <w:pPr>
              <w:jc w:val="left"/>
              <w:rPr>
                <w:rFonts w:ascii="宋体" w:hAnsi="宋体" w:cs="微软雅黑"/>
                <w:bCs/>
                <w:sz w:val="18"/>
                <w:szCs w:val="18"/>
              </w:rPr>
            </w:pPr>
            <w:r>
              <w:rPr>
                <w:rFonts w:hint="eastAsia" w:ascii="宋体" w:hAnsi="宋体" w:cs="微软雅黑"/>
                <w:bCs/>
                <w:sz w:val="18"/>
                <w:szCs w:val="18"/>
              </w:rPr>
              <w:t>上海交通大学心血管疾病研究所副所长</w:t>
            </w:r>
          </w:p>
          <w:p>
            <w:pPr>
              <w:jc w:val="left"/>
              <w:rPr>
                <w:rFonts w:ascii="宋体" w:hAnsi="宋体" w:cs="微软雅黑"/>
                <w:bCs/>
                <w:sz w:val="18"/>
                <w:szCs w:val="18"/>
              </w:rPr>
            </w:pPr>
            <w:r>
              <w:rPr>
                <w:rFonts w:hint="eastAsia" w:ascii="宋体" w:hAnsi="宋体" w:cs="微软雅黑"/>
                <w:bCs/>
                <w:sz w:val="18"/>
                <w:szCs w:val="18"/>
              </w:rPr>
              <w:t>上海交通大学医学院附属瑞金医院心脏中心副主任</w:t>
            </w:r>
          </w:p>
          <w:p>
            <w:pPr>
              <w:jc w:val="left"/>
              <w:rPr>
                <w:rFonts w:ascii="宋体" w:hAnsi="宋体" w:cs="微软雅黑"/>
                <w:bCs/>
                <w:sz w:val="18"/>
                <w:szCs w:val="18"/>
              </w:rPr>
            </w:pPr>
            <w:r>
              <w:rPr>
                <w:rFonts w:hint="eastAsia" w:ascii="宋体" w:hAnsi="宋体" w:cs="微软雅黑"/>
                <w:bCs/>
                <w:sz w:val="18"/>
                <w:szCs w:val="18"/>
              </w:rPr>
              <w:t>中华医学会心血管病分会基础研究组组员</w:t>
            </w:r>
          </w:p>
        </w:tc>
        <w:tc>
          <w:tcPr>
            <w:tcW w:w="670" w:type="dxa"/>
            <w:vMerge w:val="continue"/>
            <w:vAlign w:val="center"/>
          </w:tcPr>
          <w:p>
            <w:pPr>
              <w:jc w:val="left"/>
              <w:rPr>
                <w:rFonts w:ascii="宋体" w:hAnsi="宋体" w:cs="微软雅黑"/>
                <w:bCs/>
                <w:sz w:val="18"/>
                <w:szCs w:val="18"/>
              </w:rPr>
            </w:pPr>
          </w:p>
        </w:tc>
      </w:tr>
    </w:tbl>
    <w:p>
      <w:pPr>
        <w:autoSpaceDE w:val="0"/>
        <w:autoSpaceDN w:val="0"/>
        <w:adjustRightInd w:val="0"/>
        <w:spacing w:line="400" w:lineRule="exact"/>
        <w:jc w:val="center"/>
        <w:rPr>
          <w:rFonts w:ascii="宋体" w:hAnsi="宋体" w:cs="微软雅黑"/>
          <w:b/>
          <w:bCs/>
          <w:kern w:val="0"/>
          <w:sz w:val="24"/>
          <w:szCs w:val="24"/>
        </w:rPr>
      </w:pPr>
      <w:r>
        <w:rPr>
          <w:rFonts w:hint="eastAsia" w:ascii="宋体" w:hAnsi="宋体" w:cs="微软雅黑"/>
          <w:b/>
          <w:bCs/>
          <w:kern w:val="0"/>
          <w:sz w:val="24"/>
          <w:szCs w:val="24"/>
        </w:rPr>
        <w:t>时间：12月 21 日08:00-11:05 地点：重庆融创万达酒店会议中心1F大宴会厅</w:t>
      </w:r>
      <w:r>
        <w:rPr>
          <w:rFonts w:ascii="宋体" w:hAnsi="宋体" w:cs="微软雅黑"/>
          <w:b/>
          <w:bCs/>
          <w:kern w:val="0"/>
          <w:sz w:val="24"/>
          <w:szCs w:val="24"/>
        </w:rPr>
        <w:t>C</w:t>
      </w:r>
    </w:p>
    <w:p>
      <w:pPr>
        <w:spacing w:line="560" w:lineRule="exact"/>
        <w:jc w:val="left"/>
        <w:rPr>
          <w:rFonts w:hint="eastAsia"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60" w:lineRule="exact"/>
        <w:jc w:val="center"/>
        <w:rPr>
          <w:rFonts w:ascii="宋体" w:hAnsi="宋体" w:eastAsia="宋体" w:cs="Times New Roman"/>
          <w:b/>
          <w:bCs/>
          <w:sz w:val="36"/>
          <w:szCs w:val="36"/>
        </w:rPr>
      </w:pPr>
      <w:bookmarkStart w:id="6" w:name="_Hlk56779056"/>
      <w:r>
        <w:rPr>
          <w:rFonts w:hint="eastAsia" w:ascii="宋体" w:hAnsi="宋体" w:eastAsia="宋体" w:cs="Times New Roman"/>
          <w:b/>
          <w:bCs/>
          <w:sz w:val="36"/>
          <w:szCs w:val="36"/>
        </w:rPr>
        <w:t>参会报名回执</w:t>
      </w:r>
    </w:p>
    <w:p>
      <w:pPr>
        <w:spacing w:line="560" w:lineRule="exact"/>
        <w:jc w:val="center"/>
        <w:rPr>
          <w:rFonts w:ascii="Times New Roman" w:hAnsi="Times New Roman" w:eastAsia="仿宋_GB2312" w:cs="Times New Roman"/>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2208"/>
        <w:gridCol w:w="824"/>
        <w:gridCol w:w="1385"/>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单位名称</w:t>
            </w:r>
          </w:p>
        </w:tc>
        <w:tc>
          <w:tcPr>
            <w:tcW w:w="6626" w:type="dxa"/>
            <w:gridSpan w:val="4"/>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参会代表</w:t>
            </w:r>
          </w:p>
        </w:tc>
        <w:tc>
          <w:tcPr>
            <w:tcW w:w="2208" w:type="dxa"/>
          </w:tcPr>
          <w:p>
            <w:pPr>
              <w:spacing w:line="560" w:lineRule="exact"/>
              <w:jc w:val="center"/>
              <w:rPr>
                <w:rFonts w:ascii="Times New Roman" w:hAnsi="Times New Roman" w:eastAsia="仿宋_GB2312" w:cs="Times New Roman"/>
                <w:sz w:val="32"/>
                <w:szCs w:val="32"/>
              </w:rPr>
            </w:pPr>
          </w:p>
        </w:tc>
        <w:tc>
          <w:tcPr>
            <w:tcW w:w="2209" w:type="dxa"/>
            <w:gridSpan w:val="2"/>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tc>
        <w:tc>
          <w:tcPr>
            <w:tcW w:w="2209" w:type="dxa"/>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单位职务</w:t>
            </w:r>
          </w:p>
        </w:tc>
        <w:tc>
          <w:tcPr>
            <w:tcW w:w="2208" w:type="dxa"/>
          </w:tcPr>
          <w:p>
            <w:pPr>
              <w:spacing w:line="560" w:lineRule="exact"/>
              <w:jc w:val="center"/>
              <w:rPr>
                <w:rFonts w:ascii="Times New Roman" w:hAnsi="Times New Roman" w:eastAsia="仿宋_GB2312" w:cs="Times New Roman"/>
                <w:sz w:val="32"/>
                <w:szCs w:val="32"/>
              </w:rPr>
            </w:pPr>
          </w:p>
        </w:tc>
        <w:tc>
          <w:tcPr>
            <w:tcW w:w="2209" w:type="dxa"/>
            <w:gridSpan w:val="2"/>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电子邮箱</w:t>
            </w:r>
          </w:p>
        </w:tc>
        <w:tc>
          <w:tcPr>
            <w:tcW w:w="2209" w:type="dxa"/>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缴费方式</w:t>
            </w:r>
          </w:p>
        </w:tc>
        <w:tc>
          <w:tcPr>
            <w:tcW w:w="3032" w:type="dxa"/>
            <w:gridSpan w:val="2"/>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□线上缴费</w:t>
            </w:r>
          </w:p>
        </w:tc>
        <w:tc>
          <w:tcPr>
            <w:tcW w:w="3594" w:type="dxa"/>
            <w:gridSpan w:val="2"/>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□现场缴费</w:t>
            </w: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此表可依据报名人数增加，请参会人员填写此表，或将此表内容发至协会学术培训部邮箱：training@cnmia.org完成报名。</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协会学术培训部联系人：</w:t>
      </w:r>
    </w:p>
    <w:p>
      <w:pPr>
        <w:spacing w:line="520" w:lineRule="exact"/>
        <w:ind w:left="2550" w:leftChars="300" w:hanging="1920" w:hanging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李丽：</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51209943/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3683062224</w:t>
      </w:r>
    </w:p>
    <w:p>
      <w:pPr>
        <w:spacing w:line="520" w:lineRule="exact"/>
        <w:ind w:left="2550" w:leftChars="300" w:hanging="1920" w:hanging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赵茜：</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51209943/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8811565090</w:t>
      </w:r>
    </w:p>
    <w:p>
      <w:pPr>
        <w:spacing w:line="520" w:lineRule="exact"/>
        <w:ind w:left="2550" w:leftChars="300" w:hanging="1920" w:hangingChars="600"/>
        <w:rPr>
          <w:rFonts w:ascii="Times New Roman" w:hAnsi="Times New Roman" w:eastAsia="仿宋_GB2312" w:cs="Times New Roman"/>
          <w:sz w:val="32"/>
          <w:szCs w:val="32"/>
        </w:rPr>
      </w:pPr>
    </w:p>
    <w:bookmarkEnd w:id="6"/>
    <w:p>
      <w:pPr>
        <w:spacing w:line="560" w:lineRule="exact"/>
        <w:rPr>
          <w:rFonts w:ascii="Times New Roman" w:hAnsi="Times New Roman" w:eastAsia="仿宋_GB2312" w:cs="Times New Roman"/>
          <w:sz w:val="32"/>
          <w:szCs w:val="32"/>
        </w:rPr>
      </w:pPr>
    </w:p>
    <w:sectPr>
      <w:footerReference r:id="rId3" w:type="default"/>
      <w:pgSz w:w="11906" w:h="16838"/>
      <w:pgMar w:top="2098" w:right="1474" w:bottom="2098"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ongti SC">
    <w:altName w:val="Arial Unicode MS"/>
    <w:panose1 w:val="00000000000000000000"/>
    <w:charset w:val="86"/>
    <w:family w:val="auto"/>
    <w:pitch w:val="default"/>
    <w:sig w:usb0="00000000" w:usb1="00000000" w:usb2="00000010" w:usb3="00000000" w:csb0="0004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955595"/>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63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02"/>
    <w:rsid w:val="00000C6E"/>
    <w:rsid w:val="00012979"/>
    <w:rsid w:val="00020B4A"/>
    <w:rsid w:val="00020B9A"/>
    <w:rsid w:val="00022B35"/>
    <w:rsid w:val="0003160F"/>
    <w:rsid w:val="000359AA"/>
    <w:rsid w:val="00043DAB"/>
    <w:rsid w:val="00050915"/>
    <w:rsid w:val="00056043"/>
    <w:rsid w:val="00086501"/>
    <w:rsid w:val="000915DB"/>
    <w:rsid w:val="000B4694"/>
    <w:rsid w:val="000D51C8"/>
    <w:rsid w:val="000F214F"/>
    <w:rsid w:val="001135A8"/>
    <w:rsid w:val="00121647"/>
    <w:rsid w:val="00122F3D"/>
    <w:rsid w:val="001233C8"/>
    <w:rsid w:val="00127A4C"/>
    <w:rsid w:val="00132A5B"/>
    <w:rsid w:val="00135FC7"/>
    <w:rsid w:val="0014025C"/>
    <w:rsid w:val="00156837"/>
    <w:rsid w:val="00156B04"/>
    <w:rsid w:val="001634EA"/>
    <w:rsid w:val="001707F1"/>
    <w:rsid w:val="001833B7"/>
    <w:rsid w:val="0018794F"/>
    <w:rsid w:val="0019641C"/>
    <w:rsid w:val="001A2807"/>
    <w:rsid w:val="001D6CF6"/>
    <w:rsid w:val="001E4A06"/>
    <w:rsid w:val="001E4C30"/>
    <w:rsid w:val="001E5613"/>
    <w:rsid w:val="001F182C"/>
    <w:rsid w:val="002006B6"/>
    <w:rsid w:val="00224CE1"/>
    <w:rsid w:val="00227E7E"/>
    <w:rsid w:val="002335A0"/>
    <w:rsid w:val="00233847"/>
    <w:rsid w:val="0025382D"/>
    <w:rsid w:val="002559BF"/>
    <w:rsid w:val="00264884"/>
    <w:rsid w:val="00273BE6"/>
    <w:rsid w:val="00281BA8"/>
    <w:rsid w:val="0028428F"/>
    <w:rsid w:val="002905CC"/>
    <w:rsid w:val="002911F8"/>
    <w:rsid w:val="002947E6"/>
    <w:rsid w:val="002A6B6E"/>
    <w:rsid w:val="002B3340"/>
    <w:rsid w:val="002B3BD9"/>
    <w:rsid w:val="002E0959"/>
    <w:rsid w:val="002E4A7B"/>
    <w:rsid w:val="002F7F67"/>
    <w:rsid w:val="0030650B"/>
    <w:rsid w:val="00311ABA"/>
    <w:rsid w:val="003242B5"/>
    <w:rsid w:val="00336B13"/>
    <w:rsid w:val="003438E2"/>
    <w:rsid w:val="00350903"/>
    <w:rsid w:val="0035356A"/>
    <w:rsid w:val="00385E77"/>
    <w:rsid w:val="003A06E4"/>
    <w:rsid w:val="003B3F3B"/>
    <w:rsid w:val="003B58B1"/>
    <w:rsid w:val="003C1019"/>
    <w:rsid w:val="003C76FF"/>
    <w:rsid w:val="003D2FD9"/>
    <w:rsid w:val="003F18B1"/>
    <w:rsid w:val="0042008A"/>
    <w:rsid w:val="00420C3E"/>
    <w:rsid w:val="00421D47"/>
    <w:rsid w:val="004258D9"/>
    <w:rsid w:val="004308A1"/>
    <w:rsid w:val="00431376"/>
    <w:rsid w:val="004345DE"/>
    <w:rsid w:val="00450271"/>
    <w:rsid w:val="00460875"/>
    <w:rsid w:val="00462B47"/>
    <w:rsid w:val="004913E1"/>
    <w:rsid w:val="00497A0E"/>
    <w:rsid w:val="004A2B04"/>
    <w:rsid w:val="004B5438"/>
    <w:rsid w:val="004B6934"/>
    <w:rsid w:val="004B7A94"/>
    <w:rsid w:val="004C00DF"/>
    <w:rsid w:val="004C32A3"/>
    <w:rsid w:val="004F1F21"/>
    <w:rsid w:val="0051158C"/>
    <w:rsid w:val="0052393D"/>
    <w:rsid w:val="00542ADC"/>
    <w:rsid w:val="00546EF8"/>
    <w:rsid w:val="00571092"/>
    <w:rsid w:val="00572F92"/>
    <w:rsid w:val="005750E3"/>
    <w:rsid w:val="005861DF"/>
    <w:rsid w:val="00586999"/>
    <w:rsid w:val="005B21E6"/>
    <w:rsid w:val="005B60AC"/>
    <w:rsid w:val="005C3108"/>
    <w:rsid w:val="005D7427"/>
    <w:rsid w:val="0060283D"/>
    <w:rsid w:val="0060331C"/>
    <w:rsid w:val="0060530F"/>
    <w:rsid w:val="0066725F"/>
    <w:rsid w:val="00670150"/>
    <w:rsid w:val="006835A0"/>
    <w:rsid w:val="0069274D"/>
    <w:rsid w:val="006967FA"/>
    <w:rsid w:val="006B6DEE"/>
    <w:rsid w:val="006B7F98"/>
    <w:rsid w:val="006C0D2A"/>
    <w:rsid w:val="006D6B66"/>
    <w:rsid w:val="006D6C71"/>
    <w:rsid w:val="006F1FF5"/>
    <w:rsid w:val="006F3179"/>
    <w:rsid w:val="00716770"/>
    <w:rsid w:val="00725E3F"/>
    <w:rsid w:val="00730EEE"/>
    <w:rsid w:val="00752626"/>
    <w:rsid w:val="007913E4"/>
    <w:rsid w:val="00794649"/>
    <w:rsid w:val="007B2481"/>
    <w:rsid w:val="007C2043"/>
    <w:rsid w:val="007D7691"/>
    <w:rsid w:val="007F1B09"/>
    <w:rsid w:val="007F4AE2"/>
    <w:rsid w:val="007F7099"/>
    <w:rsid w:val="00806E5C"/>
    <w:rsid w:val="00812502"/>
    <w:rsid w:val="008165CE"/>
    <w:rsid w:val="00823B4F"/>
    <w:rsid w:val="00832DA3"/>
    <w:rsid w:val="00866958"/>
    <w:rsid w:val="00867B51"/>
    <w:rsid w:val="008A6E99"/>
    <w:rsid w:val="008B0F17"/>
    <w:rsid w:val="008B57D8"/>
    <w:rsid w:val="008B6C58"/>
    <w:rsid w:val="008D3D83"/>
    <w:rsid w:val="008E0C89"/>
    <w:rsid w:val="008E2724"/>
    <w:rsid w:val="008F00B0"/>
    <w:rsid w:val="008F3FB1"/>
    <w:rsid w:val="009066F1"/>
    <w:rsid w:val="00907BD2"/>
    <w:rsid w:val="009227C0"/>
    <w:rsid w:val="0092494B"/>
    <w:rsid w:val="00940085"/>
    <w:rsid w:val="00965D1F"/>
    <w:rsid w:val="00975500"/>
    <w:rsid w:val="00980876"/>
    <w:rsid w:val="009827E8"/>
    <w:rsid w:val="009937B9"/>
    <w:rsid w:val="009A10F3"/>
    <w:rsid w:val="009A48F1"/>
    <w:rsid w:val="009A4B04"/>
    <w:rsid w:val="009B3692"/>
    <w:rsid w:val="009E4BE7"/>
    <w:rsid w:val="00A230F1"/>
    <w:rsid w:val="00A244AF"/>
    <w:rsid w:val="00A31FCD"/>
    <w:rsid w:val="00A42EA6"/>
    <w:rsid w:val="00A43FA7"/>
    <w:rsid w:val="00A56E0F"/>
    <w:rsid w:val="00A72BE7"/>
    <w:rsid w:val="00A74B33"/>
    <w:rsid w:val="00A93179"/>
    <w:rsid w:val="00A97A25"/>
    <w:rsid w:val="00AA32C0"/>
    <w:rsid w:val="00AA6B7E"/>
    <w:rsid w:val="00AB0124"/>
    <w:rsid w:val="00AB2D61"/>
    <w:rsid w:val="00AD1884"/>
    <w:rsid w:val="00AD216F"/>
    <w:rsid w:val="00AD2EC1"/>
    <w:rsid w:val="00AE07CC"/>
    <w:rsid w:val="00AE5D6E"/>
    <w:rsid w:val="00AE63D5"/>
    <w:rsid w:val="00AF2DB2"/>
    <w:rsid w:val="00B102FA"/>
    <w:rsid w:val="00B473BF"/>
    <w:rsid w:val="00B51525"/>
    <w:rsid w:val="00B57B66"/>
    <w:rsid w:val="00B65033"/>
    <w:rsid w:val="00B67FB5"/>
    <w:rsid w:val="00B872E1"/>
    <w:rsid w:val="00B93B15"/>
    <w:rsid w:val="00BD5485"/>
    <w:rsid w:val="00BE31F0"/>
    <w:rsid w:val="00BE7B24"/>
    <w:rsid w:val="00C170C8"/>
    <w:rsid w:val="00C312C7"/>
    <w:rsid w:val="00C32903"/>
    <w:rsid w:val="00C43C5A"/>
    <w:rsid w:val="00C53EAA"/>
    <w:rsid w:val="00C613DB"/>
    <w:rsid w:val="00C66FA6"/>
    <w:rsid w:val="00C71EC4"/>
    <w:rsid w:val="00C722CA"/>
    <w:rsid w:val="00C76F18"/>
    <w:rsid w:val="00C919FE"/>
    <w:rsid w:val="00CA3FDC"/>
    <w:rsid w:val="00CA5CF6"/>
    <w:rsid w:val="00CF681F"/>
    <w:rsid w:val="00D0369F"/>
    <w:rsid w:val="00D1307E"/>
    <w:rsid w:val="00D14C2D"/>
    <w:rsid w:val="00D17299"/>
    <w:rsid w:val="00D20C02"/>
    <w:rsid w:val="00D30003"/>
    <w:rsid w:val="00D30326"/>
    <w:rsid w:val="00D37EFE"/>
    <w:rsid w:val="00D44C75"/>
    <w:rsid w:val="00D541D2"/>
    <w:rsid w:val="00D61789"/>
    <w:rsid w:val="00D61BDE"/>
    <w:rsid w:val="00DB0DAF"/>
    <w:rsid w:val="00DC40AF"/>
    <w:rsid w:val="00DD132A"/>
    <w:rsid w:val="00DF0876"/>
    <w:rsid w:val="00DF0EB1"/>
    <w:rsid w:val="00E015EA"/>
    <w:rsid w:val="00E209C2"/>
    <w:rsid w:val="00E2351F"/>
    <w:rsid w:val="00E2722D"/>
    <w:rsid w:val="00E3458D"/>
    <w:rsid w:val="00E34A35"/>
    <w:rsid w:val="00E34DED"/>
    <w:rsid w:val="00E40F2B"/>
    <w:rsid w:val="00E43606"/>
    <w:rsid w:val="00E478CC"/>
    <w:rsid w:val="00E60B72"/>
    <w:rsid w:val="00E77552"/>
    <w:rsid w:val="00E806B5"/>
    <w:rsid w:val="00EA79EA"/>
    <w:rsid w:val="00ED6054"/>
    <w:rsid w:val="00EE0F79"/>
    <w:rsid w:val="00EE18E1"/>
    <w:rsid w:val="00EF2054"/>
    <w:rsid w:val="00EF6A74"/>
    <w:rsid w:val="00F2615D"/>
    <w:rsid w:val="00F3227C"/>
    <w:rsid w:val="00F51F1D"/>
    <w:rsid w:val="00F81243"/>
    <w:rsid w:val="00F860B0"/>
    <w:rsid w:val="00F9416D"/>
    <w:rsid w:val="00F9616C"/>
    <w:rsid w:val="00FB49D8"/>
    <w:rsid w:val="00FB5C37"/>
    <w:rsid w:val="00FB664F"/>
    <w:rsid w:val="00FC68D1"/>
    <w:rsid w:val="00FD0584"/>
    <w:rsid w:val="00FE17EB"/>
    <w:rsid w:val="00FE3262"/>
    <w:rsid w:val="00FE4C7D"/>
    <w:rsid w:val="00FF6F7A"/>
    <w:rsid w:val="00FF6FD5"/>
    <w:rsid w:val="2E557AB6"/>
    <w:rsid w:val="303239A1"/>
    <w:rsid w:val="5B0E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character" w:customStyle="1" w:styleId="13">
    <w:name w:val="批注框文本 字符"/>
    <w:basedOn w:val="8"/>
    <w:link w:val="2"/>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223DE-1883-D743-A4D3-DE8343EC2F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1253</Words>
  <Characters>7143</Characters>
  <Lines>59</Lines>
  <Paragraphs>16</Paragraphs>
  <TotalTime>132</TotalTime>
  <ScaleCrop>false</ScaleCrop>
  <LinksUpToDate>false</LinksUpToDate>
  <CharactersWithSpaces>8380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2020-08-21T02:40:00Z</dcterms:created>
  <dc:creator>Admin</dc:creator>
  <cp:lastModifiedBy>豆纸</cp:lastModifiedBy>
  <cp:lastPrinted>2020-11-20T08:24:00Z</cp:lastPrinted>
  <dcterms:modified xsi:type="dcterms:W3CDTF">2020-11-20T08:55:27Z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