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57" w:rsidRPr="007757D7" w:rsidRDefault="00F53057" w:rsidP="00F53057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7757D7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Pr="007757D7">
        <w:rPr>
          <w:rFonts w:ascii="仿宋" w:eastAsia="仿宋" w:hAnsi="仿宋"/>
          <w:b/>
          <w:bCs/>
          <w:sz w:val="32"/>
          <w:szCs w:val="32"/>
        </w:rPr>
        <w:t>1</w:t>
      </w:r>
      <w:r w:rsidRPr="007757D7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F53057" w:rsidRPr="007757D7" w:rsidRDefault="00F53057" w:rsidP="00F53057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 w:rsidRPr="007757D7">
        <w:rPr>
          <w:rFonts w:ascii="仿宋" w:eastAsia="仿宋" w:hAnsi="仿宋"/>
          <w:b/>
          <w:sz w:val="36"/>
          <w:szCs w:val="36"/>
        </w:rPr>
        <w:t>企业</w:t>
      </w:r>
      <w:r w:rsidRPr="007757D7">
        <w:rPr>
          <w:rFonts w:ascii="仿宋" w:eastAsia="仿宋" w:hAnsi="仿宋" w:hint="eastAsia"/>
          <w:b/>
          <w:sz w:val="36"/>
          <w:szCs w:val="36"/>
        </w:rPr>
        <w:t>支持</w:t>
      </w:r>
      <w:r w:rsidRPr="007757D7">
        <w:rPr>
          <w:rFonts w:ascii="仿宋" w:eastAsia="仿宋" w:hAnsi="仿宋"/>
          <w:b/>
          <w:sz w:val="36"/>
          <w:szCs w:val="36"/>
        </w:rPr>
        <w:t>合作</w:t>
      </w:r>
      <w:r w:rsidRPr="007757D7">
        <w:rPr>
          <w:rFonts w:ascii="仿宋" w:eastAsia="仿宋" w:hAnsi="仿宋" w:hint="eastAsia"/>
          <w:b/>
          <w:sz w:val="36"/>
          <w:szCs w:val="36"/>
        </w:rPr>
        <w:t>项目介绍</w:t>
      </w:r>
    </w:p>
    <w:p w:rsidR="00F53057" w:rsidRPr="007757D7" w:rsidRDefault="00F53057" w:rsidP="00F53057">
      <w:pPr>
        <w:spacing w:line="360" w:lineRule="auto"/>
        <w:rPr>
          <w:rFonts w:ascii="仿宋" w:eastAsia="仿宋" w:hAnsi="仿宋"/>
          <w:b/>
          <w:sz w:val="24"/>
          <w:shd w:val="pct15" w:color="auto" w:fill="FFFFFF"/>
        </w:rPr>
      </w:pPr>
      <w:r w:rsidRPr="007757D7">
        <w:rPr>
          <w:rFonts w:ascii="仿宋" w:eastAsia="仿宋" w:hAnsi="仿宋" w:hint="eastAsia"/>
          <w:b/>
          <w:noProof/>
          <w:sz w:val="32"/>
        </w:rPr>
        <w:drawing>
          <wp:inline distT="0" distB="0" distL="0" distR="0" wp14:anchorId="61634A21" wp14:editId="391FBFF6">
            <wp:extent cx="5543550" cy="2836048"/>
            <wp:effectExtent l="0" t="0" r="0" b="0"/>
            <wp:docPr id="10" name="图片 6" descr="C:\Users\ADMINI~1\AppData\Local\Temp\WeChat Files\45759823168668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4575982316866842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3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57" w:rsidRPr="007757D7" w:rsidRDefault="00F53057" w:rsidP="00F53057">
      <w:pPr>
        <w:spacing w:line="360" w:lineRule="auto"/>
        <w:rPr>
          <w:rFonts w:ascii="仿宋" w:eastAsia="仿宋" w:hAnsi="仿宋"/>
          <w:sz w:val="24"/>
          <w:shd w:val="pct15" w:color="auto" w:fill="FFFFFF"/>
        </w:rPr>
      </w:pPr>
      <w:r w:rsidRPr="007757D7">
        <w:rPr>
          <w:rFonts w:ascii="仿宋" w:eastAsia="仿宋" w:hAnsi="仿宋" w:hint="eastAsia"/>
          <w:b/>
          <w:sz w:val="24"/>
          <w:shd w:val="pct15" w:color="auto" w:fill="FFFFFF"/>
        </w:rPr>
        <w:t>项目介绍</w:t>
      </w:r>
      <w:r w:rsidRPr="007757D7">
        <w:rPr>
          <w:rFonts w:ascii="仿宋" w:eastAsia="仿宋" w:hAnsi="仿宋" w:hint="eastAsia"/>
          <w:sz w:val="24"/>
          <w:shd w:val="pct15" w:color="auto" w:fill="FFFFFF"/>
        </w:rPr>
        <w:t>：</w:t>
      </w:r>
    </w:p>
    <w:p w:rsidR="00F53057" w:rsidRPr="007757D7" w:rsidRDefault="00F53057" w:rsidP="00F53057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VIP晚宴（桌餐、自助餐）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>●</w:t>
      </w:r>
      <w:r w:rsidRPr="007757D7">
        <w:rPr>
          <w:rFonts w:ascii="仿宋" w:eastAsia="仿宋" w:hAnsi="仿宋" w:hint="eastAsia"/>
          <w:b/>
          <w:bCs/>
          <w:sz w:val="24"/>
        </w:rPr>
        <w:t xml:space="preserve"> 卫星会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>●</w:t>
      </w:r>
      <w:r w:rsidRPr="007757D7">
        <w:rPr>
          <w:rFonts w:ascii="仿宋" w:eastAsia="仿宋" w:hAnsi="仿宋" w:hint="eastAsia"/>
          <w:b/>
          <w:bCs/>
          <w:sz w:val="24"/>
        </w:rPr>
        <w:t xml:space="preserve"> 展位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>●</w:t>
      </w:r>
      <w:r w:rsidRPr="007757D7">
        <w:rPr>
          <w:rFonts w:ascii="仿宋" w:eastAsia="仿宋" w:hAnsi="仿宋" w:hint="eastAsia"/>
          <w:b/>
          <w:bCs/>
          <w:sz w:val="24"/>
        </w:rPr>
        <w:t xml:space="preserve"> 公共区域展览和展示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>●</w:t>
      </w:r>
      <w:r w:rsidRPr="007757D7">
        <w:rPr>
          <w:rFonts w:ascii="仿宋" w:eastAsia="仿宋" w:hAnsi="仿宋" w:hint="eastAsia"/>
          <w:b/>
          <w:bCs/>
          <w:sz w:val="24"/>
        </w:rPr>
        <w:t xml:space="preserve"> 大会印刷品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>●</w:t>
      </w:r>
      <w:r w:rsidRPr="007757D7">
        <w:rPr>
          <w:rFonts w:ascii="仿宋" w:eastAsia="仿宋" w:hAnsi="仿宋" w:hint="eastAsia"/>
          <w:b/>
          <w:bCs/>
          <w:sz w:val="24"/>
        </w:rPr>
        <w:t xml:space="preserve"> 其它服务项目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sz w:val="24"/>
        </w:rPr>
      </w:pPr>
      <w:r w:rsidRPr="007757D7">
        <w:rPr>
          <w:rFonts w:ascii="仿宋" w:eastAsia="仿宋" w:hAnsi="仿宋" w:hint="eastAsia"/>
          <w:b/>
          <w:sz w:val="24"/>
          <w:shd w:val="pct15" w:color="auto" w:fill="FFFFFF"/>
        </w:rPr>
        <w:t>项目详述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VIP晚宴</w:t>
      </w:r>
      <w:r w:rsidRPr="007757D7">
        <w:rPr>
          <w:rFonts w:ascii="仿宋" w:eastAsia="仿宋" w:hAnsi="仿宋"/>
          <w:b/>
          <w:bCs/>
          <w:sz w:val="24"/>
        </w:rPr>
        <w:t>标准</w:t>
      </w:r>
      <w:r w:rsidRPr="007757D7">
        <w:rPr>
          <w:rFonts w:ascii="仿宋" w:eastAsia="仿宋" w:hAnsi="仿宋" w:hint="eastAsia"/>
          <w:b/>
          <w:bCs/>
          <w:sz w:val="24"/>
        </w:rPr>
        <w:t>及回报：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45" w:firstLine="349"/>
        <w:rPr>
          <w:rFonts w:ascii="仿宋" w:eastAsia="仿宋" w:hAnsi="仿宋"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标准：</w:t>
      </w:r>
    </w:p>
    <w:tbl>
      <w:tblPr>
        <w:tblW w:w="3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705"/>
      </w:tblGrid>
      <w:tr w:rsidR="00F53057" w:rsidRPr="007757D7" w:rsidTr="00113882">
        <w:trPr>
          <w:jc w:val="center"/>
        </w:trPr>
        <w:tc>
          <w:tcPr>
            <w:tcW w:w="2527" w:type="pct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color w:val="FFFFFF"/>
                <w:sz w:val="24"/>
              </w:rPr>
              <w:t xml:space="preserve">    </w:t>
            </w: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 xml:space="preserve"> 项      目 </w:t>
            </w:r>
          </w:p>
        </w:tc>
        <w:tc>
          <w:tcPr>
            <w:tcW w:w="2473" w:type="pct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 xml:space="preserve">     费 用（人民币）</w:t>
            </w:r>
          </w:p>
        </w:tc>
      </w:tr>
      <w:tr w:rsidR="00F53057" w:rsidRPr="007757D7" w:rsidTr="00113882">
        <w:trPr>
          <w:jc w:val="center"/>
        </w:trPr>
        <w:tc>
          <w:tcPr>
            <w:tcW w:w="2527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 xml:space="preserve">     VIP晚宴 </w:t>
            </w:r>
          </w:p>
        </w:tc>
        <w:tc>
          <w:tcPr>
            <w:tcW w:w="2473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 xml:space="preserve">     10，0000</w:t>
            </w:r>
          </w:p>
        </w:tc>
      </w:tr>
    </w:tbl>
    <w:p w:rsidR="00F53057" w:rsidRPr="007757D7" w:rsidRDefault="00F53057" w:rsidP="00F53057">
      <w:pPr>
        <w:tabs>
          <w:tab w:val="left" w:pos="705"/>
        </w:tabs>
        <w:spacing w:line="240" w:lineRule="exact"/>
        <w:rPr>
          <w:rFonts w:ascii="仿宋" w:eastAsia="仿宋" w:hAnsi="仿宋"/>
          <w:sz w:val="24"/>
        </w:rPr>
      </w:pP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/>
          <w:b/>
          <w:bCs/>
          <w:sz w:val="24"/>
        </w:rPr>
        <w:t>VIP</w:t>
      </w:r>
      <w:r w:rsidRPr="007757D7">
        <w:rPr>
          <w:rFonts w:ascii="仿宋" w:eastAsia="仿宋" w:hAnsi="仿宋" w:hint="eastAsia"/>
          <w:b/>
          <w:bCs/>
          <w:sz w:val="24"/>
        </w:rPr>
        <w:t xml:space="preserve">晚宴支持回报 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7757D7">
        <w:rPr>
          <w:rFonts w:ascii="仿宋" w:eastAsia="仿宋" w:hAnsi="仿宋" w:hint="eastAsia"/>
          <w:sz w:val="24"/>
        </w:rPr>
        <w:t>1. 支持厂商可在晚宴餐厅内外布展（所需材料由厂家制作、厂家自备）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7757D7">
        <w:rPr>
          <w:rFonts w:ascii="仿宋" w:eastAsia="仿宋" w:hAnsi="仿宋" w:hint="eastAsia"/>
          <w:sz w:val="24"/>
        </w:rPr>
        <w:t>2. 侧背板“感谢某某公司对本次会议的大力支持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7757D7">
        <w:rPr>
          <w:rFonts w:ascii="仿宋" w:eastAsia="仿宋" w:hAnsi="仿宋" w:hint="eastAsia"/>
          <w:sz w:val="24"/>
        </w:rPr>
        <w:t>3. 晚宴上可发放厂商宣传资料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7757D7">
        <w:rPr>
          <w:rFonts w:ascii="仿宋" w:eastAsia="仿宋" w:hAnsi="仿宋" w:hint="eastAsia"/>
          <w:sz w:val="24"/>
        </w:rPr>
        <w:t>4. 厂商代表发言（5分钟左右）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7757D7">
        <w:rPr>
          <w:rFonts w:ascii="仿宋" w:eastAsia="仿宋" w:hAnsi="仿宋" w:hint="eastAsia"/>
          <w:sz w:val="24"/>
        </w:rPr>
        <w:lastRenderedPageBreak/>
        <w:t>5. 赠送标准展位一个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7757D7">
        <w:rPr>
          <w:rFonts w:ascii="仿宋" w:eastAsia="仿宋" w:hAnsi="仿宋" w:hint="eastAsia"/>
          <w:sz w:val="24"/>
        </w:rPr>
        <w:t>6. 晚宴邀请函印制支持厂商名称及感谢字样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7757D7">
        <w:rPr>
          <w:rFonts w:ascii="仿宋" w:eastAsia="仿宋" w:hAnsi="仿宋" w:hint="eastAsia"/>
          <w:sz w:val="24"/>
        </w:rPr>
        <w:t>7. 以上费用不含酒水</w:t>
      </w:r>
    </w:p>
    <w:p w:rsidR="00F53057" w:rsidRPr="007757D7" w:rsidRDefault="00F53057" w:rsidP="00F53057">
      <w:pPr>
        <w:tabs>
          <w:tab w:val="left" w:pos="0"/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卫星会</w:t>
      </w:r>
      <w:r w:rsidRPr="007757D7">
        <w:rPr>
          <w:rFonts w:ascii="仿宋" w:eastAsia="仿宋" w:hAnsi="仿宋"/>
          <w:b/>
          <w:bCs/>
          <w:sz w:val="24"/>
        </w:rPr>
        <w:t>标准</w:t>
      </w:r>
      <w:r w:rsidRPr="007757D7">
        <w:rPr>
          <w:rFonts w:ascii="仿宋" w:eastAsia="仿宋" w:hAnsi="仿宋" w:hint="eastAsia"/>
          <w:b/>
          <w:bCs/>
          <w:sz w:val="24"/>
        </w:rPr>
        <w:t>及回报：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45" w:firstLine="349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卫星会标准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4183"/>
        <w:gridCol w:w="2738"/>
      </w:tblGrid>
      <w:tr w:rsidR="00F53057" w:rsidRPr="007757D7" w:rsidTr="00113882">
        <w:trPr>
          <w:cantSplit/>
          <w:trHeight w:val="333"/>
          <w:jc w:val="center"/>
        </w:trPr>
        <w:tc>
          <w:tcPr>
            <w:tcW w:w="2055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 xml:space="preserve">     项  目</w:t>
            </w:r>
          </w:p>
        </w:tc>
        <w:tc>
          <w:tcPr>
            <w:tcW w:w="4183" w:type="dxa"/>
            <w:tcBorders>
              <w:right w:val="nil"/>
            </w:tcBorders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proofErr w:type="gramStart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描</w:t>
            </w:r>
            <w:proofErr w:type="gramEnd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 xml:space="preserve">  述</w:t>
            </w:r>
          </w:p>
        </w:tc>
        <w:tc>
          <w:tcPr>
            <w:tcW w:w="2738" w:type="dxa"/>
            <w:tcBorders>
              <w:right w:val="single" w:sz="4" w:space="0" w:color="auto"/>
            </w:tcBorders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费  用（人民币）</w:t>
            </w:r>
          </w:p>
        </w:tc>
      </w:tr>
      <w:tr w:rsidR="00F53057" w:rsidRPr="007757D7" w:rsidTr="00113882">
        <w:trPr>
          <w:cantSplit/>
          <w:trHeight w:val="447"/>
          <w:jc w:val="center"/>
        </w:trPr>
        <w:tc>
          <w:tcPr>
            <w:tcW w:w="2055" w:type="dxa"/>
            <w:vMerge w:val="restart"/>
            <w:vAlign w:val="center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会 场</w:t>
            </w:r>
          </w:p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（400人）</w:t>
            </w:r>
          </w:p>
        </w:tc>
        <w:tc>
          <w:tcPr>
            <w:tcW w:w="4183" w:type="dxa"/>
            <w:tcBorders>
              <w:right w:val="nil"/>
            </w:tcBorders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4月14日20分钟</w:t>
            </w:r>
          </w:p>
        </w:tc>
        <w:tc>
          <w:tcPr>
            <w:tcW w:w="2738" w:type="dxa"/>
            <w:tcBorders>
              <w:right w:val="single" w:sz="4" w:space="0" w:color="auto"/>
            </w:tcBorders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     60000</w:t>
            </w:r>
          </w:p>
        </w:tc>
      </w:tr>
      <w:tr w:rsidR="00F53057" w:rsidRPr="007757D7" w:rsidTr="00113882">
        <w:trPr>
          <w:cantSplit/>
          <w:trHeight w:val="104"/>
          <w:jc w:val="center"/>
        </w:trPr>
        <w:tc>
          <w:tcPr>
            <w:tcW w:w="2055" w:type="dxa"/>
            <w:vMerge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183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  4月14日下午15日上午各15分钟 </w:t>
            </w:r>
          </w:p>
        </w:tc>
        <w:tc>
          <w:tcPr>
            <w:tcW w:w="2738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     60000</w:t>
            </w:r>
          </w:p>
        </w:tc>
      </w:tr>
      <w:tr w:rsidR="00F53057" w:rsidRPr="007757D7" w:rsidTr="00113882">
        <w:trPr>
          <w:cantSplit/>
          <w:trHeight w:val="104"/>
          <w:jc w:val="center"/>
        </w:trPr>
        <w:tc>
          <w:tcPr>
            <w:tcW w:w="2055" w:type="dxa"/>
            <w:vMerge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183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  4月14日午餐卫星会 35分钟</w:t>
            </w:r>
          </w:p>
        </w:tc>
        <w:tc>
          <w:tcPr>
            <w:tcW w:w="2738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     80000</w:t>
            </w:r>
          </w:p>
        </w:tc>
      </w:tr>
    </w:tbl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卫星会回报：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1. 组委会免费提供卫星会使用场地；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2. 组委会免费提供现场AV设备及屏幕（投影仪、幕布）；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3. 大会日程表中加入卫星会时间安排及讲课专家；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4. 卫星</w:t>
      </w:r>
      <w:proofErr w:type="gramStart"/>
      <w:r w:rsidRPr="007757D7">
        <w:rPr>
          <w:rFonts w:ascii="仿宋" w:eastAsia="仿宋" w:hAnsi="仿宋" w:hint="eastAsia"/>
          <w:bCs/>
          <w:sz w:val="24"/>
        </w:rPr>
        <w:t>会资料随大会资料包现场</w:t>
      </w:r>
      <w:proofErr w:type="gramEnd"/>
      <w:r w:rsidRPr="007757D7">
        <w:rPr>
          <w:rFonts w:ascii="仿宋" w:eastAsia="仿宋" w:hAnsi="仿宋" w:hint="eastAsia"/>
          <w:bCs/>
          <w:sz w:val="24"/>
        </w:rPr>
        <w:t>发放；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5. 大会现场可提供卫星会宣传资料发放。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>●</w:t>
      </w:r>
      <w:r w:rsidRPr="007757D7">
        <w:rPr>
          <w:rFonts w:ascii="仿宋" w:eastAsia="仿宋" w:hAnsi="仿宋" w:hint="eastAsia"/>
          <w:b/>
          <w:sz w:val="24"/>
        </w:rPr>
        <w:t>重要</w:t>
      </w:r>
      <w:r w:rsidRPr="007757D7">
        <w:rPr>
          <w:rFonts w:ascii="仿宋" w:eastAsia="仿宋" w:hAnsi="仿宋" w:hint="eastAsia"/>
          <w:b/>
          <w:bCs/>
          <w:sz w:val="24"/>
        </w:rPr>
        <w:t>说明：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1. 必须有1个展位方能举办卫星会；特装展位及套餐支持优先选择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2. 卫星会地点：主会场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展位：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2384"/>
        <w:gridCol w:w="2385"/>
        <w:gridCol w:w="2276"/>
      </w:tblGrid>
      <w:tr w:rsidR="00F53057" w:rsidRPr="007757D7" w:rsidTr="00113882">
        <w:trPr>
          <w:trHeight w:val="347"/>
          <w:jc w:val="center"/>
        </w:trPr>
        <w:tc>
          <w:tcPr>
            <w:tcW w:w="2384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区   域</w:t>
            </w:r>
          </w:p>
        </w:tc>
        <w:tc>
          <w:tcPr>
            <w:tcW w:w="2384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proofErr w:type="gramStart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尺</w:t>
            </w:r>
            <w:proofErr w:type="gramEnd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 xml:space="preserve">    寸</w:t>
            </w:r>
          </w:p>
        </w:tc>
        <w:tc>
          <w:tcPr>
            <w:tcW w:w="2385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数   量</w:t>
            </w:r>
          </w:p>
        </w:tc>
        <w:tc>
          <w:tcPr>
            <w:tcW w:w="2276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费  用（人民币）</w:t>
            </w:r>
          </w:p>
        </w:tc>
      </w:tr>
      <w:tr w:rsidR="00F53057" w:rsidRPr="007757D7" w:rsidTr="00113882">
        <w:trPr>
          <w:trHeight w:val="434"/>
          <w:jc w:val="center"/>
        </w:trPr>
        <w:tc>
          <w:tcPr>
            <w:tcW w:w="2384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   标准展位</w:t>
            </w:r>
          </w:p>
        </w:tc>
        <w:tc>
          <w:tcPr>
            <w:tcW w:w="2384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2×3米</w:t>
            </w:r>
          </w:p>
        </w:tc>
        <w:tc>
          <w:tcPr>
            <w:tcW w:w="2385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   20个</w:t>
            </w:r>
          </w:p>
        </w:tc>
        <w:tc>
          <w:tcPr>
            <w:tcW w:w="227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50000元/</w:t>
            </w:r>
            <w:proofErr w:type="gramStart"/>
            <w:r w:rsidRPr="007757D7">
              <w:rPr>
                <w:rFonts w:ascii="仿宋" w:eastAsia="仿宋" w:hAnsi="仿宋" w:hint="eastAsia"/>
                <w:bCs/>
                <w:sz w:val="24"/>
              </w:rPr>
              <w:t>个</w:t>
            </w:r>
            <w:proofErr w:type="gramEnd"/>
          </w:p>
        </w:tc>
      </w:tr>
      <w:tr w:rsidR="00F53057" w:rsidRPr="007757D7" w:rsidTr="00113882">
        <w:trPr>
          <w:trHeight w:val="449"/>
          <w:jc w:val="center"/>
        </w:trPr>
        <w:tc>
          <w:tcPr>
            <w:tcW w:w="2384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   特装展位</w:t>
            </w:r>
          </w:p>
        </w:tc>
        <w:tc>
          <w:tcPr>
            <w:tcW w:w="2384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4×4米</w:t>
            </w:r>
          </w:p>
        </w:tc>
        <w:tc>
          <w:tcPr>
            <w:tcW w:w="2385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   2个</w:t>
            </w:r>
          </w:p>
        </w:tc>
        <w:tc>
          <w:tcPr>
            <w:tcW w:w="227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100000元/</w:t>
            </w:r>
            <w:proofErr w:type="gramStart"/>
            <w:r w:rsidRPr="007757D7">
              <w:rPr>
                <w:rFonts w:ascii="仿宋" w:eastAsia="仿宋" w:hAnsi="仿宋" w:hint="eastAsia"/>
                <w:bCs/>
                <w:sz w:val="24"/>
              </w:rPr>
              <w:t>个</w:t>
            </w:r>
            <w:proofErr w:type="gramEnd"/>
          </w:p>
        </w:tc>
      </w:tr>
    </w:tbl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说明：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展位含：标准展位、</w:t>
      </w:r>
      <w:proofErr w:type="gramStart"/>
      <w:r w:rsidRPr="007757D7">
        <w:rPr>
          <w:rFonts w:ascii="仿宋" w:eastAsia="仿宋" w:hAnsi="仿宋" w:hint="eastAsia"/>
          <w:bCs/>
          <w:sz w:val="24"/>
        </w:rPr>
        <w:t>楣板字一条</w:t>
      </w:r>
      <w:proofErr w:type="gramEnd"/>
      <w:r w:rsidRPr="007757D7">
        <w:rPr>
          <w:rFonts w:ascii="仿宋" w:eastAsia="仿宋" w:hAnsi="仿宋" w:hint="eastAsia"/>
          <w:bCs/>
          <w:sz w:val="24"/>
        </w:rPr>
        <w:t>、射灯两只、咨询桌一张、椅子两把、工作人员胸卡2个、工作人员午餐（3人）、会议资料3件。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noProof/>
          <w:sz w:val="24"/>
        </w:rPr>
        <w:lastRenderedPageBreak/>
        <w:drawing>
          <wp:inline distT="0" distB="0" distL="0" distR="0" wp14:anchorId="12141065" wp14:editId="26C5A5DF">
            <wp:extent cx="4797691" cy="4352925"/>
            <wp:effectExtent l="19050" t="0" r="2909" b="0"/>
            <wp:docPr id="5" name="图片 4" descr="65973214512719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321451271953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514" cy="43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室内展览和展示：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2008"/>
        <w:gridCol w:w="2002"/>
        <w:gridCol w:w="2209"/>
      </w:tblGrid>
      <w:tr w:rsidR="00F53057" w:rsidRPr="007757D7" w:rsidTr="00113882">
        <w:trPr>
          <w:trHeight w:val="350"/>
          <w:jc w:val="center"/>
        </w:trPr>
        <w:tc>
          <w:tcPr>
            <w:tcW w:w="2126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项     目</w:t>
            </w:r>
          </w:p>
        </w:tc>
        <w:tc>
          <w:tcPr>
            <w:tcW w:w="2056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数     量</w:t>
            </w:r>
          </w:p>
        </w:tc>
        <w:tc>
          <w:tcPr>
            <w:tcW w:w="2050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proofErr w:type="gramStart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尺</w:t>
            </w:r>
            <w:proofErr w:type="gramEnd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 xml:space="preserve">     寸</w:t>
            </w:r>
          </w:p>
        </w:tc>
        <w:tc>
          <w:tcPr>
            <w:tcW w:w="2252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费用（人民币）</w:t>
            </w:r>
          </w:p>
        </w:tc>
      </w:tr>
      <w:tr w:rsidR="00F53057" w:rsidRPr="007757D7" w:rsidTr="00113882">
        <w:trPr>
          <w:trHeight w:val="350"/>
          <w:jc w:val="center"/>
        </w:trPr>
        <w:tc>
          <w:tcPr>
            <w:tcW w:w="212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注册处广告板</w:t>
            </w:r>
          </w:p>
        </w:tc>
        <w:tc>
          <w:tcPr>
            <w:tcW w:w="205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1块</w:t>
            </w:r>
          </w:p>
        </w:tc>
        <w:tc>
          <w:tcPr>
            <w:tcW w:w="2050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3 X 8平米</w:t>
            </w:r>
          </w:p>
        </w:tc>
        <w:tc>
          <w:tcPr>
            <w:tcW w:w="2252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20000</w:t>
            </w:r>
          </w:p>
        </w:tc>
      </w:tr>
      <w:tr w:rsidR="00F53057" w:rsidRPr="007757D7" w:rsidTr="00113882">
        <w:trPr>
          <w:trHeight w:val="350"/>
          <w:jc w:val="center"/>
        </w:trPr>
        <w:tc>
          <w:tcPr>
            <w:tcW w:w="212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 xml:space="preserve">   注册处日程板</w:t>
            </w:r>
          </w:p>
        </w:tc>
        <w:tc>
          <w:tcPr>
            <w:tcW w:w="205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 xml:space="preserve">       1块</w:t>
            </w:r>
          </w:p>
        </w:tc>
        <w:tc>
          <w:tcPr>
            <w:tcW w:w="2050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 xml:space="preserve">    3 X 8平米</w:t>
            </w:r>
          </w:p>
        </w:tc>
        <w:tc>
          <w:tcPr>
            <w:tcW w:w="2252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 xml:space="preserve">       20000</w:t>
            </w:r>
          </w:p>
        </w:tc>
      </w:tr>
      <w:tr w:rsidR="00F53057" w:rsidRPr="007757D7" w:rsidTr="00113882">
        <w:trPr>
          <w:trHeight w:val="350"/>
          <w:jc w:val="center"/>
        </w:trPr>
        <w:tc>
          <w:tcPr>
            <w:tcW w:w="212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注册处易拉宝</w:t>
            </w:r>
          </w:p>
        </w:tc>
        <w:tc>
          <w:tcPr>
            <w:tcW w:w="205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2块</w:t>
            </w:r>
          </w:p>
        </w:tc>
        <w:tc>
          <w:tcPr>
            <w:tcW w:w="2050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2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2000元/块</w:t>
            </w:r>
          </w:p>
        </w:tc>
      </w:tr>
      <w:tr w:rsidR="00F53057" w:rsidRPr="007757D7" w:rsidTr="00113882">
        <w:trPr>
          <w:trHeight w:val="350"/>
          <w:jc w:val="center"/>
        </w:trPr>
        <w:tc>
          <w:tcPr>
            <w:tcW w:w="212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会场外易拉宝</w:t>
            </w:r>
          </w:p>
        </w:tc>
        <w:tc>
          <w:tcPr>
            <w:tcW w:w="205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10块</w:t>
            </w:r>
          </w:p>
        </w:tc>
        <w:tc>
          <w:tcPr>
            <w:tcW w:w="2050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252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1500元/块</w:t>
            </w:r>
          </w:p>
        </w:tc>
      </w:tr>
    </w:tbl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说明: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1. 可放置企业或产品LOGO，内容需经组委会审核；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2. 展示需企业提供文字内容，内容需与本次会议相关；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3. 包括广告板、广告牌、易拉宝等制作费用，须由赞助企业自行设计，企业需到会务组办理进场搭建相关手续。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>●</w:t>
      </w:r>
      <w:r w:rsidRPr="007757D7">
        <w:rPr>
          <w:rFonts w:ascii="仿宋" w:eastAsia="仿宋" w:hAnsi="仿宋" w:hint="eastAsia"/>
          <w:b/>
          <w:bCs/>
          <w:sz w:val="24"/>
        </w:rPr>
        <w:t>会场西侧广告位：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2008"/>
        <w:gridCol w:w="2002"/>
        <w:gridCol w:w="2209"/>
      </w:tblGrid>
      <w:tr w:rsidR="00F53057" w:rsidRPr="007757D7" w:rsidTr="00113882">
        <w:trPr>
          <w:trHeight w:val="350"/>
          <w:jc w:val="center"/>
        </w:trPr>
        <w:tc>
          <w:tcPr>
            <w:tcW w:w="2126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项     目</w:t>
            </w:r>
          </w:p>
        </w:tc>
        <w:tc>
          <w:tcPr>
            <w:tcW w:w="2056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数     量</w:t>
            </w:r>
          </w:p>
        </w:tc>
        <w:tc>
          <w:tcPr>
            <w:tcW w:w="2050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proofErr w:type="gramStart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尺</w:t>
            </w:r>
            <w:proofErr w:type="gramEnd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 xml:space="preserve">     寸</w:t>
            </w:r>
          </w:p>
        </w:tc>
        <w:tc>
          <w:tcPr>
            <w:tcW w:w="2252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费用（人民币）</w:t>
            </w:r>
          </w:p>
        </w:tc>
      </w:tr>
      <w:tr w:rsidR="00F53057" w:rsidRPr="007757D7" w:rsidTr="00113882">
        <w:trPr>
          <w:trHeight w:val="350"/>
          <w:jc w:val="center"/>
        </w:trPr>
        <w:tc>
          <w:tcPr>
            <w:tcW w:w="212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广告板</w:t>
            </w:r>
          </w:p>
        </w:tc>
        <w:tc>
          <w:tcPr>
            <w:tcW w:w="2056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2块</w:t>
            </w:r>
          </w:p>
        </w:tc>
        <w:tc>
          <w:tcPr>
            <w:tcW w:w="2050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3 X 8平米</w:t>
            </w:r>
          </w:p>
        </w:tc>
        <w:tc>
          <w:tcPr>
            <w:tcW w:w="2252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757D7">
              <w:rPr>
                <w:rFonts w:ascii="仿宋" w:eastAsia="仿宋" w:hAnsi="仿宋" w:hint="eastAsia"/>
                <w:sz w:val="24"/>
              </w:rPr>
              <w:t>30000</w:t>
            </w:r>
          </w:p>
        </w:tc>
      </w:tr>
    </w:tbl>
    <w:p w:rsidR="00F53057" w:rsidRPr="007757D7" w:rsidRDefault="00F53057" w:rsidP="00F53057">
      <w:pPr>
        <w:jc w:val="center"/>
        <w:rPr>
          <w:rFonts w:ascii="仿宋" w:eastAsia="仿宋" w:hAnsi="仿宋"/>
          <w:b/>
          <w:sz w:val="24"/>
        </w:rPr>
      </w:pPr>
      <w:r w:rsidRPr="007757D7">
        <w:rPr>
          <w:rFonts w:ascii="仿宋" w:eastAsia="仿宋" w:hAnsi="仿宋"/>
          <w:b/>
          <w:noProof/>
          <w:sz w:val="24"/>
        </w:rPr>
        <w:lastRenderedPageBreak/>
        <w:drawing>
          <wp:inline distT="0" distB="0" distL="0" distR="0" wp14:anchorId="077911D0" wp14:editId="4AAD1C13">
            <wp:extent cx="3121660" cy="1819275"/>
            <wp:effectExtent l="19050" t="0" r="2540" b="0"/>
            <wp:docPr id="7" name="图片 2" descr="C:\Users\ADMINI~1\AppData\Local\Temp\WeChat Files\13577785328468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35777853284683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7D7">
        <w:rPr>
          <w:rFonts w:ascii="仿宋" w:eastAsia="仿宋" w:hAnsi="仿宋"/>
          <w:b/>
          <w:noProof/>
          <w:sz w:val="24"/>
        </w:rPr>
        <w:drawing>
          <wp:inline distT="0" distB="0" distL="0" distR="0" wp14:anchorId="6E1AD1A0" wp14:editId="15E8E755">
            <wp:extent cx="3121660" cy="1600200"/>
            <wp:effectExtent l="19050" t="0" r="2540" b="0"/>
            <wp:docPr id="8" name="图片 3" descr="C:\Users\ADMINI~1\AppData\Local\Temp\WeChat Files\38478476429884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3847847642988472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说明: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1. 可放置企业或产品广告，内容需经组委会审核；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2. 展示需企业提供文字内容，内容需与本次会议相关；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1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3. 不包括广告板、广告牌制作费用</w:t>
      </w:r>
      <w:r w:rsidRPr="007757D7">
        <w:rPr>
          <w:rFonts w:ascii="仿宋" w:eastAsia="仿宋" w:hAnsi="仿宋" w:hint="eastAsia"/>
          <w:bCs/>
          <w:sz w:val="24"/>
        </w:rPr>
        <w:t>，须由赞助企业自行设计制作，企业需到会务组办理进场搭建相关手续。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会议印刷品：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659"/>
        <w:gridCol w:w="1659"/>
        <w:gridCol w:w="1659"/>
        <w:gridCol w:w="1659"/>
      </w:tblGrid>
      <w:tr w:rsidR="00F53057" w:rsidRPr="007757D7" w:rsidTr="00113882">
        <w:trPr>
          <w:jc w:val="center"/>
        </w:trPr>
        <w:tc>
          <w:tcPr>
            <w:tcW w:w="1000" w:type="pct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项      目</w:t>
            </w:r>
          </w:p>
        </w:tc>
        <w:tc>
          <w:tcPr>
            <w:tcW w:w="1000" w:type="pct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proofErr w:type="gramStart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描</w:t>
            </w:r>
            <w:proofErr w:type="gramEnd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 xml:space="preserve">      述</w:t>
            </w:r>
          </w:p>
        </w:tc>
        <w:tc>
          <w:tcPr>
            <w:tcW w:w="1000" w:type="pct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数      量</w:t>
            </w:r>
          </w:p>
        </w:tc>
        <w:tc>
          <w:tcPr>
            <w:tcW w:w="1000" w:type="pct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ind w:firstLineChars="100" w:firstLine="241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proofErr w:type="gramStart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尺</w:t>
            </w:r>
            <w:proofErr w:type="gramEnd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 xml:space="preserve">      寸</w:t>
            </w:r>
          </w:p>
        </w:tc>
        <w:tc>
          <w:tcPr>
            <w:tcW w:w="1000" w:type="pct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费     用</w:t>
            </w:r>
          </w:p>
        </w:tc>
      </w:tr>
      <w:tr w:rsidR="00F53057" w:rsidRPr="007757D7" w:rsidTr="00113882">
        <w:trPr>
          <w:cantSplit/>
          <w:jc w:val="center"/>
        </w:trPr>
        <w:tc>
          <w:tcPr>
            <w:tcW w:w="1000" w:type="pct"/>
            <w:vMerge w:val="restar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>会议资料汇编</w:t>
            </w:r>
          </w:p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>广告</w:t>
            </w: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封  底</w:t>
            </w: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000" w:type="pct"/>
            <w:vMerge w:val="restart"/>
            <w:vAlign w:val="center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>210×285mm</w:t>
            </w: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7000元</w:t>
            </w:r>
          </w:p>
        </w:tc>
      </w:tr>
      <w:tr w:rsidR="00F53057" w:rsidRPr="007757D7" w:rsidTr="00113882">
        <w:trPr>
          <w:cantSplit/>
          <w:jc w:val="center"/>
        </w:trPr>
        <w:tc>
          <w:tcPr>
            <w:tcW w:w="1000" w:type="pct"/>
            <w:vMerge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封   二</w:t>
            </w: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000" w:type="pct"/>
            <w:vMerge/>
            <w:vAlign w:val="center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6000元</w:t>
            </w:r>
          </w:p>
        </w:tc>
      </w:tr>
      <w:tr w:rsidR="00F53057" w:rsidRPr="007757D7" w:rsidTr="00113882">
        <w:trPr>
          <w:cantSplit/>
          <w:jc w:val="center"/>
        </w:trPr>
        <w:tc>
          <w:tcPr>
            <w:tcW w:w="1000" w:type="pct"/>
            <w:vMerge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封   三</w:t>
            </w:r>
          </w:p>
        </w:tc>
        <w:tc>
          <w:tcPr>
            <w:tcW w:w="1000" w:type="pct"/>
            <w:tcBorders>
              <w:bottom w:val="nil"/>
              <w:right w:val="single" w:sz="4" w:space="0" w:color="auto"/>
            </w:tcBorders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6000元</w:t>
            </w:r>
          </w:p>
        </w:tc>
      </w:tr>
      <w:tr w:rsidR="00F53057" w:rsidRPr="007757D7" w:rsidTr="00113882">
        <w:trPr>
          <w:cantSplit/>
          <w:jc w:val="center"/>
        </w:trPr>
        <w:tc>
          <w:tcPr>
            <w:tcW w:w="1000" w:type="pct"/>
            <w:vMerge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单面插页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不 限</w:t>
            </w:r>
          </w:p>
        </w:tc>
        <w:tc>
          <w:tcPr>
            <w:tcW w:w="1000" w:type="pct"/>
            <w:tcBorders>
              <w:top w:val="nil"/>
            </w:tcBorders>
            <w:vAlign w:val="center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3000元</w:t>
            </w:r>
          </w:p>
        </w:tc>
      </w:tr>
      <w:tr w:rsidR="00F53057" w:rsidRPr="007757D7" w:rsidTr="00113882">
        <w:trPr>
          <w:jc w:val="center"/>
        </w:trPr>
        <w:tc>
          <w:tcPr>
            <w:tcW w:w="1000" w:type="pct"/>
            <w:vAlign w:val="center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>代表通讯录</w:t>
            </w: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独家赞助含封底、封二、封三广告</w:t>
            </w:r>
          </w:p>
        </w:tc>
        <w:tc>
          <w:tcPr>
            <w:tcW w:w="1000" w:type="pct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700份</w:t>
            </w:r>
          </w:p>
        </w:tc>
        <w:tc>
          <w:tcPr>
            <w:tcW w:w="1000" w:type="pct"/>
            <w:vAlign w:val="center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>210×285mm</w:t>
            </w:r>
          </w:p>
        </w:tc>
        <w:tc>
          <w:tcPr>
            <w:tcW w:w="1000" w:type="pct"/>
            <w:vAlign w:val="center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18000元</w:t>
            </w:r>
          </w:p>
        </w:tc>
      </w:tr>
    </w:tbl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说明：</w:t>
      </w:r>
    </w:p>
    <w:p w:rsidR="00F53057" w:rsidRPr="007757D7" w:rsidRDefault="00F53057" w:rsidP="00F53057">
      <w:pPr>
        <w:pStyle w:val="a3"/>
        <w:ind w:firstLineChars="100" w:firstLine="240"/>
        <w:rPr>
          <w:rFonts w:ascii="仿宋" w:eastAsia="仿宋" w:hAnsi="仿宋"/>
        </w:rPr>
      </w:pPr>
      <w:r w:rsidRPr="007757D7">
        <w:rPr>
          <w:rFonts w:ascii="仿宋" w:eastAsia="仿宋" w:hAnsi="仿宋" w:hint="eastAsia"/>
        </w:rPr>
        <w:t>1. 参展商必须设有一个以上展位，方能在会议资料汇编中印制广告。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2. 相关药品、保健品、医疗仪器设备、出版物等展品需经大会批准方可参展；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Chars="100" w:firstLine="24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lastRenderedPageBreak/>
        <w:t>3. 厂商自备电子版或菲林片，提前交组委会以备印刷。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会议服务项目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3786"/>
        <w:gridCol w:w="1551"/>
        <w:gridCol w:w="1565"/>
      </w:tblGrid>
      <w:tr w:rsidR="00F53057" w:rsidRPr="007757D7" w:rsidTr="00113882">
        <w:trPr>
          <w:trHeight w:val="418"/>
          <w:jc w:val="center"/>
        </w:trPr>
        <w:tc>
          <w:tcPr>
            <w:tcW w:w="0" w:type="auto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项       目</w:t>
            </w:r>
          </w:p>
        </w:tc>
        <w:tc>
          <w:tcPr>
            <w:tcW w:w="0" w:type="auto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proofErr w:type="gramStart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描</w:t>
            </w:r>
            <w:proofErr w:type="gramEnd"/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 xml:space="preserve">       述</w:t>
            </w:r>
          </w:p>
        </w:tc>
        <w:tc>
          <w:tcPr>
            <w:tcW w:w="0" w:type="auto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数  量</w:t>
            </w:r>
          </w:p>
        </w:tc>
        <w:tc>
          <w:tcPr>
            <w:tcW w:w="1565" w:type="dxa"/>
            <w:shd w:val="clear" w:color="auto" w:fill="808080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color w:val="FFFFFF"/>
                <w:sz w:val="24"/>
              </w:rPr>
              <w:t>费  用</w:t>
            </w:r>
          </w:p>
        </w:tc>
      </w:tr>
      <w:tr w:rsidR="00F53057" w:rsidRPr="007757D7" w:rsidTr="00113882">
        <w:trPr>
          <w:trHeight w:val="418"/>
          <w:jc w:val="center"/>
        </w:trPr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>大会餐票</w:t>
            </w:r>
          </w:p>
        </w:tc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背面印有厂商名称及logo</w:t>
            </w:r>
          </w:p>
        </w:tc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500 X 2</w:t>
            </w:r>
          </w:p>
        </w:tc>
        <w:tc>
          <w:tcPr>
            <w:tcW w:w="1565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2500元</w:t>
            </w:r>
          </w:p>
        </w:tc>
      </w:tr>
      <w:tr w:rsidR="00F53057" w:rsidRPr="007757D7" w:rsidTr="00113882">
        <w:trPr>
          <w:trHeight w:val="418"/>
          <w:jc w:val="center"/>
        </w:trPr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>笔记本及笔</w:t>
            </w:r>
          </w:p>
        </w:tc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笔记本及</w:t>
            </w:r>
            <w:proofErr w:type="gramStart"/>
            <w:r w:rsidRPr="007757D7">
              <w:rPr>
                <w:rFonts w:ascii="仿宋" w:eastAsia="仿宋" w:hAnsi="仿宋" w:hint="eastAsia"/>
                <w:bCs/>
                <w:sz w:val="24"/>
              </w:rPr>
              <w:t>笔企业</w:t>
            </w:r>
            <w:proofErr w:type="gramEnd"/>
            <w:r w:rsidRPr="007757D7">
              <w:rPr>
                <w:rFonts w:ascii="仿宋" w:eastAsia="仿宋" w:hAnsi="仿宋" w:hint="eastAsia"/>
                <w:bCs/>
                <w:sz w:val="24"/>
              </w:rPr>
              <w:t>名称或logo</w:t>
            </w:r>
          </w:p>
        </w:tc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500</w:t>
            </w:r>
          </w:p>
        </w:tc>
        <w:tc>
          <w:tcPr>
            <w:tcW w:w="1565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5000元</w:t>
            </w:r>
          </w:p>
        </w:tc>
      </w:tr>
      <w:tr w:rsidR="00F53057" w:rsidRPr="007757D7" w:rsidTr="00113882">
        <w:trPr>
          <w:trHeight w:val="418"/>
          <w:jc w:val="center"/>
        </w:trPr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>胸   卡</w:t>
            </w:r>
          </w:p>
        </w:tc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卡及挂绳可印厂商logo或名称</w:t>
            </w:r>
          </w:p>
        </w:tc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500</w:t>
            </w:r>
          </w:p>
        </w:tc>
        <w:tc>
          <w:tcPr>
            <w:tcW w:w="1565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6000元</w:t>
            </w:r>
          </w:p>
        </w:tc>
      </w:tr>
      <w:tr w:rsidR="00F53057" w:rsidRPr="007757D7" w:rsidTr="00113882">
        <w:trPr>
          <w:trHeight w:val="418"/>
          <w:jc w:val="center"/>
        </w:trPr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>资料包内放厂商资料</w:t>
            </w:r>
          </w:p>
        </w:tc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每家企业仅限一份</w:t>
            </w:r>
          </w:p>
        </w:tc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500</w:t>
            </w:r>
          </w:p>
        </w:tc>
        <w:tc>
          <w:tcPr>
            <w:tcW w:w="1565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>2000元</w:t>
            </w:r>
          </w:p>
        </w:tc>
      </w:tr>
      <w:tr w:rsidR="00F53057" w:rsidRPr="007757D7" w:rsidTr="00113882">
        <w:trPr>
          <w:trHeight w:val="418"/>
          <w:jc w:val="center"/>
        </w:trPr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 xml:space="preserve">      </w:t>
            </w:r>
            <w:proofErr w:type="gramStart"/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>会议茶歇</w:t>
            </w:r>
            <w:proofErr w:type="gramEnd"/>
            <w:r w:rsidRPr="007757D7"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    点心、饮料、水果等</w:t>
            </w:r>
          </w:p>
        </w:tc>
        <w:tc>
          <w:tcPr>
            <w:tcW w:w="0" w:type="auto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500 X 3</w:t>
            </w:r>
          </w:p>
        </w:tc>
        <w:tc>
          <w:tcPr>
            <w:tcW w:w="1565" w:type="dxa"/>
          </w:tcPr>
          <w:p w:rsidR="00F53057" w:rsidRPr="007757D7" w:rsidRDefault="00F53057" w:rsidP="00113882">
            <w:pPr>
              <w:tabs>
                <w:tab w:val="left" w:pos="705"/>
              </w:tabs>
              <w:spacing w:line="380" w:lineRule="exact"/>
              <w:rPr>
                <w:rFonts w:ascii="仿宋" w:eastAsia="仿宋" w:hAnsi="仿宋"/>
                <w:bCs/>
                <w:sz w:val="24"/>
              </w:rPr>
            </w:pPr>
            <w:r w:rsidRPr="007757D7">
              <w:rPr>
                <w:rFonts w:ascii="仿宋" w:eastAsia="仿宋" w:hAnsi="仿宋" w:hint="eastAsia"/>
                <w:bCs/>
                <w:sz w:val="24"/>
              </w:rPr>
              <w:t xml:space="preserve">   10000元</w:t>
            </w:r>
          </w:p>
        </w:tc>
      </w:tr>
    </w:tbl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说明：</w:t>
      </w:r>
      <w:r w:rsidRPr="007757D7">
        <w:rPr>
          <w:rFonts w:ascii="仿宋" w:eastAsia="仿宋" w:hAnsi="仿宋" w:hint="eastAsia"/>
          <w:bCs/>
          <w:sz w:val="24"/>
        </w:rPr>
        <w:t>以上费用中含冠名、设计及制作费用，由大会组委会统一制作，赞助厂商需提供有关文字及logo。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1200" w:hangingChars="498" w:hanging="120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 xml:space="preserve">     </w:t>
      </w:r>
      <w:proofErr w:type="gramStart"/>
      <w:r w:rsidRPr="007757D7">
        <w:rPr>
          <w:rFonts w:ascii="仿宋" w:eastAsia="仿宋" w:hAnsi="仿宋" w:hint="eastAsia"/>
          <w:bCs/>
          <w:sz w:val="24"/>
        </w:rPr>
        <w:t>茶歇包括</w:t>
      </w:r>
      <w:proofErr w:type="gramEnd"/>
      <w:r w:rsidRPr="007757D7">
        <w:rPr>
          <w:rFonts w:ascii="仿宋" w:eastAsia="仿宋" w:hAnsi="仿宋" w:hint="eastAsia"/>
          <w:bCs/>
          <w:sz w:val="24"/>
        </w:rPr>
        <w:t>场地费、</w:t>
      </w:r>
      <w:r w:rsidRPr="007757D7">
        <w:rPr>
          <w:rFonts w:ascii="仿宋" w:eastAsia="仿宋" w:hAnsi="仿宋"/>
          <w:bCs/>
          <w:sz w:val="24"/>
        </w:rPr>
        <w:t>场地</w:t>
      </w:r>
      <w:r w:rsidRPr="007757D7">
        <w:rPr>
          <w:rFonts w:ascii="仿宋" w:eastAsia="仿宋" w:hAnsi="仿宋" w:hint="eastAsia"/>
          <w:bCs/>
          <w:sz w:val="24"/>
        </w:rPr>
        <w:t>管理费</w:t>
      </w:r>
      <w:r w:rsidRPr="007757D7">
        <w:rPr>
          <w:rFonts w:ascii="仿宋" w:eastAsia="仿宋" w:hAnsi="仿宋"/>
          <w:bCs/>
          <w:sz w:val="24"/>
        </w:rPr>
        <w:t>，</w:t>
      </w:r>
      <w:r w:rsidRPr="007757D7">
        <w:rPr>
          <w:rFonts w:ascii="仿宋" w:eastAsia="仿宋" w:hAnsi="仿宋" w:hint="eastAsia"/>
          <w:bCs/>
          <w:sz w:val="24"/>
        </w:rPr>
        <w:t>点心、饮料、水果等由厂家提供。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1200" w:hangingChars="498" w:hanging="120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 xml:space="preserve">    </w:t>
      </w:r>
      <w:r w:rsidRPr="007757D7">
        <w:rPr>
          <w:rFonts w:ascii="仿宋" w:eastAsia="仿宋" w:hAnsi="仿宋" w:hint="eastAsia"/>
          <w:bCs/>
          <w:sz w:val="24"/>
        </w:rPr>
        <w:t xml:space="preserve"> 以上各项</w:t>
      </w:r>
      <w:r w:rsidRPr="007757D7">
        <w:rPr>
          <w:rFonts w:ascii="仿宋" w:eastAsia="仿宋" w:hAnsi="仿宋"/>
          <w:bCs/>
          <w:sz w:val="24"/>
        </w:rPr>
        <w:t>需按</w:t>
      </w:r>
      <w:r w:rsidRPr="007757D7">
        <w:rPr>
          <w:rFonts w:ascii="仿宋" w:eastAsia="仿宋" w:hAnsi="仿宋" w:hint="eastAsia"/>
          <w:bCs/>
          <w:sz w:val="24"/>
        </w:rPr>
        <w:t>500人数</w:t>
      </w:r>
      <w:r w:rsidRPr="007757D7">
        <w:rPr>
          <w:rFonts w:ascii="仿宋" w:eastAsia="仿宋" w:hAnsi="仿宋"/>
          <w:bCs/>
          <w:sz w:val="24"/>
        </w:rPr>
        <w:t>准备</w:t>
      </w:r>
      <w:r w:rsidRPr="007757D7">
        <w:rPr>
          <w:rFonts w:ascii="仿宋" w:eastAsia="仿宋" w:hAnsi="仿宋" w:hint="eastAsia"/>
          <w:bCs/>
          <w:sz w:val="24"/>
        </w:rPr>
        <w:t>。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1200" w:hangingChars="498" w:hanging="1200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套  餐：</w:t>
      </w:r>
      <w:r w:rsidRPr="007757D7">
        <w:rPr>
          <w:rFonts w:ascii="仿宋" w:eastAsia="仿宋" w:hAnsi="仿宋"/>
          <w:b/>
          <w:bCs/>
          <w:color w:val="FF0000"/>
          <w:sz w:val="32"/>
          <w:szCs w:val="32"/>
        </w:rPr>
        <w:t>A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费  用：人民币：30,0000元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/>
          <w:bCs/>
          <w:sz w:val="24"/>
        </w:rPr>
      </w:pPr>
      <w:proofErr w:type="gramStart"/>
      <w:r w:rsidRPr="007757D7">
        <w:rPr>
          <w:rFonts w:ascii="仿宋" w:eastAsia="仿宋" w:hAnsi="仿宋" w:hint="eastAsia"/>
          <w:b/>
          <w:bCs/>
          <w:sz w:val="24"/>
        </w:rPr>
        <w:t>含以下</w:t>
      </w:r>
      <w:proofErr w:type="gramEnd"/>
      <w:r w:rsidRPr="007757D7">
        <w:rPr>
          <w:rFonts w:ascii="仿宋" w:eastAsia="仿宋" w:hAnsi="仿宋" w:hint="eastAsia"/>
          <w:b/>
          <w:bCs/>
          <w:sz w:val="24"/>
        </w:rPr>
        <w:t xml:space="preserve">内容： 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1. 1个特装展位；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2. 午餐卫星会（30分钟）；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3. 会议资料中两个广告位（封2及插页广告各一幅）；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4. 代表报到注册处广告板、（广告板厂商自备）；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5. 大会资料包放置厂商宣传单页一份；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6. 会议代表胸卡及胸卡带（含冠名设计及制作）；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7. 会后可获参会代表通讯录1份；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8. 20个参会代表</w:t>
      </w:r>
      <w:proofErr w:type="gramStart"/>
      <w:r w:rsidRPr="007757D7">
        <w:rPr>
          <w:rFonts w:ascii="仿宋" w:eastAsia="仿宋" w:hAnsi="仿宋" w:hint="eastAsia"/>
          <w:bCs/>
          <w:sz w:val="24"/>
        </w:rPr>
        <w:t>免注册</w:t>
      </w:r>
      <w:proofErr w:type="gramEnd"/>
      <w:r w:rsidRPr="007757D7">
        <w:rPr>
          <w:rFonts w:ascii="仿宋" w:eastAsia="仿宋" w:hAnsi="仿宋" w:hint="eastAsia"/>
          <w:bCs/>
          <w:sz w:val="24"/>
        </w:rPr>
        <w:t>费名额；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left="48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9. 茶歇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ab/>
      </w:r>
      <w:r w:rsidRPr="007757D7">
        <w:rPr>
          <w:rFonts w:ascii="仿宋" w:eastAsia="仿宋" w:hAnsi="仿宋" w:hint="eastAsia"/>
          <w:b/>
          <w:bCs/>
          <w:color w:val="FFFFFF"/>
          <w:sz w:val="24"/>
        </w:rPr>
        <w:t xml:space="preserve"> </w:t>
      </w:r>
      <w:r w:rsidRPr="007757D7">
        <w:rPr>
          <w:rFonts w:ascii="仿宋" w:eastAsia="仿宋" w:hAnsi="仿宋" w:hint="eastAsia"/>
          <w:b/>
          <w:bCs/>
          <w:sz w:val="24"/>
        </w:rPr>
        <w:t>套  餐：</w:t>
      </w:r>
      <w:r w:rsidRPr="007757D7">
        <w:rPr>
          <w:rFonts w:ascii="仿宋" w:eastAsia="仿宋" w:hAnsi="仿宋"/>
          <w:b/>
          <w:bCs/>
          <w:color w:val="FF0000"/>
          <w:sz w:val="32"/>
          <w:szCs w:val="32"/>
        </w:rPr>
        <w:t>B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 xml:space="preserve"> </w:t>
      </w:r>
      <w:r w:rsidRPr="007757D7">
        <w:rPr>
          <w:rFonts w:ascii="仿宋" w:eastAsia="仿宋" w:hAnsi="仿宋" w:hint="eastAsia"/>
          <w:b/>
          <w:bCs/>
          <w:sz w:val="24"/>
        </w:rPr>
        <w:t xml:space="preserve">  费  用：人民币：20,0000元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 xml:space="preserve">   </w:t>
      </w:r>
      <w:proofErr w:type="gramStart"/>
      <w:r w:rsidRPr="007757D7">
        <w:rPr>
          <w:rFonts w:ascii="仿宋" w:eastAsia="仿宋" w:hAnsi="仿宋" w:hint="eastAsia"/>
          <w:b/>
          <w:bCs/>
          <w:sz w:val="24"/>
        </w:rPr>
        <w:t>含以下</w:t>
      </w:r>
      <w:proofErr w:type="gramEnd"/>
      <w:r w:rsidRPr="007757D7">
        <w:rPr>
          <w:rFonts w:ascii="仿宋" w:eastAsia="仿宋" w:hAnsi="仿宋" w:hint="eastAsia"/>
          <w:b/>
          <w:bCs/>
          <w:sz w:val="24"/>
        </w:rPr>
        <w:t>内容：</w:t>
      </w:r>
    </w:p>
    <w:p w:rsidR="00F53057" w:rsidRPr="007757D7" w:rsidRDefault="00F53057" w:rsidP="00F53057">
      <w:pPr>
        <w:pStyle w:val="a4"/>
        <w:numPr>
          <w:ilvl w:val="0"/>
          <w:numId w:val="1"/>
        </w:numPr>
        <w:tabs>
          <w:tab w:val="left" w:pos="285"/>
        </w:tabs>
        <w:spacing w:line="360" w:lineRule="auto"/>
        <w:ind w:firstLineChars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一个标准展位；</w:t>
      </w:r>
    </w:p>
    <w:p w:rsidR="00F53057" w:rsidRPr="007757D7" w:rsidRDefault="00F53057" w:rsidP="00F53057">
      <w:pPr>
        <w:pStyle w:val="a4"/>
        <w:numPr>
          <w:ilvl w:val="0"/>
          <w:numId w:val="1"/>
        </w:numPr>
        <w:tabs>
          <w:tab w:val="left" w:pos="285"/>
        </w:tabs>
        <w:spacing w:line="360" w:lineRule="auto"/>
        <w:ind w:firstLineChars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注册处日程板；</w:t>
      </w:r>
    </w:p>
    <w:p w:rsidR="00F53057" w:rsidRPr="007757D7" w:rsidRDefault="00F53057" w:rsidP="00F53057">
      <w:pPr>
        <w:pStyle w:val="a4"/>
        <w:numPr>
          <w:ilvl w:val="0"/>
          <w:numId w:val="1"/>
        </w:numPr>
        <w:tabs>
          <w:tab w:val="left" w:pos="285"/>
        </w:tabs>
        <w:spacing w:line="360" w:lineRule="auto"/>
        <w:ind w:firstLineChars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lastRenderedPageBreak/>
        <w:t>一场卫星会（上午20分钟）；</w:t>
      </w:r>
    </w:p>
    <w:p w:rsidR="00F53057" w:rsidRPr="007757D7" w:rsidRDefault="00F53057" w:rsidP="00F53057">
      <w:pPr>
        <w:pStyle w:val="a4"/>
        <w:numPr>
          <w:ilvl w:val="0"/>
          <w:numId w:val="1"/>
        </w:numPr>
        <w:tabs>
          <w:tab w:val="left" w:pos="285"/>
        </w:tabs>
        <w:spacing w:line="360" w:lineRule="auto"/>
        <w:ind w:firstLineChars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大会餐票（含冠名、设计及制作）；</w:t>
      </w:r>
    </w:p>
    <w:p w:rsidR="00F53057" w:rsidRPr="007757D7" w:rsidRDefault="00F53057" w:rsidP="00F53057">
      <w:pPr>
        <w:pStyle w:val="a4"/>
        <w:numPr>
          <w:ilvl w:val="0"/>
          <w:numId w:val="1"/>
        </w:numPr>
        <w:tabs>
          <w:tab w:val="left" w:pos="285"/>
        </w:tabs>
        <w:spacing w:line="360" w:lineRule="auto"/>
        <w:ind w:firstLineChars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注册处易拉宝2块（厂商自备）；</w:t>
      </w:r>
    </w:p>
    <w:p w:rsidR="00F53057" w:rsidRPr="007757D7" w:rsidRDefault="00F53057" w:rsidP="00F53057">
      <w:pPr>
        <w:pStyle w:val="a4"/>
        <w:numPr>
          <w:ilvl w:val="0"/>
          <w:numId w:val="1"/>
        </w:numPr>
        <w:tabs>
          <w:tab w:val="left" w:pos="285"/>
        </w:tabs>
        <w:spacing w:line="360" w:lineRule="auto"/>
        <w:ind w:firstLineChars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大会资料汇编封三广告；</w:t>
      </w:r>
    </w:p>
    <w:p w:rsidR="00F53057" w:rsidRPr="007757D7" w:rsidRDefault="00F53057" w:rsidP="00F53057">
      <w:pPr>
        <w:pStyle w:val="a4"/>
        <w:numPr>
          <w:ilvl w:val="0"/>
          <w:numId w:val="1"/>
        </w:numPr>
        <w:tabs>
          <w:tab w:val="left" w:pos="285"/>
        </w:tabs>
        <w:spacing w:line="360" w:lineRule="auto"/>
        <w:ind w:firstLineChars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大会资料包放置厂商宣传单页；</w:t>
      </w:r>
    </w:p>
    <w:p w:rsidR="00F53057" w:rsidRPr="007757D7" w:rsidRDefault="00F53057" w:rsidP="00F53057">
      <w:pPr>
        <w:pStyle w:val="a4"/>
        <w:numPr>
          <w:ilvl w:val="0"/>
          <w:numId w:val="1"/>
        </w:numPr>
        <w:tabs>
          <w:tab w:val="left" w:pos="285"/>
        </w:tabs>
        <w:spacing w:line="360" w:lineRule="auto"/>
        <w:ind w:firstLineChars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10个参会代表</w:t>
      </w:r>
      <w:proofErr w:type="gramStart"/>
      <w:r w:rsidRPr="007757D7">
        <w:rPr>
          <w:rFonts w:ascii="仿宋" w:eastAsia="仿宋" w:hAnsi="仿宋" w:hint="eastAsia"/>
          <w:bCs/>
          <w:sz w:val="24"/>
        </w:rPr>
        <w:t>免注册</w:t>
      </w:r>
      <w:proofErr w:type="gramEnd"/>
      <w:r w:rsidRPr="007757D7">
        <w:rPr>
          <w:rFonts w:ascii="仿宋" w:eastAsia="仿宋" w:hAnsi="仿宋" w:hint="eastAsia"/>
          <w:bCs/>
          <w:sz w:val="24"/>
        </w:rPr>
        <w:t>费名额；</w:t>
      </w:r>
    </w:p>
    <w:p w:rsidR="00F53057" w:rsidRPr="007757D7" w:rsidRDefault="00F53057" w:rsidP="00F53057">
      <w:pPr>
        <w:pStyle w:val="a4"/>
        <w:numPr>
          <w:ilvl w:val="0"/>
          <w:numId w:val="1"/>
        </w:numPr>
        <w:tabs>
          <w:tab w:val="left" w:pos="285"/>
        </w:tabs>
        <w:spacing w:line="360" w:lineRule="auto"/>
        <w:ind w:firstLineChars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会后可获参会代表通讯录1份；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参展注意事项：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 xml:space="preserve">● </w:t>
      </w:r>
      <w:r w:rsidRPr="007757D7">
        <w:rPr>
          <w:rFonts w:ascii="仿宋" w:eastAsia="仿宋" w:hAnsi="仿宋" w:hint="eastAsia"/>
          <w:b/>
          <w:bCs/>
          <w:sz w:val="24"/>
        </w:rPr>
        <w:t>展位和卫星会</w:t>
      </w:r>
      <w:r w:rsidRPr="007757D7">
        <w:rPr>
          <w:rFonts w:ascii="仿宋" w:eastAsia="仿宋" w:hAnsi="仿宋" w:hint="eastAsia"/>
          <w:bCs/>
          <w:sz w:val="24"/>
        </w:rPr>
        <w:t>：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outlineLvl w:val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一、预定方式</w:t>
      </w:r>
      <w:r w:rsidRPr="007757D7">
        <w:rPr>
          <w:rFonts w:ascii="仿宋" w:eastAsia="仿宋" w:hAnsi="仿宋" w:hint="eastAsia"/>
          <w:bCs/>
          <w:sz w:val="24"/>
        </w:rPr>
        <w:t>：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展          位：</w:t>
      </w:r>
      <w:r w:rsidRPr="007757D7">
        <w:rPr>
          <w:rFonts w:ascii="仿宋" w:eastAsia="仿宋" w:hAnsi="仿宋" w:hint="eastAsia"/>
          <w:bCs/>
          <w:sz w:val="24"/>
        </w:rPr>
        <w:t>以支持金额的多少及先付款先挑选的原则，一次挑选。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卫    星    会：</w:t>
      </w:r>
      <w:r w:rsidRPr="007757D7">
        <w:rPr>
          <w:rFonts w:ascii="仿宋" w:eastAsia="仿宋" w:hAnsi="仿宋" w:hint="eastAsia"/>
          <w:bCs/>
          <w:sz w:val="24"/>
        </w:rPr>
        <w:t xml:space="preserve">会场上午卫星会需预定1个特装展位方可选择，会场下午卫星会需预定一个标准展位方可选择 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ind w:left="1915" w:hangingChars="795" w:hanging="1915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套          餐：</w:t>
      </w:r>
      <w:r w:rsidRPr="007757D7">
        <w:rPr>
          <w:rFonts w:ascii="仿宋" w:eastAsia="仿宋" w:hAnsi="仿宋" w:hint="eastAsia"/>
          <w:bCs/>
          <w:sz w:val="24"/>
        </w:rPr>
        <w:t>所有套餐方式的支持厂商有权按照同等级顺序优先挑选展位、广告位及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ind w:left="1908" w:hangingChars="795" w:hanging="1908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星会时段，预定展位和卫星会的厂商请详细填写本招商函中厂商支持申请表，加盖公章后传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ind w:left="1908" w:hangingChars="795" w:hanging="1908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Cs/>
          <w:sz w:val="24"/>
        </w:rPr>
        <w:t>真或快递到大会组委会。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ind w:left="1949" w:hangingChars="809" w:hanging="1949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广告及其他服务：</w:t>
      </w:r>
      <w:r w:rsidRPr="007757D7">
        <w:rPr>
          <w:rFonts w:ascii="仿宋" w:eastAsia="仿宋" w:hAnsi="仿宋" w:hint="eastAsia"/>
          <w:bCs/>
          <w:sz w:val="24"/>
        </w:rPr>
        <w:t>预定广告项目的厂商请详细填写本招商函中厂商支持申请表，加盖公章后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ind w:left="1949" w:hangingChars="809" w:hanging="1949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 xml:space="preserve">               </w:t>
      </w:r>
      <w:r w:rsidRPr="007757D7">
        <w:rPr>
          <w:rFonts w:ascii="仿宋" w:eastAsia="仿宋" w:hAnsi="仿宋" w:hint="eastAsia"/>
          <w:bCs/>
          <w:sz w:val="24"/>
        </w:rPr>
        <w:t>传真或快递到大会组委会。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ind w:left="1949" w:hangingChars="809" w:hanging="1949"/>
        <w:outlineLvl w:val="0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二、关于付款：</w:t>
      </w:r>
    </w:p>
    <w:p w:rsidR="00F53057" w:rsidRPr="007757D7" w:rsidRDefault="00F53057" w:rsidP="00F53057">
      <w:pPr>
        <w:pStyle w:val="2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sz w:val="24"/>
        </w:rPr>
        <w:t>支持厂商在将招商函</w:t>
      </w:r>
      <w:r w:rsidRPr="007757D7">
        <w:rPr>
          <w:rFonts w:ascii="仿宋" w:eastAsia="仿宋" w:hAnsi="仿宋" w:hint="eastAsia"/>
          <w:bCs/>
          <w:sz w:val="24"/>
        </w:rPr>
        <w:t>厂商申请表交到</w:t>
      </w:r>
      <w:r w:rsidRPr="007757D7">
        <w:rPr>
          <w:rFonts w:ascii="仿宋" w:eastAsia="仿宋" w:hAnsi="仿宋" w:hint="eastAsia"/>
          <w:sz w:val="24"/>
        </w:rPr>
        <w:t>组委会后，需经组委会审核协调安排后对厂商的支持方式</w:t>
      </w:r>
      <w:proofErr w:type="gramStart"/>
      <w:r w:rsidRPr="007757D7">
        <w:rPr>
          <w:rFonts w:ascii="仿宋" w:eastAsia="仿宋" w:hAnsi="仿宋" w:hint="eastAsia"/>
          <w:sz w:val="24"/>
        </w:rPr>
        <w:t>作出</w:t>
      </w:r>
      <w:proofErr w:type="gramEnd"/>
      <w:r w:rsidRPr="007757D7">
        <w:rPr>
          <w:rFonts w:ascii="仿宋" w:eastAsia="仿宋" w:hAnsi="仿宋" w:hint="eastAsia"/>
          <w:sz w:val="24"/>
        </w:rPr>
        <w:t>最终书面确认，厂商在得到最终确认后，应在规定</w:t>
      </w:r>
      <w:r w:rsidRPr="007757D7">
        <w:rPr>
          <w:rFonts w:ascii="仿宋" w:eastAsia="仿宋" w:hAnsi="仿宋" w:hint="eastAsia"/>
          <w:bCs/>
          <w:sz w:val="24"/>
        </w:rPr>
        <w:t>期内一次性交付支持款项,(以人民币交付) 。</w:t>
      </w:r>
    </w:p>
    <w:p w:rsidR="00F53057" w:rsidRPr="007757D7" w:rsidRDefault="00F53057" w:rsidP="00F53057">
      <w:pPr>
        <w:tabs>
          <w:tab w:val="left" w:pos="285"/>
        </w:tabs>
        <w:spacing w:line="360" w:lineRule="auto"/>
        <w:outlineLvl w:val="0"/>
        <w:rPr>
          <w:rFonts w:ascii="仿宋" w:eastAsia="仿宋" w:hAnsi="仿宋"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三、银行付款方式：</w:t>
      </w:r>
    </w:p>
    <w:p w:rsidR="00F53057" w:rsidRPr="00CB741D" w:rsidRDefault="00F53057" w:rsidP="00F53057">
      <w:pPr>
        <w:tabs>
          <w:tab w:val="left" w:pos="285"/>
        </w:tabs>
        <w:spacing w:line="360" w:lineRule="auto"/>
        <w:jc w:val="center"/>
        <w:rPr>
          <w:rFonts w:ascii="FangSong" w:eastAsia="FangSong" w:hAnsi="FangSong"/>
          <w:b/>
          <w:bCs/>
          <w:sz w:val="24"/>
        </w:rPr>
      </w:pPr>
      <w:r w:rsidRPr="00CB741D">
        <w:rPr>
          <w:rFonts w:ascii="FangSong" w:eastAsia="FangSong" w:hAnsi="FangSong"/>
          <w:b/>
          <w:bCs/>
          <w:noProof/>
          <w:sz w:val="24"/>
        </w:rPr>
        <w:lastRenderedPageBreak/>
        <w:drawing>
          <wp:inline distT="0" distB="0" distL="0" distR="0" wp14:anchorId="22FF5344" wp14:editId="382A11B3">
            <wp:extent cx="5762625" cy="3552825"/>
            <wp:effectExtent l="19050" t="0" r="9525" b="0"/>
            <wp:docPr id="16" name="图片 5" descr="C:\Users\ADMINI~1\AppData\Local\Temp\WeChat Files\51549626521351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5154962652135143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57" w:rsidRPr="00CB741D" w:rsidRDefault="00F53057" w:rsidP="00F53057">
      <w:pPr>
        <w:spacing w:line="400" w:lineRule="exact"/>
        <w:jc w:val="center"/>
        <w:rPr>
          <w:rFonts w:ascii="FangSong" w:eastAsia="FangSong" w:hAnsi="FangSong"/>
          <w:b/>
          <w:bCs/>
          <w:sz w:val="24"/>
        </w:rPr>
      </w:pPr>
    </w:p>
    <w:p w:rsidR="00F53057" w:rsidRPr="007757D7" w:rsidRDefault="00F53057" w:rsidP="00F53057">
      <w:pPr>
        <w:tabs>
          <w:tab w:val="left" w:pos="705"/>
        </w:tabs>
        <w:spacing w:line="400" w:lineRule="exact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联系人：</w:t>
      </w:r>
    </w:p>
    <w:p w:rsidR="00F53057" w:rsidRPr="007757D7" w:rsidRDefault="00F53057" w:rsidP="00F53057">
      <w:pPr>
        <w:tabs>
          <w:tab w:val="left" w:pos="705"/>
        </w:tabs>
        <w:spacing w:line="400" w:lineRule="exact"/>
        <w:rPr>
          <w:rFonts w:ascii="仿宋" w:eastAsia="仿宋" w:hAnsi="仿宋"/>
          <w:b/>
          <w:bCs/>
          <w:sz w:val="24"/>
        </w:rPr>
      </w:pPr>
      <w:r w:rsidRPr="007757D7">
        <w:rPr>
          <w:rFonts w:ascii="仿宋" w:eastAsia="仿宋" w:hAnsi="仿宋" w:hint="eastAsia"/>
          <w:b/>
          <w:bCs/>
          <w:sz w:val="24"/>
        </w:rPr>
        <w:t>张海英      13699280921</w:t>
      </w:r>
    </w:p>
    <w:p w:rsidR="00F53057" w:rsidRPr="007757D7" w:rsidRDefault="00F53057" w:rsidP="00F53057">
      <w:pPr>
        <w:tabs>
          <w:tab w:val="left" w:pos="705"/>
        </w:tabs>
        <w:spacing w:line="400" w:lineRule="exact"/>
        <w:rPr>
          <w:rFonts w:ascii="仿宋" w:eastAsia="仿宋" w:hAnsi="仿宋"/>
          <w:b/>
          <w:bCs/>
          <w:sz w:val="24"/>
        </w:rPr>
      </w:pPr>
      <w:proofErr w:type="spellStart"/>
      <w:r w:rsidRPr="007757D7">
        <w:rPr>
          <w:rFonts w:ascii="仿宋" w:eastAsia="仿宋" w:hAnsi="仿宋" w:hint="eastAsia"/>
          <w:b/>
          <w:bCs/>
          <w:sz w:val="24"/>
        </w:rPr>
        <w:t>E_maill</w:t>
      </w:r>
      <w:proofErr w:type="spellEnd"/>
      <w:r w:rsidRPr="007757D7">
        <w:rPr>
          <w:rFonts w:ascii="仿宋" w:eastAsia="仿宋" w:hAnsi="仿宋" w:hint="eastAsia"/>
          <w:b/>
          <w:bCs/>
          <w:sz w:val="24"/>
        </w:rPr>
        <w:t xml:space="preserve">     ebm_china@126.com</w:t>
      </w:r>
    </w:p>
    <w:p w:rsidR="00F53057" w:rsidRPr="00667B75" w:rsidRDefault="00F53057" w:rsidP="00F53057">
      <w:pPr>
        <w:tabs>
          <w:tab w:val="left" w:pos="705"/>
        </w:tabs>
        <w:spacing w:line="400" w:lineRule="exact"/>
        <w:rPr>
          <w:rFonts w:asciiTheme="minorEastAsia" w:eastAsiaTheme="minorEastAsia" w:hAnsiTheme="minorEastAsia"/>
          <w:b/>
          <w:bCs/>
          <w:szCs w:val="21"/>
        </w:rPr>
      </w:pPr>
    </w:p>
    <w:p w:rsidR="00F53057" w:rsidRPr="00667B75" w:rsidRDefault="00F53057" w:rsidP="00F53057">
      <w:pPr>
        <w:tabs>
          <w:tab w:val="left" w:pos="705"/>
        </w:tabs>
        <w:spacing w:line="400" w:lineRule="exact"/>
        <w:rPr>
          <w:rFonts w:asciiTheme="minorEastAsia" w:eastAsiaTheme="minorEastAsia" w:hAnsiTheme="minorEastAsia"/>
          <w:b/>
          <w:bCs/>
          <w:szCs w:val="21"/>
        </w:rPr>
      </w:pPr>
    </w:p>
    <w:p w:rsidR="00F53057" w:rsidRDefault="00F53057" w:rsidP="00F53057">
      <w:pPr>
        <w:tabs>
          <w:tab w:val="left" w:pos="705"/>
        </w:tabs>
        <w:spacing w:line="400" w:lineRule="exact"/>
        <w:rPr>
          <w:rFonts w:ascii="方正宋三简体" w:eastAsia="方正宋三简体" w:hAnsi="宋体"/>
          <w:b/>
          <w:bCs/>
          <w:sz w:val="24"/>
        </w:rPr>
      </w:pPr>
    </w:p>
    <w:p w:rsidR="00F53057" w:rsidRDefault="00F53057" w:rsidP="00F53057">
      <w:pPr>
        <w:tabs>
          <w:tab w:val="left" w:pos="705"/>
        </w:tabs>
        <w:spacing w:line="400" w:lineRule="exact"/>
        <w:rPr>
          <w:rFonts w:ascii="方正宋三简体" w:eastAsia="方正宋三简体" w:hAnsi="宋体"/>
          <w:b/>
          <w:bCs/>
          <w:sz w:val="24"/>
        </w:rPr>
      </w:pPr>
    </w:p>
    <w:p w:rsidR="00F53057" w:rsidRDefault="00F53057" w:rsidP="00F53057">
      <w:pPr>
        <w:tabs>
          <w:tab w:val="left" w:pos="705"/>
        </w:tabs>
        <w:spacing w:line="400" w:lineRule="exact"/>
        <w:rPr>
          <w:rFonts w:ascii="方正宋三简体" w:eastAsia="方正宋三简体" w:hAnsi="宋体"/>
          <w:b/>
          <w:bCs/>
          <w:sz w:val="24"/>
        </w:rPr>
      </w:pPr>
    </w:p>
    <w:p w:rsidR="00F53057" w:rsidRDefault="00F53057" w:rsidP="00F53057">
      <w:pPr>
        <w:tabs>
          <w:tab w:val="left" w:pos="705"/>
        </w:tabs>
        <w:spacing w:line="400" w:lineRule="exact"/>
        <w:rPr>
          <w:rFonts w:ascii="方正宋三简体" w:eastAsia="方正宋三简体" w:hAnsi="宋体"/>
          <w:b/>
          <w:bCs/>
          <w:sz w:val="24"/>
        </w:rPr>
      </w:pPr>
    </w:p>
    <w:p w:rsidR="00F53057" w:rsidRDefault="00F53057" w:rsidP="00F53057">
      <w:pPr>
        <w:tabs>
          <w:tab w:val="left" w:pos="705"/>
        </w:tabs>
        <w:spacing w:line="400" w:lineRule="exact"/>
        <w:rPr>
          <w:rFonts w:ascii="方正宋三简体" w:eastAsia="方正宋三简体" w:hAnsi="宋体"/>
          <w:b/>
          <w:bCs/>
          <w:sz w:val="24"/>
        </w:rPr>
      </w:pPr>
    </w:p>
    <w:p w:rsidR="00F53057" w:rsidRDefault="00F53057" w:rsidP="00F53057">
      <w:pPr>
        <w:tabs>
          <w:tab w:val="left" w:pos="705"/>
        </w:tabs>
        <w:spacing w:line="400" w:lineRule="exact"/>
        <w:jc w:val="center"/>
        <w:rPr>
          <w:rFonts w:ascii="方正宋三简体" w:eastAsia="方正宋三简体" w:hAnsi="宋体"/>
          <w:b/>
          <w:bCs/>
          <w:sz w:val="24"/>
        </w:rPr>
      </w:pPr>
    </w:p>
    <w:p w:rsidR="00F53057" w:rsidRPr="007757D7" w:rsidRDefault="00F53057" w:rsidP="00F53057">
      <w:pPr>
        <w:tabs>
          <w:tab w:val="left" w:pos="705"/>
        </w:tabs>
        <w:spacing w:line="4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7757D7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Pr="007757D7">
        <w:rPr>
          <w:rFonts w:ascii="仿宋" w:eastAsia="仿宋" w:hAnsi="仿宋"/>
          <w:b/>
          <w:bCs/>
          <w:sz w:val="32"/>
          <w:szCs w:val="32"/>
        </w:rPr>
        <w:t>2:</w:t>
      </w:r>
    </w:p>
    <w:p w:rsidR="00F53057" w:rsidRPr="007757D7" w:rsidRDefault="00F53057" w:rsidP="00F53057">
      <w:pPr>
        <w:tabs>
          <w:tab w:val="left" w:pos="705"/>
        </w:tabs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F53057" w:rsidRPr="007757D7" w:rsidRDefault="00F53057" w:rsidP="00F53057">
      <w:pPr>
        <w:tabs>
          <w:tab w:val="left" w:pos="705"/>
        </w:tabs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7757D7">
        <w:rPr>
          <w:rFonts w:ascii="仿宋" w:eastAsia="仿宋" w:hAnsi="仿宋"/>
          <w:b/>
          <w:bCs/>
          <w:sz w:val="36"/>
          <w:szCs w:val="36"/>
        </w:rPr>
        <w:t>企业合作</w:t>
      </w:r>
      <w:r w:rsidRPr="007757D7">
        <w:rPr>
          <w:rFonts w:ascii="仿宋" w:eastAsia="仿宋" w:hAnsi="仿宋" w:hint="eastAsia"/>
          <w:b/>
          <w:bCs/>
          <w:sz w:val="36"/>
          <w:szCs w:val="36"/>
        </w:rPr>
        <w:t>支持申请表</w:t>
      </w:r>
    </w:p>
    <w:p w:rsidR="00F53057" w:rsidRDefault="00F53057" w:rsidP="00F53057">
      <w:pPr>
        <w:tabs>
          <w:tab w:val="left" w:pos="705"/>
        </w:tabs>
        <w:spacing w:line="360" w:lineRule="auto"/>
        <w:ind w:firstLine="480"/>
        <w:rPr>
          <w:rFonts w:ascii="方正宋三简体" w:eastAsia="方正宋三简体" w:hAnsi="宋体"/>
          <w:bCs/>
        </w:rPr>
      </w:pPr>
      <w:r>
        <w:rPr>
          <w:rFonts w:ascii="方正宋三简体" w:eastAsia="方正宋三简体" w:hAnsi="宋体" w:hint="eastAsia"/>
          <w:bCs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2363"/>
        <w:gridCol w:w="773"/>
        <w:gridCol w:w="1415"/>
        <w:gridCol w:w="845"/>
        <w:gridCol w:w="1291"/>
      </w:tblGrid>
      <w:tr w:rsidR="00F53057" w:rsidRPr="00CB741D" w:rsidTr="00113882">
        <w:trPr>
          <w:cantSplit/>
          <w:trHeight w:val="530"/>
          <w:jc w:val="center"/>
        </w:trPr>
        <w:tc>
          <w:tcPr>
            <w:tcW w:w="5000" w:type="pct"/>
            <w:gridSpan w:val="6"/>
            <w:shd w:val="clear" w:color="auto" w:fill="808080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jc w:val="center"/>
              <w:rPr>
                <w:rFonts w:ascii="方正宋三简体" w:eastAsia="方正宋三简体" w:hAnsi="宋体"/>
                <w:b/>
                <w:color w:val="FFFFFF"/>
                <w:sz w:val="24"/>
              </w:rPr>
            </w:pPr>
            <w:r>
              <w:rPr>
                <w:rFonts w:ascii="方正宋三简体" w:eastAsia="方正宋三简体" w:hAnsi="宋体"/>
                <w:b/>
                <w:color w:val="FFFFFF"/>
                <w:sz w:val="24"/>
              </w:rPr>
              <w:t>企业</w:t>
            </w:r>
            <w:r w:rsidRPr="00CB741D">
              <w:rPr>
                <w:rFonts w:ascii="方正宋三简体" w:eastAsia="方正宋三简体" w:hAnsi="宋体" w:hint="eastAsia"/>
                <w:b/>
                <w:color w:val="FFFFFF"/>
                <w:sz w:val="24"/>
              </w:rPr>
              <w:t>基本信息</w:t>
            </w:r>
          </w:p>
        </w:tc>
      </w:tr>
      <w:tr w:rsidR="00F53057" w:rsidRPr="00CB741D" w:rsidTr="00113882">
        <w:trPr>
          <w:cantSplit/>
          <w:trHeight w:val="519"/>
          <w:jc w:val="center"/>
        </w:trPr>
        <w:tc>
          <w:tcPr>
            <w:tcW w:w="970" w:type="pct"/>
            <w:vMerge w:val="restar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公司名称</w:t>
            </w:r>
          </w:p>
        </w:tc>
        <w:tc>
          <w:tcPr>
            <w:tcW w:w="4030" w:type="pct"/>
            <w:gridSpan w:val="5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</w:tc>
      </w:tr>
      <w:tr w:rsidR="00F53057" w:rsidRPr="00CB741D" w:rsidTr="00113882">
        <w:trPr>
          <w:cantSplit/>
          <w:trHeight w:val="519"/>
          <w:jc w:val="center"/>
        </w:trPr>
        <w:tc>
          <w:tcPr>
            <w:tcW w:w="970" w:type="pct"/>
            <w:vMerge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 xml:space="preserve">        □独资 、 合资企业      □国内企业   </w:t>
            </w:r>
          </w:p>
        </w:tc>
      </w:tr>
      <w:tr w:rsidR="00F53057" w:rsidRPr="00CB741D" w:rsidTr="00113882">
        <w:trPr>
          <w:cantSplit/>
          <w:trHeight w:val="530"/>
          <w:jc w:val="center"/>
        </w:trPr>
        <w:tc>
          <w:tcPr>
            <w:tcW w:w="970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lastRenderedPageBreak/>
              <w:t>公司地址</w:t>
            </w:r>
          </w:p>
        </w:tc>
        <w:tc>
          <w:tcPr>
            <w:tcW w:w="4030" w:type="pct"/>
            <w:gridSpan w:val="5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</w:tc>
      </w:tr>
      <w:tr w:rsidR="00F53057" w:rsidRPr="00CB741D" w:rsidTr="00113882">
        <w:trPr>
          <w:cantSplit/>
          <w:trHeight w:val="544"/>
          <w:jc w:val="center"/>
        </w:trPr>
        <w:tc>
          <w:tcPr>
            <w:tcW w:w="970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公司网址</w:t>
            </w:r>
          </w:p>
        </w:tc>
        <w:tc>
          <w:tcPr>
            <w:tcW w:w="2743" w:type="pct"/>
            <w:gridSpan w:val="3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</w:tc>
        <w:tc>
          <w:tcPr>
            <w:tcW w:w="509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ind w:left="12"/>
              <w:jc w:val="center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邮 编</w:t>
            </w:r>
          </w:p>
        </w:tc>
        <w:tc>
          <w:tcPr>
            <w:tcW w:w="778" w:type="pct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ind w:left="12"/>
              <w:rPr>
                <w:rFonts w:ascii="方正宋三简体" w:eastAsia="方正宋三简体" w:hAnsi="宋体"/>
                <w:bCs/>
                <w:sz w:val="24"/>
              </w:rPr>
            </w:pPr>
          </w:p>
        </w:tc>
      </w:tr>
      <w:tr w:rsidR="00F53057" w:rsidRPr="00CB741D" w:rsidTr="00113882">
        <w:trPr>
          <w:cantSplit/>
          <w:trHeight w:val="544"/>
          <w:jc w:val="center"/>
        </w:trPr>
        <w:tc>
          <w:tcPr>
            <w:tcW w:w="5000" w:type="pct"/>
            <w:gridSpan w:val="6"/>
            <w:shd w:val="clear" w:color="auto" w:fill="808080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jc w:val="center"/>
              <w:rPr>
                <w:rFonts w:ascii="方正宋三简体" w:eastAsia="方正宋三简体" w:hAnsi="宋体"/>
                <w:b/>
                <w:color w:val="FFFFFF"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/>
                <w:color w:val="FFFFFF"/>
                <w:sz w:val="24"/>
              </w:rPr>
              <w:t>负责人信息</w:t>
            </w:r>
          </w:p>
        </w:tc>
      </w:tr>
      <w:tr w:rsidR="00F53057" w:rsidRPr="00CB741D" w:rsidTr="00113882">
        <w:trPr>
          <w:cantSplit/>
          <w:trHeight w:val="544"/>
          <w:jc w:val="center"/>
        </w:trPr>
        <w:tc>
          <w:tcPr>
            <w:tcW w:w="970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负责人姓名</w:t>
            </w:r>
          </w:p>
        </w:tc>
        <w:tc>
          <w:tcPr>
            <w:tcW w:w="1424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</w:tc>
        <w:tc>
          <w:tcPr>
            <w:tcW w:w="466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jc w:val="center"/>
              <w:rPr>
                <w:rFonts w:ascii="方正宋三简体" w:eastAsia="方正宋三简体" w:hAnsi="宋体"/>
                <w:bCs/>
                <w:sz w:val="24"/>
              </w:rPr>
            </w:pPr>
            <w:proofErr w:type="gramStart"/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姓别</w:t>
            </w:r>
            <w:proofErr w:type="gramEnd"/>
          </w:p>
        </w:tc>
        <w:tc>
          <w:tcPr>
            <w:tcW w:w="853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</w:tc>
        <w:tc>
          <w:tcPr>
            <w:tcW w:w="509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jc w:val="center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职务</w:t>
            </w:r>
          </w:p>
        </w:tc>
        <w:tc>
          <w:tcPr>
            <w:tcW w:w="778" w:type="pct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ind w:left="12"/>
              <w:rPr>
                <w:rFonts w:ascii="方正宋三简体" w:eastAsia="方正宋三简体" w:hAnsi="宋体"/>
                <w:bCs/>
                <w:sz w:val="24"/>
              </w:rPr>
            </w:pPr>
          </w:p>
        </w:tc>
      </w:tr>
      <w:tr w:rsidR="00F53057" w:rsidRPr="00CB741D" w:rsidTr="00113882">
        <w:trPr>
          <w:cantSplit/>
          <w:trHeight w:val="544"/>
          <w:jc w:val="center"/>
        </w:trPr>
        <w:tc>
          <w:tcPr>
            <w:tcW w:w="970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联系人电话</w:t>
            </w:r>
          </w:p>
        </w:tc>
        <w:tc>
          <w:tcPr>
            <w:tcW w:w="1424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</w:tc>
        <w:tc>
          <w:tcPr>
            <w:tcW w:w="466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jc w:val="center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手机</w:t>
            </w:r>
          </w:p>
        </w:tc>
        <w:tc>
          <w:tcPr>
            <w:tcW w:w="853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</w:tc>
        <w:tc>
          <w:tcPr>
            <w:tcW w:w="509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jc w:val="center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传真</w:t>
            </w:r>
          </w:p>
        </w:tc>
        <w:tc>
          <w:tcPr>
            <w:tcW w:w="778" w:type="pct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ind w:left="12"/>
              <w:rPr>
                <w:rFonts w:ascii="方正宋三简体" w:eastAsia="方正宋三简体" w:hAnsi="宋体"/>
                <w:bCs/>
                <w:sz w:val="24"/>
              </w:rPr>
            </w:pPr>
          </w:p>
        </w:tc>
      </w:tr>
      <w:tr w:rsidR="00F53057" w:rsidRPr="00CB741D" w:rsidTr="00113882">
        <w:trPr>
          <w:cantSplit/>
          <w:trHeight w:val="544"/>
          <w:jc w:val="center"/>
        </w:trPr>
        <w:tc>
          <w:tcPr>
            <w:tcW w:w="970" w:type="pct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E-mail信箱</w:t>
            </w:r>
          </w:p>
        </w:tc>
        <w:tc>
          <w:tcPr>
            <w:tcW w:w="4030" w:type="pct"/>
            <w:gridSpan w:val="5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ind w:left="12"/>
              <w:rPr>
                <w:rFonts w:ascii="方正宋三简体" w:eastAsia="方正宋三简体" w:hAnsi="宋体"/>
                <w:bCs/>
                <w:sz w:val="24"/>
              </w:rPr>
            </w:pPr>
          </w:p>
        </w:tc>
      </w:tr>
    </w:tbl>
    <w:p w:rsidR="00F53057" w:rsidRDefault="00F53057" w:rsidP="00F53057">
      <w:pPr>
        <w:spacing w:line="400" w:lineRule="exact"/>
        <w:jc w:val="center"/>
        <w:rPr>
          <w:rFonts w:ascii="方正宋三简体" w:eastAsia="方正宋三简体"/>
          <w:b/>
          <w:bCs/>
          <w:sz w:val="24"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</w:rPr>
      </w:pPr>
    </w:p>
    <w:p w:rsidR="00F53057" w:rsidRPr="00CB741D" w:rsidRDefault="00F53057" w:rsidP="00F53057">
      <w:pPr>
        <w:tabs>
          <w:tab w:val="left" w:pos="705"/>
        </w:tabs>
        <w:spacing w:line="360" w:lineRule="auto"/>
        <w:rPr>
          <w:rFonts w:ascii="方正宋三简体" w:eastAsia="方正宋三简体" w:hAnsi="宋体"/>
          <w:bCs/>
          <w:sz w:val="24"/>
        </w:rPr>
      </w:pPr>
      <w:r w:rsidRPr="00CB741D">
        <w:rPr>
          <w:rFonts w:ascii="方正宋三简体" w:eastAsia="方正宋三简体" w:hAnsi="宋体" w:hint="eastAsia"/>
          <w:bCs/>
          <w:sz w:val="24"/>
        </w:rPr>
        <w:t>仔细阅读招商函后，选择一下支持及参展方式（在支持/参展项目前打√）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61"/>
        <w:gridCol w:w="1796"/>
        <w:gridCol w:w="383"/>
        <w:gridCol w:w="2340"/>
        <w:gridCol w:w="2123"/>
      </w:tblGrid>
      <w:tr w:rsidR="00F53057" w:rsidTr="00113882">
        <w:trPr>
          <w:trHeight w:val="495"/>
          <w:jc w:val="center"/>
        </w:trPr>
        <w:tc>
          <w:tcPr>
            <w:tcW w:w="9179" w:type="dxa"/>
            <w:gridSpan w:val="6"/>
            <w:shd w:val="clear" w:color="auto" w:fill="808080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jc w:val="center"/>
              <w:rPr>
                <w:rFonts w:ascii="方正宋三简体" w:eastAsia="方正宋三简体" w:hAnsi="宋体"/>
                <w:b/>
                <w:color w:val="FFFFFF"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/>
                <w:color w:val="FFFFFF"/>
                <w:sz w:val="24"/>
              </w:rPr>
              <w:t>参展申请</w:t>
            </w:r>
          </w:p>
        </w:tc>
      </w:tr>
      <w:tr w:rsidR="00F53057" w:rsidTr="00113882">
        <w:trPr>
          <w:cantSplit/>
          <w:trHeight w:val="509"/>
          <w:jc w:val="center"/>
        </w:trPr>
        <w:tc>
          <w:tcPr>
            <w:tcW w:w="2537" w:type="dxa"/>
            <w:gridSpan w:val="2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□标准展位</w:t>
            </w:r>
          </w:p>
        </w:tc>
        <w:tc>
          <w:tcPr>
            <w:tcW w:w="6642" w:type="dxa"/>
            <w:gridSpan w:val="4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□RMB                          □RMB</w:t>
            </w:r>
          </w:p>
        </w:tc>
      </w:tr>
      <w:tr w:rsidR="00F53057" w:rsidTr="00113882">
        <w:trPr>
          <w:cantSplit/>
          <w:trHeight w:val="509"/>
          <w:jc w:val="center"/>
        </w:trPr>
        <w:tc>
          <w:tcPr>
            <w:tcW w:w="2537" w:type="dxa"/>
            <w:gridSpan w:val="2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是否有展位特装要求</w:t>
            </w:r>
          </w:p>
        </w:tc>
        <w:tc>
          <w:tcPr>
            <w:tcW w:w="6642" w:type="dxa"/>
            <w:gridSpan w:val="4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                               □</w:t>
            </w:r>
          </w:p>
        </w:tc>
      </w:tr>
      <w:tr w:rsidR="00F53057" w:rsidTr="00113882">
        <w:trPr>
          <w:cantSplit/>
          <w:trHeight w:val="509"/>
          <w:jc w:val="center"/>
        </w:trPr>
        <w:tc>
          <w:tcPr>
            <w:tcW w:w="9179" w:type="dxa"/>
            <w:gridSpan w:val="6"/>
            <w:shd w:val="clear" w:color="auto" w:fill="808080"/>
            <w:vAlign w:val="center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jc w:val="center"/>
              <w:rPr>
                <w:rFonts w:ascii="方正宋三简体" w:eastAsia="方正宋三简体" w:hAnsi="宋体"/>
                <w:b/>
                <w:color w:val="FFFFFF"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/>
                <w:color w:val="FFFFFF"/>
                <w:sz w:val="24"/>
              </w:rPr>
              <w:t>套餐申请</w:t>
            </w:r>
          </w:p>
        </w:tc>
      </w:tr>
      <w:tr w:rsidR="00F53057" w:rsidTr="00113882">
        <w:trPr>
          <w:cantSplit/>
          <w:trHeight w:val="509"/>
          <w:jc w:val="center"/>
        </w:trPr>
        <w:tc>
          <w:tcPr>
            <w:tcW w:w="4333" w:type="dxa"/>
            <w:gridSpan w:val="3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</w:t>
            </w:r>
            <w:r w:rsidRPr="00CB741D">
              <w:rPr>
                <w:rFonts w:ascii="方正宋三简体" w:eastAsia="方正宋三简体" w:hAnsi="宋体" w:hint="eastAsia"/>
                <w:sz w:val="24"/>
              </w:rPr>
              <w:t>A套餐</w:t>
            </w:r>
          </w:p>
        </w:tc>
        <w:tc>
          <w:tcPr>
            <w:tcW w:w="4846" w:type="dxa"/>
            <w:gridSpan w:val="3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□B套餐</w:t>
            </w:r>
          </w:p>
        </w:tc>
      </w:tr>
      <w:tr w:rsidR="00F53057" w:rsidTr="00113882">
        <w:trPr>
          <w:cantSplit/>
          <w:trHeight w:val="509"/>
          <w:jc w:val="center"/>
        </w:trPr>
        <w:tc>
          <w:tcPr>
            <w:tcW w:w="4333" w:type="dxa"/>
            <w:gridSpan w:val="3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人民币：</w:t>
            </w:r>
          </w:p>
        </w:tc>
        <w:tc>
          <w:tcPr>
            <w:tcW w:w="4846" w:type="dxa"/>
            <w:gridSpan w:val="3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人民币：</w:t>
            </w:r>
          </w:p>
        </w:tc>
      </w:tr>
      <w:tr w:rsidR="00F53057" w:rsidTr="00113882">
        <w:trPr>
          <w:cantSplit/>
          <w:trHeight w:val="509"/>
          <w:jc w:val="center"/>
        </w:trPr>
        <w:tc>
          <w:tcPr>
            <w:tcW w:w="9179" w:type="dxa"/>
            <w:gridSpan w:val="6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VIP晚宴：□</w:t>
            </w:r>
          </w:p>
        </w:tc>
      </w:tr>
      <w:tr w:rsidR="00F53057" w:rsidTr="00113882">
        <w:trPr>
          <w:cantSplit/>
          <w:trHeight w:val="509"/>
          <w:jc w:val="center"/>
        </w:trPr>
        <w:tc>
          <w:tcPr>
            <w:tcW w:w="9179" w:type="dxa"/>
            <w:gridSpan w:val="6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卫  星  会：          □ 时间                □时间</w:t>
            </w:r>
          </w:p>
        </w:tc>
      </w:tr>
      <w:tr w:rsidR="00F53057" w:rsidTr="00113882">
        <w:trPr>
          <w:cantSplit/>
          <w:trHeight w:val="519"/>
          <w:jc w:val="center"/>
        </w:trPr>
        <w:tc>
          <w:tcPr>
            <w:tcW w:w="2376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lastRenderedPageBreak/>
              <w:t>会 议 资 料 包</w:t>
            </w:r>
          </w:p>
        </w:tc>
        <w:tc>
          <w:tcPr>
            <w:tcW w:w="2340" w:type="dxa"/>
            <w:gridSpan w:val="3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□35000元</w:t>
            </w:r>
          </w:p>
        </w:tc>
        <w:tc>
          <w:tcPr>
            <w:tcW w:w="2340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胸          卡</w:t>
            </w:r>
          </w:p>
        </w:tc>
        <w:tc>
          <w:tcPr>
            <w:tcW w:w="2123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□6000元</w:t>
            </w:r>
          </w:p>
        </w:tc>
      </w:tr>
      <w:tr w:rsidR="00F53057" w:rsidTr="00113882">
        <w:trPr>
          <w:cantSplit/>
          <w:trHeight w:val="517"/>
          <w:jc w:val="center"/>
        </w:trPr>
        <w:tc>
          <w:tcPr>
            <w:tcW w:w="2376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会议笔及笔记本</w:t>
            </w:r>
          </w:p>
        </w:tc>
        <w:tc>
          <w:tcPr>
            <w:tcW w:w="2340" w:type="dxa"/>
            <w:gridSpan w:val="3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□5000元</w:t>
            </w:r>
          </w:p>
        </w:tc>
        <w:tc>
          <w:tcPr>
            <w:tcW w:w="2340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会议餐票</w:t>
            </w:r>
          </w:p>
        </w:tc>
        <w:tc>
          <w:tcPr>
            <w:tcW w:w="2123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□2500元</w:t>
            </w:r>
          </w:p>
        </w:tc>
      </w:tr>
      <w:tr w:rsidR="00F53057" w:rsidTr="00113882">
        <w:trPr>
          <w:cantSplit/>
          <w:trHeight w:val="517"/>
          <w:jc w:val="center"/>
        </w:trPr>
        <w:tc>
          <w:tcPr>
            <w:tcW w:w="2376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 xml:space="preserve">会 议 茶  歇 </w:t>
            </w:r>
          </w:p>
        </w:tc>
        <w:tc>
          <w:tcPr>
            <w:tcW w:w="2340" w:type="dxa"/>
            <w:gridSpan w:val="3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□10000元</w:t>
            </w:r>
          </w:p>
        </w:tc>
        <w:tc>
          <w:tcPr>
            <w:tcW w:w="2340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int="eastAsia"/>
                <w:sz w:val="24"/>
              </w:rPr>
              <w:t>注册板</w:t>
            </w:r>
          </w:p>
        </w:tc>
        <w:tc>
          <w:tcPr>
            <w:tcW w:w="2123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□20000</w:t>
            </w:r>
          </w:p>
        </w:tc>
      </w:tr>
      <w:tr w:rsidR="00F53057" w:rsidTr="00113882">
        <w:trPr>
          <w:cantSplit/>
          <w:trHeight w:val="517"/>
          <w:jc w:val="center"/>
        </w:trPr>
        <w:tc>
          <w:tcPr>
            <w:tcW w:w="2376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int="eastAsia"/>
                <w:sz w:val="24"/>
              </w:rPr>
              <w:t>注册处日程板</w:t>
            </w:r>
          </w:p>
        </w:tc>
        <w:tc>
          <w:tcPr>
            <w:tcW w:w="2340" w:type="dxa"/>
            <w:gridSpan w:val="3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□20000</w:t>
            </w:r>
          </w:p>
        </w:tc>
        <w:tc>
          <w:tcPr>
            <w:tcW w:w="2340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/>
                <w:sz w:val="24"/>
              </w:rPr>
            </w:pPr>
            <w:r w:rsidRPr="00CB741D">
              <w:rPr>
                <w:rFonts w:ascii="方正宋三简体" w:eastAsia="方正宋三简体" w:hint="eastAsia"/>
                <w:sz w:val="24"/>
              </w:rPr>
              <w:t>易拉宝</w:t>
            </w:r>
          </w:p>
        </w:tc>
        <w:tc>
          <w:tcPr>
            <w:tcW w:w="2123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□20000□1500</w:t>
            </w:r>
          </w:p>
        </w:tc>
      </w:tr>
      <w:tr w:rsidR="00F53057" w:rsidTr="00113882">
        <w:trPr>
          <w:cantSplit/>
          <w:trHeight w:val="517"/>
          <w:jc w:val="center"/>
        </w:trPr>
        <w:tc>
          <w:tcPr>
            <w:tcW w:w="2376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ind w:firstLineChars="100" w:firstLine="240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会议资料汇编</w:t>
            </w:r>
          </w:p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ind w:firstLineChars="300" w:firstLine="720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广告</w:t>
            </w:r>
          </w:p>
        </w:tc>
        <w:tc>
          <w:tcPr>
            <w:tcW w:w="2340" w:type="dxa"/>
            <w:gridSpan w:val="3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 xml:space="preserve">□封底 7000元           </w:t>
            </w:r>
          </w:p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□封二 6000元</w:t>
            </w:r>
          </w:p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□封三 6000元</w:t>
            </w:r>
          </w:p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□单面插页3000</w:t>
            </w:r>
          </w:p>
        </w:tc>
        <w:tc>
          <w:tcPr>
            <w:tcW w:w="2340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代 表 通 讯 录</w:t>
            </w:r>
          </w:p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ind w:left="720" w:hangingChars="300" w:hanging="720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（含封底、封2、封3广告）</w:t>
            </w:r>
          </w:p>
        </w:tc>
        <w:tc>
          <w:tcPr>
            <w:tcW w:w="2123" w:type="dxa"/>
          </w:tcPr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rPr>
                <w:rFonts w:ascii="方正宋三简体" w:eastAsia="方正宋三简体" w:hAnsi="宋体"/>
                <w:bCs/>
                <w:sz w:val="24"/>
              </w:rPr>
            </w:pPr>
          </w:p>
          <w:p w:rsidR="00F53057" w:rsidRPr="00CB741D" w:rsidRDefault="00F53057" w:rsidP="00113882">
            <w:pPr>
              <w:tabs>
                <w:tab w:val="left" w:pos="705"/>
              </w:tabs>
              <w:spacing w:line="360" w:lineRule="auto"/>
              <w:ind w:firstLineChars="100" w:firstLine="240"/>
              <w:rPr>
                <w:rFonts w:ascii="方正宋三简体" w:eastAsia="方正宋三简体" w:hAnsi="宋体"/>
                <w:bCs/>
                <w:sz w:val="24"/>
              </w:rPr>
            </w:pPr>
            <w:r w:rsidRPr="00CB741D">
              <w:rPr>
                <w:rFonts w:ascii="方正宋三简体" w:eastAsia="方正宋三简体" w:hAnsi="宋体" w:hint="eastAsia"/>
                <w:bCs/>
                <w:sz w:val="24"/>
              </w:rPr>
              <w:t>□18000元</w:t>
            </w:r>
          </w:p>
        </w:tc>
      </w:tr>
    </w:tbl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Theme="minorEastAsia" w:eastAsiaTheme="minorEastAsia" w:hAnsiTheme="minorEastAsia"/>
          <w:bCs/>
          <w:sz w:val="24"/>
        </w:rPr>
      </w:pPr>
      <w:r w:rsidRPr="007757D7">
        <w:rPr>
          <w:rFonts w:asciiTheme="minorEastAsia" w:eastAsiaTheme="minorEastAsia" w:hAnsiTheme="minorEastAsia" w:hint="eastAsia"/>
          <w:bCs/>
          <w:sz w:val="24"/>
        </w:rPr>
        <w:t>本人声明已阅读招商广告，并将代表公司签署此份申请表。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7757D7">
        <w:rPr>
          <w:rFonts w:asciiTheme="minorEastAsia" w:eastAsiaTheme="minorEastAsia" w:hAnsiTheme="minorEastAsia" w:hint="eastAsia"/>
          <w:sz w:val="24"/>
        </w:rPr>
        <w:t xml:space="preserve">    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7757D7">
        <w:rPr>
          <w:rFonts w:asciiTheme="minorEastAsia" w:eastAsiaTheme="minorEastAsia" w:hAnsiTheme="minorEastAsia" w:hint="eastAsia"/>
          <w:sz w:val="24"/>
        </w:rPr>
        <w:t xml:space="preserve">       负责人签字：                                授权公司盖章：</w:t>
      </w:r>
    </w:p>
    <w:p w:rsidR="00F53057" w:rsidRPr="007757D7" w:rsidRDefault="00F53057" w:rsidP="00F53057">
      <w:pPr>
        <w:tabs>
          <w:tab w:val="left" w:pos="705"/>
        </w:tabs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7757D7">
        <w:rPr>
          <w:rFonts w:asciiTheme="minorEastAsia" w:eastAsiaTheme="minorEastAsia" w:hAnsiTheme="minorEastAsia" w:hint="eastAsia"/>
          <w:sz w:val="24"/>
        </w:rPr>
        <w:t xml:space="preserve">                                        </w:t>
      </w:r>
    </w:p>
    <w:p w:rsidR="00893E1C" w:rsidRDefault="00F53057" w:rsidP="00F53057">
      <w:r w:rsidRPr="007757D7">
        <w:rPr>
          <w:rFonts w:asciiTheme="minorEastAsia" w:eastAsiaTheme="minorEastAsia" w:hAnsiTheme="minorEastAsia" w:hint="eastAsia"/>
          <w:sz w:val="24"/>
        </w:rPr>
        <w:t xml:space="preserve">                                                 申请日期：</w:t>
      </w:r>
    </w:p>
    <w:sectPr w:rsidR="0089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方正宋三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E2483"/>
    <w:multiLevelType w:val="hybridMultilevel"/>
    <w:tmpl w:val="0692689C"/>
    <w:lvl w:ilvl="0" w:tplc="6BBC83E2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8" w:hanging="420"/>
      </w:pPr>
    </w:lvl>
    <w:lvl w:ilvl="2" w:tplc="0409001B" w:tentative="1">
      <w:start w:val="1"/>
      <w:numFmt w:val="lowerRoman"/>
      <w:lvlText w:val="%3."/>
      <w:lvlJc w:val="righ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9" w:tentative="1">
      <w:start w:val="1"/>
      <w:numFmt w:val="lowerLetter"/>
      <w:lvlText w:val="%5)"/>
      <w:lvlJc w:val="left"/>
      <w:pPr>
        <w:ind w:left="2898" w:hanging="420"/>
      </w:pPr>
    </w:lvl>
    <w:lvl w:ilvl="5" w:tplc="0409001B" w:tentative="1">
      <w:start w:val="1"/>
      <w:numFmt w:val="lowerRoman"/>
      <w:lvlText w:val="%6."/>
      <w:lvlJc w:val="righ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9" w:tentative="1">
      <w:start w:val="1"/>
      <w:numFmt w:val="lowerLetter"/>
      <w:lvlText w:val="%8)"/>
      <w:lvlJc w:val="left"/>
      <w:pPr>
        <w:ind w:left="4158" w:hanging="420"/>
      </w:pPr>
    </w:lvl>
    <w:lvl w:ilvl="8" w:tplc="0409001B" w:tentative="1">
      <w:start w:val="1"/>
      <w:numFmt w:val="lowerRoman"/>
      <w:lvlText w:val="%9."/>
      <w:lvlJc w:val="right"/>
      <w:pPr>
        <w:ind w:left="45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57"/>
    <w:rsid w:val="0051040C"/>
    <w:rsid w:val="00837A88"/>
    <w:rsid w:val="00F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F22AA-DFEF-49B0-ABBB-0E2864E6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53057"/>
    <w:pPr>
      <w:tabs>
        <w:tab w:val="left" w:pos="705"/>
      </w:tabs>
      <w:spacing w:line="360" w:lineRule="auto"/>
      <w:ind w:firstLine="480"/>
    </w:pPr>
    <w:rPr>
      <w:rFonts w:ascii="宋体" w:hAnsi="宋体"/>
      <w:bCs/>
      <w:sz w:val="24"/>
    </w:rPr>
  </w:style>
  <w:style w:type="character" w:customStyle="1" w:styleId="Char">
    <w:name w:val="正文文本缩进 Char"/>
    <w:basedOn w:val="a0"/>
    <w:link w:val="a3"/>
    <w:rsid w:val="00F53057"/>
    <w:rPr>
      <w:rFonts w:ascii="宋体" w:eastAsia="宋体" w:hAnsi="宋体" w:cs="Times New Roman"/>
      <w:bCs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F5305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53057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F530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2018-02-01T09:57:00Z</dcterms:created>
  <dcterms:modified xsi:type="dcterms:W3CDTF">2018-02-01T09:58:00Z</dcterms:modified>
</cp:coreProperties>
</file>