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A9FE9" w14:textId="77777777" w:rsidR="00936769" w:rsidRPr="008D6347" w:rsidRDefault="00936769" w:rsidP="00936769">
      <w:pPr>
        <w:spacing w:line="600" w:lineRule="exact"/>
        <w:rPr>
          <w:rFonts w:ascii="Times New Roman" w:eastAsia="黑体" w:hAnsi="Times New Roman"/>
          <w:sz w:val="32"/>
          <w:szCs w:val="32"/>
        </w:rPr>
      </w:pPr>
      <w:r w:rsidRPr="008D6347">
        <w:rPr>
          <w:rFonts w:ascii="Times New Roman" w:eastAsia="黑体" w:hAnsi="Times New Roman"/>
          <w:sz w:val="32"/>
          <w:szCs w:val="32"/>
        </w:rPr>
        <w:t>附件</w:t>
      </w:r>
      <w:r w:rsidRPr="008D6347">
        <w:rPr>
          <w:rFonts w:ascii="Times New Roman" w:eastAsia="黑体" w:hAnsi="Times New Roman"/>
          <w:sz w:val="32"/>
          <w:szCs w:val="32"/>
        </w:rPr>
        <w:t>1</w:t>
      </w:r>
    </w:p>
    <w:p w14:paraId="63F58EAD" w14:textId="77777777" w:rsidR="00936769" w:rsidRPr="008D6347" w:rsidRDefault="00936769" w:rsidP="00936769">
      <w:pPr>
        <w:spacing w:line="600" w:lineRule="exact"/>
        <w:jc w:val="center"/>
        <w:rPr>
          <w:rFonts w:ascii="Times New Roman" w:hAnsi="Times New Roman"/>
          <w:b/>
          <w:sz w:val="44"/>
          <w:szCs w:val="44"/>
        </w:rPr>
      </w:pPr>
      <w:r w:rsidRPr="008D6347">
        <w:rPr>
          <w:rFonts w:ascii="Times New Roman" w:hAnsi="Times New Roman"/>
          <w:b/>
          <w:sz w:val="44"/>
          <w:szCs w:val="44"/>
        </w:rPr>
        <w:t>健康管理师</w:t>
      </w:r>
      <w:r w:rsidRPr="008D6347">
        <w:rPr>
          <w:rFonts w:ascii="Times New Roman" w:hAnsi="Times New Roman"/>
          <w:b/>
          <w:sz w:val="44"/>
          <w:szCs w:val="44"/>
        </w:rPr>
        <w:t>2020</w:t>
      </w:r>
      <w:r w:rsidRPr="008D6347">
        <w:rPr>
          <w:rFonts w:ascii="Times New Roman" w:hAnsi="Times New Roman"/>
          <w:b/>
          <w:sz w:val="44"/>
          <w:szCs w:val="44"/>
        </w:rPr>
        <w:t>年招生简章</w:t>
      </w:r>
    </w:p>
    <w:p w14:paraId="5E6F654D" w14:textId="77777777" w:rsidR="00936769" w:rsidRPr="008D6347" w:rsidRDefault="00936769" w:rsidP="00936769">
      <w:pPr>
        <w:spacing w:line="600" w:lineRule="exact"/>
        <w:rPr>
          <w:rFonts w:ascii="Times New Roman" w:eastAsia="仿宋" w:hAnsi="Times New Roman"/>
          <w:b/>
          <w:sz w:val="32"/>
          <w:szCs w:val="32"/>
        </w:rPr>
      </w:pPr>
    </w:p>
    <w:p w14:paraId="728E2EBC" w14:textId="77777777" w:rsidR="00936769" w:rsidRPr="008D6347" w:rsidRDefault="00936769" w:rsidP="00936769">
      <w:pPr>
        <w:spacing w:line="560" w:lineRule="exact"/>
        <w:ind w:firstLineChars="200" w:firstLine="640"/>
        <w:rPr>
          <w:rFonts w:ascii="Times New Roman" w:eastAsia="仿宋" w:hAnsi="Times New Roman"/>
          <w:bCs/>
          <w:sz w:val="32"/>
          <w:szCs w:val="32"/>
        </w:rPr>
      </w:pPr>
      <w:r w:rsidRPr="008D6347">
        <w:rPr>
          <w:rFonts w:ascii="Times New Roman" w:eastAsia="仿宋" w:hAnsi="Times New Roman"/>
          <w:sz w:val="32"/>
          <w:szCs w:val="32"/>
        </w:rPr>
        <w:t>健康管理师是国家新增职业，</w:t>
      </w:r>
      <w:r w:rsidRPr="008D6347">
        <w:rPr>
          <w:rFonts w:ascii="Times New Roman" w:eastAsia="仿宋" w:hAnsi="Times New Roman"/>
          <w:bCs/>
          <w:sz w:val="32"/>
          <w:szCs w:val="32"/>
        </w:rPr>
        <w:t>是</w:t>
      </w:r>
      <w:r>
        <w:rPr>
          <w:rFonts w:ascii="Times New Roman" w:eastAsia="仿宋" w:hAnsi="Times New Roman" w:hint="eastAsia"/>
          <w:bCs/>
          <w:sz w:val="32"/>
          <w:szCs w:val="32"/>
        </w:rPr>
        <w:t>融合了</w:t>
      </w:r>
      <w:r w:rsidRPr="008D6347">
        <w:rPr>
          <w:rFonts w:ascii="Times New Roman" w:eastAsia="仿宋" w:hAnsi="Times New Roman"/>
          <w:bCs/>
          <w:sz w:val="32"/>
          <w:szCs w:val="32"/>
        </w:rPr>
        <w:t>营养师、心理咨询师、体检医生、预防医学医生、健康教育专家、医学信息管理人员的</w:t>
      </w:r>
      <w:r>
        <w:rPr>
          <w:rFonts w:ascii="Times New Roman" w:eastAsia="仿宋" w:hAnsi="Times New Roman" w:hint="eastAsia"/>
          <w:bCs/>
          <w:sz w:val="32"/>
          <w:szCs w:val="32"/>
        </w:rPr>
        <w:t>新型</w:t>
      </w:r>
      <w:r w:rsidRPr="008D6347">
        <w:rPr>
          <w:rFonts w:ascii="Times New Roman" w:eastAsia="仿宋" w:hAnsi="Times New Roman"/>
          <w:bCs/>
          <w:sz w:val="32"/>
          <w:szCs w:val="32"/>
        </w:rPr>
        <w:t>综合</w:t>
      </w:r>
      <w:r>
        <w:rPr>
          <w:rFonts w:ascii="Times New Roman" w:eastAsia="仿宋" w:hAnsi="Times New Roman" w:hint="eastAsia"/>
          <w:bCs/>
          <w:sz w:val="32"/>
          <w:szCs w:val="32"/>
        </w:rPr>
        <w:t>职业</w:t>
      </w:r>
      <w:r w:rsidRPr="008D6347">
        <w:rPr>
          <w:rFonts w:ascii="Times New Roman" w:eastAsia="仿宋" w:hAnsi="Times New Roman"/>
          <w:bCs/>
          <w:sz w:val="32"/>
          <w:szCs w:val="32"/>
        </w:rPr>
        <w:t>。健康管理师是从事对人群或个人健康和疾病的监测、分析、评估以及健康维护和健康促进的专业人员，其工作内容包括：采集和管理个人或群体的健康信息；评估个人或群体的健康和疾病危险性；进行个人或群体的健康咨询与指导；制定个人或群体的健康促进计划；对个人或群体进行健康维护；对个人或群体进行健康教育和推广；进行健康管理技术的研究与开发；进行健康管理技术应用的成效评估等。</w:t>
      </w:r>
    </w:p>
    <w:p w14:paraId="53A3D47D" w14:textId="77777777" w:rsidR="00936769" w:rsidRPr="008D6347" w:rsidRDefault="00936769" w:rsidP="00936769">
      <w:pPr>
        <w:spacing w:line="560" w:lineRule="exact"/>
        <w:ind w:firstLine="643"/>
        <w:rPr>
          <w:rFonts w:ascii="Times New Roman" w:eastAsia="黑体" w:hAnsi="Times New Roman"/>
          <w:bCs/>
          <w:sz w:val="32"/>
          <w:szCs w:val="32"/>
        </w:rPr>
      </w:pPr>
      <w:r w:rsidRPr="008D6347">
        <w:rPr>
          <w:rFonts w:ascii="Times New Roman" w:eastAsia="黑体" w:hAnsi="Times New Roman"/>
          <w:bCs/>
          <w:sz w:val="32"/>
          <w:szCs w:val="32"/>
        </w:rPr>
        <w:t>一、政策支持</w:t>
      </w:r>
    </w:p>
    <w:p w14:paraId="4F1B925B"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2013</w:t>
      </w:r>
      <w:r w:rsidRPr="008D6347">
        <w:rPr>
          <w:rFonts w:ascii="Times New Roman" w:eastAsia="仿宋" w:hAnsi="Times New Roman"/>
          <w:sz w:val="32"/>
          <w:szCs w:val="32"/>
        </w:rPr>
        <w:t>年</w:t>
      </w:r>
      <w:r w:rsidRPr="008D6347">
        <w:rPr>
          <w:rFonts w:ascii="Times New Roman" w:eastAsia="仿宋" w:hAnsi="Times New Roman"/>
          <w:sz w:val="32"/>
          <w:szCs w:val="32"/>
        </w:rPr>
        <w:t>9</w:t>
      </w:r>
      <w:r w:rsidRPr="008D6347">
        <w:rPr>
          <w:rFonts w:ascii="Times New Roman" w:eastAsia="仿宋" w:hAnsi="Times New Roman"/>
          <w:sz w:val="32"/>
          <w:szCs w:val="32"/>
        </w:rPr>
        <w:t>月</w:t>
      </w:r>
      <w:r w:rsidRPr="008D6347">
        <w:rPr>
          <w:rFonts w:ascii="Times New Roman" w:eastAsia="仿宋" w:hAnsi="Times New Roman"/>
          <w:sz w:val="32"/>
          <w:szCs w:val="32"/>
        </w:rPr>
        <w:t>28</w:t>
      </w:r>
      <w:r w:rsidRPr="008D6347">
        <w:rPr>
          <w:rFonts w:ascii="Times New Roman" w:eastAsia="仿宋" w:hAnsi="Times New Roman"/>
          <w:sz w:val="32"/>
          <w:szCs w:val="32"/>
        </w:rPr>
        <w:t>日，国务院印发《关于促进健康服务业发展的若干意见》〔国发</w:t>
      </w:r>
      <w:r w:rsidRPr="008D6347">
        <w:rPr>
          <w:rFonts w:ascii="Times New Roman" w:eastAsia="仿宋" w:hAnsi="Times New Roman"/>
          <w:sz w:val="32"/>
          <w:szCs w:val="32"/>
        </w:rPr>
        <w:t>2013</w:t>
      </w:r>
      <w:r>
        <w:rPr>
          <w:rFonts w:ascii="Times New Roman" w:eastAsia="仿宋" w:hAnsi="Times New Roman" w:hint="eastAsia"/>
          <w:sz w:val="32"/>
          <w:szCs w:val="32"/>
        </w:rPr>
        <w:t>（</w:t>
      </w:r>
      <w:r w:rsidRPr="008D6347">
        <w:rPr>
          <w:rFonts w:ascii="Times New Roman" w:eastAsia="仿宋" w:hAnsi="Times New Roman"/>
          <w:sz w:val="32"/>
          <w:szCs w:val="32"/>
        </w:rPr>
        <w:t>40</w:t>
      </w:r>
      <w:r w:rsidRPr="008D6347">
        <w:rPr>
          <w:rFonts w:ascii="Times New Roman" w:eastAsia="仿宋" w:hAnsi="Times New Roman"/>
          <w:sz w:val="32"/>
          <w:szCs w:val="32"/>
        </w:rPr>
        <w:t>号</w:t>
      </w:r>
      <w:r>
        <w:rPr>
          <w:rFonts w:ascii="Times New Roman" w:eastAsia="仿宋" w:hAnsi="Times New Roman" w:hint="eastAsia"/>
          <w:sz w:val="32"/>
          <w:szCs w:val="32"/>
        </w:rPr>
        <w:t>）</w:t>
      </w:r>
      <w:r w:rsidRPr="008D6347">
        <w:rPr>
          <w:rFonts w:ascii="Times New Roman" w:eastAsia="仿宋" w:hAnsi="Times New Roman"/>
          <w:sz w:val="32"/>
          <w:szCs w:val="32"/>
        </w:rPr>
        <w:t>〕，</w:t>
      </w:r>
      <w:r w:rsidRPr="008D6347">
        <w:rPr>
          <w:rFonts w:ascii="Times New Roman" w:eastAsia="仿宋" w:hAnsi="Times New Roman"/>
          <w:color w:val="333333"/>
          <w:sz w:val="32"/>
          <w:szCs w:val="32"/>
          <w:shd w:val="clear" w:color="auto" w:fill="FFFFFF"/>
        </w:rPr>
        <w:t>明确了</w:t>
      </w:r>
      <w:r w:rsidRPr="008D6347">
        <w:rPr>
          <w:rFonts w:ascii="Times New Roman" w:eastAsia="仿宋" w:hAnsi="Times New Roman"/>
          <w:sz w:val="32"/>
          <w:szCs w:val="32"/>
        </w:rPr>
        <w:t>健康服务产业即将成为推动我国经济转型升级的重要目标。</w:t>
      </w:r>
    </w:p>
    <w:p w14:paraId="6FCA89D1"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2017</w:t>
      </w:r>
      <w:r w:rsidRPr="008D6347">
        <w:rPr>
          <w:rFonts w:ascii="Times New Roman" w:eastAsia="仿宋" w:hAnsi="Times New Roman"/>
          <w:sz w:val="32"/>
          <w:szCs w:val="32"/>
        </w:rPr>
        <w:t>年</w:t>
      </w:r>
      <w:r w:rsidRPr="008D6347">
        <w:rPr>
          <w:rFonts w:ascii="Times New Roman" w:eastAsia="仿宋" w:hAnsi="Times New Roman"/>
          <w:sz w:val="32"/>
          <w:szCs w:val="32"/>
        </w:rPr>
        <w:t>2</w:t>
      </w:r>
      <w:r>
        <w:rPr>
          <w:rFonts w:ascii="Times New Roman" w:eastAsia="仿宋" w:hAnsi="Times New Roman"/>
          <w:sz w:val="32"/>
          <w:szCs w:val="32"/>
        </w:rPr>
        <w:t>月，人力资源社会保障部</w:t>
      </w:r>
      <w:r>
        <w:rPr>
          <w:rFonts w:ascii="Times New Roman" w:eastAsia="仿宋" w:hAnsi="Times New Roman" w:hint="eastAsia"/>
          <w:sz w:val="32"/>
          <w:szCs w:val="32"/>
        </w:rPr>
        <w:t>《</w:t>
      </w:r>
      <w:r w:rsidRPr="008D6347">
        <w:rPr>
          <w:rFonts w:ascii="Times New Roman" w:eastAsia="仿宋" w:hAnsi="Times New Roman"/>
          <w:sz w:val="32"/>
          <w:szCs w:val="32"/>
        </w:rPr>
        <w:t>关于职业资格目录清单公示内容调整情况的说明</w:t>
      </w:r>
      <w:r>
        <w:rPr>
          <w:rFonts w:ascii="Times New Roman" w:eastAsia="仿宋" w:hAnsi="Times New Roman" w:hint="eastAsia"/>
          <w:sz w:val="32"/>
          <w:szCs w:val="32"/>
        </w:rPr>
        <w:t>》</w:t>
      </w:r>
      <w:r w:rsidRPr="008D6347">
        <w:rPr>
          <w:rFonts w:ascii="Times New Roman" w:eastAsia="仿宋" w:hAnsi="Times New Roman"/>
          <w:sz w:val="32"/>
          <w:szCs w:val="32"/>
        </w:rPr>
        <w:t>正式将健康管理师列入水平评价类职业资格目录。</w:t>
      </w:r>
    </w:p>
    <w:p w14:paraId="4816122F"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2017</w:t>
      </w:r>
      <w:r w:rsidRPr="008D6347">
        <w:rPr>
          <w:rFonts w:ascii="Times New Roman" w:eastAsia="仿宋" w:hAnsi="Times New Roman"/>
          <w:sz w:val="32"/>
          <w:szCs w:val="32"/>
        </w:rPr>
        <w:t>年</w:t>
      </w:r>
      <w:r w:rsidRPr="008D6347">
        <w:rPr>
          <w:rFonts w:ascii="Times New Roman" w:eastAsia="仿宋" w:hAnsi="Times New Roman"/>
          <w:sz w:val="32"/>
          <w:szCs w:val="32"/>
        </w:rPr>
        <w:t>9</w:t>
      </w:r>
      <w:r w:rsidRPr="008D6347">
        <w:rPr>
          <w:rFonts w:ascii="Times New Roman" w:eastAsia="仿宋" w:hAnsi="Times New Roman"/>
          <w:sz w:val="32"/>
          <w:szCs w:val="32"/>
        </w:rPr>
        <w:t>月</w:t>
      </w:r>
      <w:r w:rsidRPr="008D6347">
        <w:rPr>
          <w:rFonts w:ascii="Times New Roman" w:eastAsia="仿宋" w:hAnsi="Times New Roman"/>
          <w:sz w:val="32"/>
          <w:szCs w:val="32"/>
        </w:rPr>
        <w:t>12</w:t>
      </w:r>
      <w:r w:rsidRPr="008D6347">
        <w:rPr>
          <w:rFonts w:ascii="Times New Roman" w:eastAsia="仿宋" w:hAnsi="Times New Roman"/>
          <w:sz w:val="32"/>
          <w:szCs w:val="32"/>
        </w:rPr>
        <w:t>日，国家人力资源和社会保障部印发《关于公布国家职业资格目录的通知》，健康管理师纳入国家职业资格目录，自</w:t>
      </w:r>
      <w:r w:rsidRPr="008D6347">
        <w:rPr>
          <w:rFonts w:ascii="Times New Roman" w:eastAsia="仿宋" w:hAnsi="Times New Roman"/>
          <w:sz w:val="32"/>
          <w:szCs w:val="32"/>
        </w:rPr>
        <w:t>2018</w:t>
      </w:r>
      <w:r w:rsidRPr="008D6347">
        <w:rPr>
          <w:rFonts w:ascii="Times New Roman" w:eastAsia="仿宋" w:hAnsi="Times New Roman"/>
          <w:sz w:val="32"/>
          <w:szCs w:val="32"/>
        </w:rPr>
        <w:t>年起技能鉴定工作由国家</w:t>
      </w:r>
      <w:proofErr w:type="gramStart"/>
      <w:r w:rsidRPr="008D6347">
        <w:rPr>
          <w:rFonts w:ascii="Times New Roman" w:eastAsia="仿宋" w:hAnsi="Times New Roman"/>
          <w:sz w:val="32"/>
          <w:szCs w:val="32"/>
        </w:rPr>
        <w:t>卫健委统一</w:t>
      </w:r>
      <w:proofErr w:type="gramEnd"/>
      <w:r w:rsidRPr="008D6347">
        <w:rPr>
          <w:rFonts w:ascii="Times New Roman" w:eastAsia="仿宋" w:hAnsi="Times New Roman"/>
          <w:sz w:val="32"/>
          <w:szCs w:val="32"/>
        </w:rPr>
        <w:t>考试鉴定。</w:t>
      </w:r>
      <w:r w:rsidRPr="008D6347">
        <w:rPr>
          <w:rFonts w:ascii="Times New Roman" w:eastAsia="仿宋" w:hAnsi="Times New Roman"/>
          <w:sz w:val="32"/>
          <w:szCs w:val="32"/>
        </w:rPr>
        <w:lastRenderedPageBreak/>
        <w:t>健康管理</w:t>
      </w:r>
      <w:proofErr w:type="gramStart"/>
      <w:r w:rsidRPr="008D6347">
        <w:rPr>
          <w:rFonts w:ascii="Times New Roman" w:eastAsia="仿宋" w:hAnsi="Times New Roman"/>
          <w:sz w:val="32"/>
          <w:szCs w:val="32"/>
        </w:rPr>
        <w:t>师正式</w:t>
      </w:r>
      <w:proofErr w:type="gramEnd"/>
      <w:r w:rsidRPr="008D6347">
        <w:rPr>
          <w:rFonts w:ascii="Times New Roman" w:eastAsia="仿宋" w:hAnsi="Times New Roman"/>
          <w:sz w:val="32"/>
          <w:szCs w:val="32"/>
        </w:rPr>
        <w:t>进入卫计委统筹管理证书范围，与执业医师、执业护士并行</w:t>
      </w:r>
      <w:r>
        <w:rPr>
          <w:rFonts w:ascii="Times New Roman" w:eastAsia="仿宋" w:hAnsi="Times New Roman" w:hint="eastAsia"/>
          <w:sz w:val="32"/>
          <w:szCs w:val="32"/>
        </w:rPr>
        <w:t>“</w:t>
      </w:r>
      <w:r w:rsidRPr="008D6347">
        <w:rPr>
          <w:rFonts w:ascii="Times New Roman" w:eastAsia="仿宋" w:hAnsi="Times New Roman"/>
          <w:sz w:val="32"/>
          <w:szCs w:val="32"/>
        </w:rPr>
        <w:t>三师共管</w:t>
      </w:r>
      <w:r>
        <w:rPr>
          <w:rFonts w:ascii="Times New Roman" w:eastAsia="仿宋" w:hAnsi="Times New Roman" w:hint="eastAsia"/>
          <w:sz w:val="32"/>
          <w:szCs w:val="32"/>
        </w:rPr>
        <w:t>”</w:t>
      </w:r>
      <w:r w:rsidRPr="008D6347">
        <w:rPr>
          <w:rFonts w:ascii="Times New Roman" w:eastAsia="仿宋" w:hAnsi="Times New Roman"/>
          <w:sz w:val="32"/>
          <w:szCs w:val="32"/>
        </w:rPr>
        <w:t>。</w:t>
      </w:r>
    </w:p>
    <w:p w14:paraId="11C46746" w14:textId="77777777" w:rsidR="00936769" w:rsidRPr="008D6347" w:rsidRDefault="00936769" w:rsidP="00936769">
      <w:pPr>
        <w:spacing w:line="560" w:lineRule="exact"/>
        <w:ind w:firstLine="643"/>
        <w:rPr>
          <w:rFonts w:ascii="Times New Roman" w:eastAsia="黑体" w:hAnsi="Times New Roman"/>
          <w:sz w:val="32"/>
          <w:szCs w:val="32"/>
        </w:rPr>
      </w:pPr>
      <w:r w:rsidRPr="008D6347">
        <w:rPr>
          <w:rFonts w:ascii="Times New Roman" w:eastAsia="黑体" w:hAnsi="Times New Roman"/>
          <w:sz w:val="32"/>
          <w:szCs w:val="32"/>
        </w:rPr>
        <w:t>二、职业前景</w:t>
      </w:r>
    </w:p>
    <w:p w14:paraId="36BAA5DF"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（一）健康保险行业</w:t>
      </w:r>
      <w:r>
        <w:rPr>
          <w:rFonts w:ascii="Times New Roman" w:eastAsia="仿宋" w:hAnsi="Times New Roman" w:hint="eastAsia"/>
          <w:sz w:val="32"/>
          <w:szCs w:val="32"/>
        </w:rPr>
        <w:t>。</w:t>
      </w:r>
      <w:r w:rsidRPr="008D6347">
        <w:rPr>
          <w:rFonts w:ascii="Times New Roman" w:eastAsia="仿宋" w:hAnsi="Times New Roman"/>
          <w:sz w:val="32"/>
          <w:szCs w:val="32"/>
        </w:rPr>
        <w:t>国务院《</w:t>
      </w:r>
      <w:r>
        <w:rPr>
          <w:rFonts w:ascii="Times New Roman" w:eastAsia="仿宋" w:hAnsi="Times New Roman" w:hint="eastAsia"/>
          <w:sz w:val="32"/>
          <w:szCs w:val="32"/>
        </w:rPr>
        <w:t>“</w:t>
      </w:r>
      <w:r w:rsidRPr="008D6347">
        <w:rPr>
          <w:rFonts w:ascii="Times New Roman" w:eastAsia="仿宋" w:hAnsi="Times New Roman"/>
          <w:sz w:val="32"/>
          <w:szCs w:val="32"/>
        </w:rPr>
        <w:t>健康中国</w:t>
      </w:r>
      <w:r w:rsidRPr="008D6347">
        <w:rPr>
          <w:rFonts w:ascii="Times New Roman" w:eastAsia="仿宋" w:hAnsi="Times New Roman"/>
          <w:sz w:val="32"/>
          <w:szCs w:val="32"/>
        </w:rPr>
        <w:t>2030</w:t>
      </w:r>
      <w:r>
        <w:rPr>
          <w:rFonts w:ascii="Times New Roman" w:eastAsia="仿宋" w:hAnsi="Times New Roman" w:hint="eastAsia"/>
          <w:sz w:val="32"/>
          <w:szCs w:val="32"/>
        </w:rPr>
        <w:t>”</w:t>
      </w:r>
      <w:r>
        <w:rPr>
          <w:rFonts w:ascii="Times New Roman" w:eastAsia="仿宋" w:hAnsi="Times New Roman"/>
          <w:sz w:val="32"/>
          <w:szCs w:val="32"/>
        </w:rPr>
        <w:t>规划纲要》提出</w:t>
      </w:r>
      <w:r>
        <w:rPr>
          <w:rFonts w:ascii="Times New Roman" w:eastAsia="仿宋" w:hAnsi="Times New Roman" w:hint="eastAsia"/>
          <w:sz w:val="32"/>
          <w:szCs w:val="32"/>
        </w:rPr>
        <w:t>：“</w:t>
      </w:r>
      <w:r w:rsidRPr="008D6347">
        <w:rPr>
          <w:rFonts w:ascii="Times New Roman" w:eastAsia="仿宋" w:hAnsi="Times New Roman"/>
          <w:sz w:val="32"/>
          <w:szCs w:val="32"/>
        </w:rPr>
        <w:t>要积极发展商业健康保险，落实税收等优惠政策，鼓励企业、个人参加商业健康保险及多种形式的补充保险</w:t>
      </w:r>
      <w:r>
        <w:rPr>
          <w:rFonts w:ascii="Times New Roman" w:eastAsia="仿宋" w:hAnsi="Times New Roman" w:hint="eastAsia"/>
          <w:sz w:val="32"/>
          <w:szCs w:val="32"/>
        </w:rPr>
        <w:t>”</w:t>
      </w:r>
      <w:r w:rsidRPr="008D6347">
        <w:rPr>
          <w:rFonts w:ascii="Times New Roman" w:eastAsia="仿宋" w:hAnsi="Times New Roman"/>
          <w:sz w:val="32"/>
          <w:szCs w:val="32"/>
        </w:rPr>
        <w:t xml:space="preserve"> </w:t>
      </w:r>
      <w:r>
        <w:rPr>
          <w:rFonts w:ascii="Times New Roman" w:eastAsia="仿宋" w:hAnsi="Times New Roman" w:hint="eastAsia"/>
          <w:sz w:val="32"/>
          <w:szCs w:val="32"/>
        </w:rPr>
        <w:t>。</w:t>
      </w:r>
      <w:r w:rsidRPr="008D6347">
        <w:rPr>
          <w:rFonts w:ascii="Times New Roman" w:eastAsia="仿宋" w:hAnsi="Times New Roman"/>
          <w:sz w:val="32"/>
          <w:szCs w:val="32"/>
        </w:rPr>
        <w:t>到</w:t>
      </w:r>
      <w:r w:rsidRPr="008D6347">
        <w:rPr>
          <w:rFonts w:ascii="Times New Roman" w:eastAsia="仿宋" w:hAnsi="Times New Roman"/>
          <w:sz w:val="32"/>
          <w:szCs w:val="32"/>
        </w:rPr>
        <w:t>2030</w:t>
      </w:r>
      <w:r w:rsidRPr="008D6347">
        <w:rPr>
          <w:rFonts w:ascii="Times New Roman" w:eastAsia="仿宋" w:hAnsi="Times New Roman"/>
          <w:sz w:val="32"/>
          <w:szCs w:val="32"/>
        </w:rPr>
        <w:t>年</w:t>
      </w:r>
      <w:r>
        <w:rPr>
          <w:rFonts w:ascii="Times New Roman" w:eastAsia="仿宋" w:hAnsi="Times New Roman" w:hint="eastAsia"/>
          <w:sz w:val="32"/>
          <w:szCs w:val="32"/>
        </w:rPr>
        <w:t>，</w:t>
      </w:r>
      <w:r>
        <w:rPr>
          <w:rFonts w:ascii="Times New Roman" w:eastAsia="仿宋" w:hAnsi="Times New Roman"/>
          <w:sz w:val="32"/>
          <w:szCs w:val="32"/>
        </w:rPr>
        <w:t>现代商业健康保险服务业进一步发展</w:t>
      </w:r>
      <w:r>
        <w:rPr>
          <w:rFonts w:ascii="Times New Roman" w:eastAsia="仿宋" w:hAnsi="Times New Roman" w:hint="eastAsia"/>
          <w:sz w:val="32"/>
          <w:szCs w:val="32"/>
        </w:rPr>
        <w:t>，</w:t>
      </w:r>
      <w:r>
        <w:rPr>
          <w:rFonts w:ascii="Times New Roman" w:eastAsia="仿宋" w:hAnsi="Times New Roman"/>
          <w:sz w:val="32"/>
          <w:szCs w:val="32"/>
        </w:rPr>
        <w:t>商业健康保险赔付支出占卫生总费用比重显著提高</w:t>
      </w:r>
      <w:r>
        <w:rPr>
          <w:rFonts w:ascii="Times New Roman" w:eastAsia="仿宋" w:hAnsi="Times New Roman" w:hint="eastAsia"/>
          <w:sz w:val="32"/>
          <w:szCs w:val="32"/>
        </w:rPr>
        <w:t>。</w:t>
      </w:r>
      <w:r w:rsidRPr="008D6347">
        <w:rPr>
          <w:rFonts w:ascii="Times New Roman" w:eastAsia="仿宋" w:hAnsi="Times New Roman"/>
          <w:sz w:val="32"/>
          <w:szCs w:val="32"/>
        </w:rPr>
        <w:t>健康管理师将在健康保险中将扮演越来越重要的角色。</w:t>
      </w:r>
    </w:p>
    <w:p w14:paraId="317A33C1"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（二）企业健康管理</w:t>
      </w:r>
      <w:r>
        <w:rPr>
          <w:rFonts w:ascii="Times New Roman" w:eastAsia="仿宋" w:hAnsi="Times New Roman" w:hint="eastAsia"/>
          <w:sz w:val="32"/>
          <w:szCs w:val="32"/>
        </w:rPr>
        <w:t>。</w:t>
      </w:r>
      <w:r w:rsidRPr="008D6347">
        <w:rPr>
          <w:rFonts w:ascii="Times New Roman" w:eastAsia="仿宋" w:hAnsi="Times New Roman"/>
          <w:sz w:val="32"/>
          <w:szCs w:val="32"/>
        </w:rPr>
        <w:t> </w:t>
      </w:r>
      <w:r w:rsidRPr="008D6347">
        <w:rPr>
          <w:rFonts w:ascii="Times New Roman" w:eastAsia="仿宋" w:hAnsi="Times New Roman"/>
          <w:sz w:val="32"/>
          <w:szCs w:val="32"/>
        </w:rPr>
        <w:t>企业人群是健康管理的又一</w:t>
      </w:r>
      <w:r>
        <w:rPr>
          <w:rFonts w:ascii="Times New Roman" w:eastAsia="仿宋" w:hAnsi="Times New Roman"/>
          <w:sz w:val="32"/>
          <w:szCs w:val="32"/>
        </w:rPr>
        <w:t>重要目标人群。越来越多的国内企业认识到员工健康对于企业的重要性</w:t>
      </w:r>
      <w:r>
        <w:rPr>
          <w:rFonts w:ascii="Times New Roman" w:eastAsia="仿宋" w:hAnsi="Times New Roman" w:hint="eastAsia"/>
          <w:sz w:val="32"/>
          <w:szCs w:val="32"/>
        </w:rPr>
        <w:t>，</w:t>
      </w:r>
      <w:r w:rsidRPr="008D6347">
        <w:rPr>
          <w:rFonts w:ascii="Times New Roman" w:eastAsia="仿宋" w:hAnsi="Times New Roman"/>
          <w:sz w:val="32"/>
          <w:szCs w:val="32"/>
        </w:rPr>
        <w:t>部分企业已将员工定期体检作为保障员工健康的一项重要举措</w:t>
      </w:r>
      <w:r>
        <w:rPr>
          <w:rFonts w:ascii="Times New Roman" w:eastAsia="仿宋" w:hAnsi="Times New Roman" w:hint="eastAsia"/>
          <w:sz w:val="32"/>
          <w:szCs w:val="32"/>
        </w:rPr>
        <w:t>，</w:t>
      </w:r>
      <w:r>
        <w:rPr>
          <w:rFonts w:ascii="Times New Roman" w:eastAsia="仿宋" w:hAnsi="Times New Roman"/>
          <w:sz w:val="32"/>
          <w:szCs w:val="32"/>
        </w:rPr>
        <w:t>引入了员工健康风险评估项目</w:t>
      </w:r>
      <w:r>
        <w:rPr>
          <w:rFonts w:ascii="Times New Roman" w:eastAsia="仿宋" w:hAnsi="Times New Roman" w:hint="eastAsia"/>
          <w:sz w:val="32"/>
          <w:szCs w:val="32"/>
        </w:rPr>
        <w:t>。</w:t>
      </w:r>
      <w:r w:rsidRPr="008D6347">
        <w:rPr>
          <w:rFonts w:ascii="Times New Roman" w:eastAsia="仿宋" w:hAnsi="Times New Roman"/>
          <w:sz w:val="32"/>
          <w:szCs w:val="32"/>
        </w:rPr>
        <w:t>随着健康管理服务的不断深</w:t>
      </w:r>
      <w:r>
        <w:rPr>
          <w:rFonts w:ascii="Times New Roman" w:eastAsia="仿宋" w:hAnsi="Times New Roman"/>
          <w:sz w:val="32"/>
          <w:szCs w:val="32"/>
        </w:rPr>
        <w:t>入和规范，针对企业自身的特点和需求，开展体检后的健康干预与促进</w:t>
      </w:r>
      <w:r>
        <w:rPr>
          <w:rFonts w:ascii="Times New Roman" w:eastAsia="仿宋" w:hAnsi="Times New Roman" w:hint="eastAsia"/>
          <w:sz w:val="32"/>
          <w:szCs w:val="32"/>
        </w:rPr>
        <w:t>，</w:t>
      </w:r>
      <w:r w:rsidRPr="008D6347">
        <w:rPr>
          <w:rFonts w:ascii="Times New Roman" w:eastAsia="仿宋" w:hAnsi="Times New Roman"/>
          <w:sz w:val="32"/>
          <w:szCs w:val="32"/>
        </w:rPr>
        <w:t>实施工作场所的健康管理项目将是健康管理在企业中应用的主要方向。相信在不久的将来，真正的大型企业都会增加健康管理师的工作岗位。</w:t>
      </w:r>
    </w:p>
    <w:p w14:paraId="3820417D"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（三）社区卫生服务</w:t>
      </w:r>
      <w:r>
        <w:rPr>
          <w:rFonts w:ascii="Times New Roman" w:eastAsia="仿宋" w:hAnsi="Times New Roman" w:hint="eastAsia"/>
          <w:sz w:val="32"/>
          <w:szCs w:val="32"/>
        </w:rPr>
        <w:t>。</w:t>
      </w:r>
      <w:r w:rsidRPr="008D6347">
        <w:rPr>
          <w:rFonts w:ascii="Times New Roman" w:eastAsia="仿宋" w:hAnsi="Times New Roman"/>
          <w:sz w:val="32"/>
          <w:szCs w:val="32"/>
        </w:rPr>
        <w:t> </w:t>
      </w:r>
      <w:r w:rsidRPr="008D6347">
        <w:rPr>
          <w:rFonts w:ascii="Times New Roman" w:eastAsia="仿宋" w:hAnsi="Times New Roman"/>
          <w:sz w:val="32"/>
          <w:szCs w:val="32"/>
        </w:rPr>
        <w:t>社区卫生服务在我国的医疗卫生体系建设中扮演着重要角色，是人民群众接受医疗卫生服务的</w:t>
      </w:r>
      <w:r>
        <w:rPr>
          <w:rFonts w:ascii="Times New Roman" w:eastAsia="仿宋" w:hAnsi="Times New Roman" w:hint="eastAsia"/>
          <w:sz w:val="32"/>
          <w:szCs w:val="32"/>
        </w:rPr>
        <w:t>“</w:t>
      </w:r>
      <w:r w:rsidRPr="008D6347">
        <w:rPr>
          <w:rFonts w:ascii="Times New Roman" w:eastAsia="仿宋" w:hAnsi="Times New Roman"/>
          <w:sz w:val="32"/>
          <w:szCs w:val="32"/>
        </w:rPr>
        <w:t>守门人</w:t>
      </w:r>
      <w:r>
        <w:rPr>
          <w:rFonts w:ascii="Times New Roman" w:eastAsia="仿宋" w:hAnsi="Times New Roman" w:hint="eastAsia"/>
          <w:sz w:val="32"/>
          <w:szCs w:val="32"/>
        </w:rPr>
        <w:t>”，</w:t>
      </w:r>
      <w:r w:rsidRPr="008D6347">
        <w:rPr>
          <w:rFonts w:ascii="Times New Roman" w:eastAsia="仿宋" w:hAnsi="Times New Roman"/>
          <w:sz w:val="32"/>
          <w:szCs w:val="32"/>
        </w:rPr>
        <w:t>是二级医疗卫生体系的网底，也是社区发展的重</w:t>
      </w:r>
      <w:r>
        <w:rPr>
          <w:rFonts w:ascii="Times New Roman" w:eastAsia="仿宋" w:hAnsi="Times New Roman"/>
          <w:sz w:val="32"/>
          <w:szCs w:val="32"/>
        </w:rPr>
        <w:t>要组成部分。健康管理师可以为社区卫生服务在以下三个方面提供帮助</w:t>
      </w:r>
      <w:r>
        <w:rPr>
          <w:rFonts w:ascii="Times New Roman" w:eastAsia="仿宋" w:hAnsi="Times New Roman" w:hint="eastAsia"/>
          <w:sz w:val="32"/>
          <w:szCs w:val="32"/>
        </w:rPr>
        <w:t>：</w:t>
      </w:r>
      <w:r>
        <w:rPr>
          <w:rFonts w:ascii="Times New Roman" w:eastAsia="仿宋" w:hAnsi="Times New Roman"/>
          <w:sz w:val="32"/>
          <w:szCs w:val="32"/>
        </w:rPr>
        <w:t>第一</w:t>
      </w:r>
      <w:r>
        <w:rPr>
          <w:rFonts w:ascii="Times New Roman" w:eastAsia="仿宋" w:hAnsi="Times New Roman" w:hint="eastAsia"/>
          <w:sz w:val="32"/>
          <w:szCs w:val="32"/>
        </w:rPr>
        <w:t>，</w:t>
      </w:r>
      <w:r w:rsidRPr="008D6347">
        <w:rPr>
          <w:rFonts w:ascii="Times New Roman" w:eastAsia="仿宋" w:hAnsi="Times New Roman"/>
          <w:sz w:val="32"/>
          <w:szCs w:val="32"/>
        </w:rPr>
        <w:t>识别、控制健康危险因素，实施个性化健康教育</w:t>
      </w:r>
      <w:r>
        <w:rPr>
          <w:rFonts w:ascii="Times New Roman" w:eastAsia="仿宋" w:hAnsi="Times New Roman" w:hint="eastAsia"/>
          <w:sz w:val="32"/>
          <w:szCs w:val="32"/>
        </w:rPr>
        <w:t>；</w:t>
      </w:r>
      <w:r>
        <w:rPr>
          <w:rFonts w:ascii="Times New Roman" w:eastAsia="仿宋" w:hAnsi="Times New Roman"/>
          <w:sz w:val="32"/>
          <w:szCs w:val="32"/>
        </w:rPr>
        <w:t>第二</w:t>
      </w:r>
      <w:r>
        <w:rPr>
          <w:rFonts w:ascii="Times New Roman" w:eastAsia="仿宋" w:hAnsi="Times New Roman" w:hint="eastAsia"/>
          <w:sz w:val="32"/>
          <w:szCs w:val="32"/>
        </w:rPr>
        <w:t>，</w:t>
      </w:r>
      <w:r w:rsidRPr="008D6347">
        <w:rPr>
          <w:rFonts w:ascii="Times New Roman" w:eastAsia="仿宋" w:hAnsi="Times New Roman"/>
          <w:sz w:val="32"/>
          <w:szCs w:val="32"/>
        </w:rPr>
        <w:t>指导医疗需求和医疗服务，辅助临床决策</w:t>
      </w:r>
      <w:r>
        <w:rPr>
          <w:rFonts w:ascii="Times New Roman" w:eastAsia="仿宋" w:hAnsi="Times New Roman" w:hint="eastAsia"/>
          <w:sz w:val="32"/>
          <w:szCs w:val="32"/>
        </w:rPr>
        <w:t>；</w:t>
      </w:r>
      <w:r w:rsidRPr="008D6347">
        <w:rPr>
          <w:rFonts w:ascii="Times New Roman" w:eastAsia="仿宋" w:hAnsi="Times New Roman"/>
          <w:sz w:val="32"/>
          <w:szCs w:val="32"/>
        </w:rPr>
        <w:t>第三，实现全程健康</w:t>
      </w:r>
      <w:r>
        <w:rPr>
          <w:rFonts w:ascii="Times New Roman" w:eastAsia="仿宋" w:hAnsi="Times New Roman"/>
          <w:sz w:val="32"/>
          <w:szCs w:val="32"/>
        </w:rPr>
        <w:lastRenderedPageBreak/>
        <w:t>信息管理</w:t>
      </w:r>
      <w:r>
        <w:rPr>
          <w:rFonts w:ascii="Times New Roman" w:eastAsia="仿宋" w:hAnsi="Times New Roman" w:hint="eastAsia"/>
          <w:sz w:val="32"/>
          <w:szCs w:val="32"/>
        </w:rPr>
        <w:t>。</w:t>
      </w:r>
      <w:r w:rsidRPr="008D6347">
        <w:rPr>
          <w:rFonts w:ascii="Times New Roman" w:eastAsia="仿宋" w:hAnsi="Times New Roman"/>
          <w:sz w:val="32"/>
          <w:szCs w:val="32"/>
        </w:rPr>
        <w:t>健康管理个性化的健康评估体系和完善的信息管理系统，有望成为社区利用健康管理服务的突破点和启动点。</w:t>
      </w:r>
    </w:p>
    <w:p w14:paraId="487D3219"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（四）</w:t>
      </w:r>
      <w:r w:rsidRPr="008D6347">
        <w:rPr>
          <w:rFonts w:ascii="Times New Roman" w:eastAsia="仿宋" w:hAnsi="Times New Roman"/>
          <w:bCs/>
          <w:sz w:val="32"/>
          <w:szCs w:val="32"/>
        </w:rPr>
        <w:t>专业健康管理体检机构</w:t>
      </w:r>
      <w:r>
        <w:rPr>
          <w:rFonts w:ascii="Times New Roman" w:eastAsia="仿宋" w:hAnsi="Times New Roman" w:hint="eastAsia"/>
          <w:bCs/>
          <w:sz w:val="32"/>
          <w:szCs w:val="32"/>
        </w:rPr>
        <w:t>。</w:t>
      </w:r>
      <w:r w:rsidRPr="008D6347">
        <w:rPr>
          <w:rFonts w:ascii="Times New Roman" w:eastAsia="仿宋" w:hAnsi="Times New Roman"/>
          <w:sz w:val="32"/>
          <w:szCs w:val="32"/>
        </w:rPr>
        <w:t>如：健康体检中心、健康管理公司、营养咨询公司、心理咨询机构等。</w:t>
      </w:r>
    </w:p>
    <w:p w14:paraId="05F7D32F"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目前国内已有慈铭、爱康国宾等大型连锁体检机构，在完成体检的基础上针对不同人群提出健康生活咨询、指导，有一定的健康管理性质。健康管理师作为专业的</w:t>
      </w:r>
      <w:r>
        <w:rPr>
          <w:rFonts w:ascii="Times New Roman" w:eastAsia="仿宋" w:hAnsi="Times New Roman"/>
          <w:sz w:val="32"/>
          <w:szCs w:val="32"/>
        </w:rPr>
        <w:t>健康管理人员，可以在这些机构中发挥重大作用</w:t>
      </w:r>
      <w:r>
        <w:rPr>
          <w:rFonts w:ascii="Times New Roman" w:eastAsia="仿宋" w:hAnsi="Times New Roman" w:hint="eastAsia"/>
          <w:sz w:val="32"/>
          <w:szCs w:val="32"/>
        </w:rPr>
        <w:t>，</w:t>
      </w:r>
      <w:r>
        <w:rPr>
          <w:rFonts w:ascii="Times New Roman" w:eastAsia="仿宋" w:hAnsi="Times New Roman"/>
          <w:sz w:val="32"/>
          <w:szCs w:val="32"/>
        </w:rPr>
        <w:t>施展自己的一技之长</w:t>
      </w:r>
      <w:r>
        <w:rPr>
          <w:rFonts w:ascii="Times New Roman" w:eastAsia="仿宋" w:hAnsi="Times New Roman" w:hint="eastAsia"/>
          <w:sz w:val="32"/>
          <w:szCs w:val="32"/>
        </w:rPr>
        <w:t>，</w:t>
      </w:r>
      <w:r w:rsidRPr="008D6347">
        <w:rPr>
          <w:rFonts w:ascii="Times New Roman" w:eastAsia="仿宋" w:hAnsi="Times New Roman"/>
          <w:sz w:val="32"/>
          <w:szCs w:val="32"/>
        </w:rPr>
        <w:t>而这些机构也会因为健康管理师的加盟而更加专业、全面。</w:t>
      </w:r>
    </w:p>
    <w:p w14:paraId="0F6D6D59"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（五）医院</w:t>
      </w:r>
      <w:r>
        <w:rPr>
          <w:rFonts w:ascii="Times New Roman" w:eastAsia="仿宋" w:hAnsi="Times New Roman" w:hint="eastAsia"/>
          <w:sz w:val="32"/>
          <w:szCs w:val="32"/>
        </w:rPr>
        <w:t>。</w:t>
      </w:r>
      <w:r w:rsidRPr="008D6347">
        <w:rPr>
          <w:rFonts w:ascii="Times New Roman" w:eastAsia="仿宋" w:hAnsi="Times New Roman"/>
          <w:sz w:val="32"/>
          <w:szCs w:val="32"/>
        </w:rPr>
        <w:t>目前，国内很多医院已经建立或者开始建立健康管理门诊中心。</w:t>
      </w:r>
    </w:p>
    <w:p w14:paraId="74089671"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（六）</w:t>
      </w:r>
      <w:r w:rsidRPr="008D6347">
        <w:rPr>
          <w:rFonts w:ascii="Times New Roman" w:eastAsia="仿宋" w:hAnsi="Times New Roman"/>
          <w:bCs/>
          <w:sz w:val="32"/>
          <w:szCs w:val="32"/>
        </w:rPr>
        <w:t>养老机构</w:t>
      </w:r>
      <w:r>
        <w:rPr>
          <w:rFonts w:ascii="Times New Roman" w:eastAsia="仿宋" w:hAnsi="Times New Roman" w:hint="eastAsia"/>
          <w:bCs/>
          <w:sz w:val="32"/>
          <w:szCs w:val="32"/>
        </w:rPr>
        <w:t>。</w:t>
      </w:r>
      <w:r w:rsidRPr="008D6347">
        <w:rPr>
          <w:rFonts w:ascii="Times New Roman" w:eastAsia="仿宋" w:hAnsi="Times New Roman"/>
          <w:sz w:val="32"/>
          <w:szCs w:val="32"/>
        </w:rPr>
        <w:t>中国已经进入老龄化社会，老年人也是慢性病的多</w:t>
      </w:r>
      <w:r>
        <w:rPr>
          <w:rFonts w:ascii="Times New Roman" w:eastAsia="仿宋" w:hAnsi="Times New Roman"/>
          <w:sz w:val="32"/>
          <w:szCs w:val="32"/>
        </w:rPr>
        <w:t>发人群，很多养老机构相继出现，并且开展针对老年人的全程健康管理</w:t>
      </w:r>
      <w:r>
        <w:rPr>
          <w:rFonts w:ascii="Times New Roman" w:eastAsia="仿宋" w:hAnsi="Times New Roman" w:hint="eastAsia"/>
          <w:sz w:val="32"/>
          <w:szCs w:val="32"/>
        </w:rPr>
        <w:t>，</w:t>
      </w:r>
      <w:r w:rsidRPr="008D6347">
        <w:rPr>
          <w:rFonts w:ascii="Times New Roman" w:eastAsia="仿宋" w:hAnsi="Times New Roman"/>
          <w:sz w:val="32"/>
          <w:szCs w:val="32"/>
        </w:rPr>
        <w:t>健康管理师是养老机构的必备人才。</w:t>
      </w:r>
    </w:p>
    <w:p w14:paraId="08806637"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（七）创业</w:t>
      </w:r>
      <w:r>
        <w:rPr>
          <w:rFonts w:ascii="Times New Roman" w:eastAsia="仿宋" w:hAnsi="Times New Roman" w:hint="eastAsia"/>
          <w:sz w:val="32"/>
          <w:szCs w:val="32"/>
        </w:rPr>
        <w:t>。</w:t>
      </w:r>
      <w:r w:rsidRPr="008D6347">
        <w:rPr>
          <w:rFonts w:ascii="Times New Roman" w:eastAsia="仿宋" w:hAnsi="Times New Roman"/>
          <w:bCs/>
          <w:sz w:val="32"/>
          <w:szCs w:val="32"/>
        </w:rPr>
        <w:t>私人健康顾问、私人保健医生、私人健康管理师、社区健康管理工作室等。</w:t>
      </w:r>
    </w:p>
    <w:p w14:paraId="40DDF484" w14:textId="77777777" w:rsidR="00936769" w:rsidRPr="008D6347" w:rsidRDefault="00936769" w:rsidP="00936769">
      <w:pPr>
        <w:spacing w:line="560" w:lineRule="exact"/>
        <w:ind w:firstLine="643"/>
        <w:rPr>
          <w:rFonts w:ascii="Times New Roman" w:eastAsia="黑体" w:hAnsi="Times New Roman"/>
          <w:sz w:val="32"/>
          <w:szCs w:val="32"/>
        </w:rPr>
      </w:pPr>
      <w:r w:rsidRPr="008D6347">
        <w:rPr>
          <w:rFonts w:ascii="Times New Roman" w:eastAsia="黑体" w:hAnsi="Times New Roman"/>
          <w:sz w:val="32"/>
          <w:szCs w:val="32"/>
        </w:rPr>
        <w:t>三、培训对象</w:t>
      </w:r>
    </w:p>
    <w:p w14:paraId="1DFA500F" w14:textId="77777777" w:rsidR="00936769" w:rsidRPr="008D6347" w:rsidRDefault="00936769" w:rsidP="00936769">
      <w:pPr>
        <w:spacing w:line="560" w:lineRule="exact"/>
        <w:ind w:firstLine="643"/>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sz w:val="32"/>
          <w:szCs w:val="32"/>
        </w:rPr>
        <w:t>一</w:t>
      </w:r>
      <w:r>
        <w:rPr>
          <w:rFonts w:ascii="Times New Roman" w:eastAsia="仿宋" w:hAnsi="Times New Roman" w:hint="eastAsia"/>
          <w:sz w:val="32"/>
          <w:szCs w:val="32"/>
        </w:rPr>
        <w:t>）</w:t>
      </w:r>
      <w:r>
        <w:rPr>
          <w:rFonts w:ascii="Times New Roman" w:eastAsia="仿宋" w:hAnsi="Times New Roman"/>
          <w:sz w:val="32"/>
          <w:szCs w:val="32"/>
        </w:rPr>
        <w:t>各级医疗机构临床医护人员、社区卫生服务人员</w:t>
      </w:r>
      <w:r>
        <w:rPr>
          <w:rFonts w:ascii="Times New Roman" w:eastAsia="仿宋" w:hAnsi="Times New Roman" w:hint="eastAsia"/>
          <w:sz w:val="32"/>
          <w:szCs w:val="32"/>
        </w:rPr>
        <w:t>；</w:t>
      </w:r>
      <w:r w:rsidRPr="008D6347">
        <w:rPr>
          <w:rFonts w:ascii="Times New Roman" w:eastAsia="仿宋" w:hAnsi="Times New Roman"/>
          <w:sz w:val="32"/>
          <w:szCs w:val="32"/>
        </w:rPr>
        <w:t xml:space="preserve"> </w:t>
      </w:r>
    </w:p>
    <w:p w14:paraId="26DE1CB4" w14:textId="77777777" w:rsidR="00936769" w:rsidRPr="008D6347" w:rsidRDefault="00936769" w:rsidP="00936769">
      <w:pPr>
        <w:spacing w:line="560" w:lineRule="exact"/>
        <w:ind w:firstLine="643"/>
        <w:rPr>
          <w:rFonts w:ascii="Times New Roman" w:eastAsia="仿宋" w:hAnsi="Times New Roman"/>
          <w:sz w:val="32"/>
          <w:szCs w:val="32"/>
        </w:rPr>
      </w:pPr>
      <w:r>
        <w:rPr>
          <w:rFonts w:ascii="Times New Roman" w:eastAsia="仿宋" w:hAnsi="Times New Roman"/>
          <w:sz w:val="32"/>
          <w:szCs w:val="32"/>
        </w:rPr>
        <w:t>（二）卫生监督</w:t>
      </w:r>
      <w:r>
        <w:rPr>
          <w:rFonts w:ascii="Times New Roman" w:eastAsia="仿宋" w:hAnsi="Times New Roman" w:hint="eastAsia"/>
          <w:sz w:val="32"/>
          <w:szCs w:val="32"/>
        </w:rPr>
        <w:t>、</w:t>
      </w:r>
      <w:r>
        <w:rPr>
          <w:rFonts w:ascii="Times New Roman" w:eastAsia="仿宋" w:hAnsi="Times New Roman"/>
          <w:sz w:val="32"/>
          <w:szCs w:val="32"/>
        </w:rPr>
        <w:t>疾病预防控制中心专业人员</w:t>
      </w:r>
      <w:r>
        <w:rPr>
          <w:rFonts w:ascii="Times New Roman" w:eastAsia="仿宋" w:hAnsi="Times New Roman" w:hint="eastAsia"/>
          <w:sz w:val="32"/>
          <w:szCs w:val="32"/>
        </w:rPr>
        <w:t>；</w:t>
      </w:r>
      <w:r w:rsidRPr="008D6347">
        <w:rPr>
          <w:rFonts w:ascii="Times New Roman" w:eastAsia="仿宋" w:hAnsi="Times New Roman"/>
          <w:sz w:val="32"/>
          <w:szCs w:val="32"/>
        </w:rPr>
        <w:t xml:space="preserve"> </w:t>
      </w:r>
    </w:p>
    <w:p w14:paraId="31FFE348" w14:textId="77777777" w:rsidR="00936769" w:rsidRPr="008D6347" w:rsidRDefault="00936769" w:rsidP="00936769">
      <w:pPr>
        <w:spacing w:line="560" w:lineRule="exact"/>
        <w:ind w:firstLine="643"/>
        <w:rPr>
          <w:rFonts w:ascii="Times New Roman" w:eastAsia="仿宋" w:hAnsi="Times New Roman"/>
          <w:sz w:val="32"/>
          <w:szCs w:val="32"/>
        </w:rPr>
      </w:pPr>
      <w:r>
        <w:rPr>
          <w:rFonts w:ascii="Times New Roman" w:eastAsia="仿宋" w:hAnsi="Times New Roman"/>
          <w:sz w:val="32"/>
          <w:szCs w:val="32"/>
        </w:rPr>
        <w:t>（三）镇</w:t>
      </w:r>
      <w:r>
        <w:rPr>
          <w:rFonts w:ascii="Times New Roman" w:eastAsia="仿宋" w:hAnsi="Times New Roman" w:hint="eastAsia"/>
          <w:sz w:val="32"/>
          <w:szCs w:val="32"/>
        </w:rPr>
        <w:t>（</w:t>
      </w:r>
      <w:r>
        <w:rPr>
          <w:rFonts w:ascii="Times New Roman" w:eastAsia="仿宋" w:hAnsi="Times New Roman"/>
          <w:sz w:val="32"/>
          <w:szCs w:val="32"/>
        </w:rPr>
        <w:t>街道</w:t>
      </w:r>
      <w:r>
        <w:rPr>
          <w:rFonts w:ascii="Times New Roman" w:eastAsia="仿宋" w:hAnsi="Times New Roman" w:hint="eastAsia"/>
          <w:sz w:val="32"/>
          <w:szCs w:val="32"/>
        </w:rPr>
        <w:t>）、</w:t>
      </w:r>
      <w:r>
        <w:rPr>
          <w:rFonts w:ascii="Times New Roman" w:eastAsia="仿宋" w:hAnsi="Times New Roman"/>
          <w:sz w:val="32"/>
          <w:szCs w:val="32"/>
        </w:rPr>
        <w:t>村（社区）卫生计生工作人员</w:t>
      </w:r>
      <w:r>
        <w:rPr>
          <w:rFonts w:ascii="Times New Roman" w:eastAsia="仿宋" w:hAnsi="Times New Roman" w:hint="eastAsia"/>
          <w:sz w:val="32"/>
          <w:szCs w:val="32"/>
        </w:rPr>
        <w:t>；</w:t>
      </w:r>
      <w:r w:rsidRPr="008D6347">
        <w:rPr>
          <w:rFonts w:ascii="Times New Roman" w:eastAsia="仿宋" w:hAnsi="Times New Roman"/>
          <w:sz w:val="32"/>
          <w:szCs w:val="32"/>
        </w:rPr>
        <w:t xml:space="preserve"> </w:t>
      </w:r>
    </w:p>
    <w:p w14:paraId="40BF1C58"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（四）各级各类体检中心</w:t>
      </w:r>
      <w:r>
        <w:rPr>
          <w:rFonts w:ascii="Times New Roman" w:eastAsia="仿宋" w:hAnsi="Times New Roman" w:hint="eastAsia"/>
          <w:sz w:val="32"/>
          <w:szCs w:val="32"/>
        </w:rPr>
        <w:t>、</w:t>
      </w:r>
      <w:r w:rsidRPr="008D6347">
        <w:rPr>
          <w:rFonts w:ascii="Times New Roman" w:eastAsia="仿宋" w:hAnsi="Times New Roman"/>
          <w:sz w:val="32"/>
          <w:szCs w:val="32"/>
        </w:rPr>
        <w:t>健康管</w:t>
      </w:r>
      <w:r>
        <w:rPr>
          <w:rFonts w:ascii="Times New Roman" w:eastAsia="仿宋" w:hAnsi="Times New Roman"/>
          <w:sz w:val="32"/>
          <w:szCs w:val="32"/>
        </w:rPr>
        <w:t>理机构、保险公司、健康咨询中心、医疗保健中心等健康管理从业人员</w:t>
      </w:r>
      <w:r>
        <w:rPr>
          <w:rFonts w:ascii="Times New Roman" w:eastAsia="仿宋" w:hAnsi="Times New Roman" w:hint="eastAsia"/>
          <w:sz w:val="32"/>
          <w:szCs w:val="32"/>
        </w:rPr>
        <w:t>；</w:t>
      </w:r>
      <w:r w:rsidRPr="008D6347">
        <w:rPr>
          <w:rFonts w:ascii="Times New Roman" w:eastAsia="仿宋" w:hAnsi="Times New Roman"/>
          <w:sz w:val="32"/>
          <w:szCs w:val="32"/>
        </w:rPr>
        <w:t xml:space="preserve"> </w:t>
      </w:r>
    </w:p>
    <w:p w14:paraId="7EAF37FA"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（五）医药及保健品公司、养老护理机构等从事健康管理工</w:t>
      </w:r>
      <w:r w:rsidRPr="008D6347">
        <w:rPr>
          <w:rFonts w:ascii="Times New Roman" w:eastAsia="仿宋" w:hAnsi="Times New Roman"/>
          <w:sz w:val="32"/>
          <w:szCs w:val="32"/>
        </w:rPr>
        <w:lastRenderedPageBreak/>
        <w:t>作的人员；</w:t>
      </w:r>
      <w:r w:rsidRPr="008D6347">
        <w:rPr>
          <w:rFonts w:ascii="Times New Roman" w:eastAsia="仿宋" w:hAnsi="Times New Roman"/>
          <w:sz w:val="32"/>
          <w:szCs w:val="32"/>
        </w:rPr>
        <w:t xml:space="preserve"> </w:t>
      </w:r>
    </w:p>
    <w:p w14:paraId="2303741F"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（六）高级健康顾问、对健康管理知识有兴趣、有意从事健康教育、健康咨询、健康指导、健康管理的人员等。</w:t>
      </w:r>
    </w:p>
    <w:p w14:paraId="568A9E4E" w14:textId="77777777" w:rsidR="00936769" w:rsidRPr="008D6347" w:rsidRDefault="00936769" w:rsidP="00936769">
      <w:pPr>
        <w:spacing w:line="560" w:lineRule="exact"/>
        <w:ind w:firstLine="643"/>
        <w:rPr>
          <w:rFonts w:ascii="Times New Roman" w:eastAsia="黑体" w:hAnsi="Times New Roman"/>
          <w:sz w:val="32"/>
          <w:szCs w:val="32"/>
        </w:rPr>
      </w:pPr>
      <w:r w:rsidRPr="008D6347">
        <w:rPr>
          <w:rFonts w:ascii="Times New Roman" w:eastAsia="黑体" w:hAnsi="Times New Roman"/>
          <w:sz w:val="32"/>
          <w:szCs w:val="32"/>
        </w:rPr>
        <w:t>四、报考条件</w:t>
      </w:r>
    </w:p>
    <w:p w14:paraId="1EE7F665" w14:textId="77777777" w:rsidR="00936769" w:rsidRPr="008D6347" w:rsidRDefault="00936769" w:rsidP="00936769">
      <w:pPr>
        <w:spacing w:line="560" w:lineRule="exact"/>
        <w:ind w:firstLine="643"/>
        <w:rPr>
          <w:rFonts w:ascii="Times New Roman" w:eastAsia="仿宋" w:hAnsi="Times New Roman"/>
          <w:bCs/>
          <w:sz w:val="32"/>
          <w:szCs w:val="32"/>
        </w:rPr>
      </w:pPr>
      <w:r w:rsidRPr="008D6347">
        <w:rPr>
          <w:rFonts w:ascii="Times New Roman" w:eastAsia="仿宋" w:hAnsi="Times New Roman"/>
          <w:bCs/>
          <w:sz w:val="32"/>
          <w:szCs w:val="32"/>
        </w:rPr>
        <w:t>凡符合以下条件之一者，均可报名参加</w:t>
      </w:r>
      <w:r w:rsidRPr="008D6347">
        <w:rPr>
          <w:rFonts w:ascii="Times New Roman" w:eastAsia="仿宋" w:hAnsi="Times New Roman"/>
          <w:sz w:val="32"/>
          <w:szCs w:val="32"/>
        </w:rPr>
        <w:t>健康管理</w:t>
      </w:r>
      <w:proofErr w:type="gramStart"/>
      <w:r w:rsidRPr="008D6347">
        <w:rPr>
          <w:rFonts w:ascii="Times New Roman" w:eastAsia="仿宋" w:hAnsi="Times New Roman"/>
          <w:sz w:val="32"/>
          <w:szCs w:val="32"/>
        </w:rPr>
        <w:t>师国家</w:t>
      </w:r>
      <w:proofErr w:type="gramEnd"/>
      <w:r w:rsidRPr="008D6347">
        <w:rPr>
          <w:rFonts w:ascii="Times New Roman" w:eastAsia="仿宋" w:hAnsi="Times New Roman"/>
          <w:sz w:val="32"/>
          <w:szCs w:val="32"/>
        </w:rPr>
        <w:t>职业资格</w:t>
      </w:r>
      <w:r>
        <w:rPr>
          <w:rFonts w:ascii="Times New Roman" w:eastAsia="仿宋" w:hAnsi="Times New Roman" w:hint="eastAsia"/>
          <w:sz w:val="32"/>
          <w:szCs w:val="32"/>
        </w:rPr>
        <w:t>（</w:t>
      </w:r>
      <w:r w:rsidRPr="008D6347">
        <w:rPr>
          <w:rFonts w:ascii="Times New Roman" w:eastAsia="仿宋" w:hAnsi="Times New Roman"/>
          <w:sz w:val="32"/>
          <w:szCs w:val="32"/>
        </w:rPr>
        <w:t>三级</w:t>
      </w:r>
      <w:r>
        <w:rPr>
          <w:rFonts w:ascii="Times New Roman" w:eastAsia="仿宋" w:hAnsi="Times New Roman" w:hint="eastAsia"/>
          <w:sz w:val="32"/>
          <w:szCs w:val="32"/>
        </w:rPr>
        <w:t>）</w:t>
      </w:r>
      <w:r w:rsidRPr="008D6347">
        <w:rPr>
          <w:rFonts w:ascii="Times New Roman" w:eastAsia="仿宋" w:hAnsi="Times New Roman"/>
          <w:sz w:val="32"/>
          <w:szCs w:val="32"/>
        </w:rPr>
        <w:t>鉴定考试</w:t>
      </w:r>
      <w:r>
        <w:rPr>
          <w:rFonts w:ascii="Times New Roman" w:eastAsia="仿宋" w:hAnsi="Times New Roman" w:hint="eastAsia"/>
          <w:bCs/>
          <w:sz w:val="32"/>
          <w:szCs w:val="32"/>
        </w:rPr>
        <w:t>：</w:t>
      </w:r>
    </w:p>
    <w:p w14:paraId="43E45549" w14:textId="77777777" w:rsidR="00936769" w:rsidRPr="008D6347" w:rsidRDefault="00936769" w:rsidP="00936769">
      <w:pPr>
        <w:spacing w:line="560" w:lineRule="exact"/>
        <w:ind w:firstLine="643"/>
        <w:rPr>
          <w:rFonts w:ascii="Times New Roman" w:eastAsia="仿宋" w:hAnsi="Times New Roman"/>
          <w:sz w:val="32"/>
          <w:szCs w:val="32"/>
        </w:rPr>
      </w:pPr>
      <w:r>
        <w:rPr>
          <w:rFonts w:ascii="Times New Roman" w:eastAsia="仿宋" w:hAnsi="Times New Roman"/>
          <w:sz w:val="32"/>
          <w:szCs w:val="32"/>
        </w:rPr>
        <w:t>（一）具有医药卫生专业大学专科以上学历证书</w:t>
      </w:r>
      <w:r>
        <w:rPr>
          <w:rFonts w:ascii="Times New Roman" w:eastAsia="仿宋" w:hAnsi="Times New Roman" w:hint="eastAsia"/>
          <w:sz w:val="32"/>
          <w:szCs w:val="32"/>
        </w:rPr>
        <w:t>；</w:t>
      </w:r>
    </w:p>
    <w:p w14:paraId="29A8AE22"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（二）非医药卫生专业大学专科以上学历证书，连续从事健康管理专业工作</w:t>
      </w:r>
      <w:r w:rsidRPr="008D6347">
        <w:rPr>
          <w:rFonts w:ascii="Times New Roman" w:eastAsia="仿宋" w:hAnsi="Times New Roman"/>
          <w:sz w:val="32"/>
          <w:szCs w:val="32"/>
        </w:rPr>
        <w:t xml:space="preserve"> 2</w:t>
      </w:r>
      <w:r w:rsidRPr="008D6347">
        <w:rPr>
          <w:rFonts w:ascii="Times New Roman" w:eastAsia="仿宋" w:hAnsi="Times New Roman"/>
          <w:sz w:val="32"/>
          <w:szCs w:val="32"/>
        </w:rPr>
        <w:t>年以上，</w:t>
      </w:r>
      <w:r w:rsidRPr="008D6347">
        <w:rPr>
          <w:rFonts w:ascii="Times New Roman" w:eastAsia="仿宋" w:hAnsi="Times New Roman"/>
          <w:bCs/>
          <w:sz w:val="32"/>
          <w:szCs w:val="32"/>
        </w:rPr>
        <w:t>经三级健康管理师正规课程达规定标准学时数，并取得结业证书</w:t>
      </w:r>
      <w:r>
        <w:rPr>
          <w:rFonts w:ascii="Times New Roman" w:eastAsia="仿宋" w:hAnsi="Times New Roman" w:hint="eastAsia"/>
          <w:bCs/>
          <w:sz w:val="32"/>
          <w:szCs w:val="32"/>
        </w:rPr>
        <w:t>；</w:t>
      </w:r>
    </w:p>
    <w:p w14:paraId="472D154F"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（三）具有中专以上医学相关专业学历，连续从事健康管理专业工作</w:t>
      </w:r>
      <w:r w:rsidRPr="008D6347">
        <w:rPr>
          <w:rFonts w:ascii="Times New Roman" w:eastAsia="仿宋" w:hAnsi="Times New Roman"/>
          <w:sz w:val="32"/>
          <w:szCs w:val="32"/>
        </w:rPr>
        <w:t xml:space="preserve"> 3 </w:t>
      </w:r>
      <w:r w:rsidRPr="008D6347">
        <w:rPr>
          <w:rFonts w:ascii="Times New Roman" w:eastAsia="仿宋" w:hAnsi="Times New Roman"/>
          <w:sz w:val="32"/>
          <w:szCs w:val="32"/>
        </w:rPr>
        <w:t>年以上，</w:t>
      </w:r>
      <w:r w:rsidRPr="008D6347">
        <w:rPr>
          <w:rFonts w:ascii="Times New Roman" w:eastAsia="仿宋" w:hAnsi="Times New Roman"/>
          <w:bCs/>
          <w:sz w:val="32"/>
          <w:szCs w:val="32"/>
        </w:rPr>
        <w:t>经三级健康管理师正规课程达规定标准学时数，并取得结业证书</w:t>
      </w:r>
      <w:r w:rsidRPr="008D6347">
        <w:rPr>
          <w:rFonts w:ascii="Times New Roman" w:eastAsia="仿宋" w:hAnsi="Times New Roman"/>
          <w:sz w:val="32"/>
          <w:szCs w:val="32"/>
        </w:rPr>
        <w:t>。</w:t>
      </w:r>
    </w:p>
    <w:p w14:paraId="27975211" w14:textId="77777777" w:rsidR="00936769" w:rsidRPr="008D6347" w:rsidRDefault="00936769" w:rsidP="00936769">
      <w:pPr>
        <w:spacing w:line="560" w:lineRule="exact"/>
        <w:ind w:firstLine="643"/>
        <w:rPr>
          <w:rFonts w:ascii="Times New Roman" w:eastAsia="黑体" w:hAnsi="Times New Roman"/>
          <w:sz w:val="32"/>
          <w:szCs w:val="32"/>
        </w:rPr>
      </w:pPr>
      <w:r w:rsidRPr="008D6347">
        <w:rPr>
          <w:rFonts w:ascii="Times New Roman" w:eastAsia="黑体" w:hAnsi="Times New Roman"/>
          <w:sz w:val="32"/>
          <w:szCs w:val="32"/>
        </w:rPr>
        <w:t>五、报考区域</w:t>
      </w:r>
    </w:p>
    <w:p w14:paraId="73340BE6"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北京市、安徽省、湖南省、四川省、重庆市、辽宁省沈阳市、浙江省杭州市、河北省石家庄市、湖北省武汉市、陕西省西安市。</w:t>
      </w:r>
    </w:p>
    <w:p w14:paraId="2EB95976" w14:textId="77777777" w:rsidR="00936769" w:rsidRPr="008D6347" w:rsidRDefault="00936769" w:rsidP="00936769">
      <w:pPr>
        <w:spacing w:line="560" w:lineRule="exact"/>
        <w:ind w:firstLine="643"/>
        <w:rPr>
          <w:rFonts w:ascii="Times New Roman" w:eastAsia="黑体" w:hAnsi="Times New Roman"/>
          <w:sz w:val="32"/>
          <w:szCs w:val="32"/>
        </w:rPr>
      </w:pPr>
      <w:r w:rsidRPr="008D6347">
        <w:rPr>
          <w:rFonts w:ascii="Times New Roman" w:eastAsia="黑体" w:hAnsi="Times New Roman"/>
          <w:sz w:val="32"/>
          <w:szCs w:val="32"/>
        </w:rPr>
        <w:t>六、考试介绍</w:t>
      </w:r>
    </w:p>
    <w:p w14:paraId="17A9D4B8" w14:textId="77777777" w:rsidR="00936769" w:rsidRPr="008D6347" w:rsidRDefault="00936769" w:rsidP="00936769">
      <w:pPr>
        <w:spacing w:line="560" w:lineRule="exact"/>
        <w:ind w:firstLine="643"/>
        <w:rPr>
          <w:rFonts w:ascii="Times New Roman" w:eastAsia="楷体" w:hAnsi="Times New Roman"/>
          <w:sz w:val="32"/>
          <w:szCs w:val="32"/>
        </w:rPr>
      </w:pPr>
      <w:r w:rsidRPr="008D6347">
        <w:rPr>
          <w:rFonts w:ascii="Times New Roman" w:eastAsia="楷体" w:hAnsi="Times New Roman"/>
          <w:sz w:val="32"/>
          <w:szCs w:val="32"/>
        </w:rPr>
        <w:t>（一）考试时间</w:t>
      </w:r>
    </w:p>
    <w:p w14:paraId="695249F1"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第一批次：</w:t>
      </w:r>
      <w:r w:rsidRPr="008D6347">
        <w:rPr>
          <w:rFonts w:ascii="Times New Roman" w:eastAsia="仿宋" w:hAnsi="Times New Roman"/>
          <w:sz w:val="32"/>
          <w:szCs w:val="32"/>
        </w:rPr>
        <w:t>2020</w:t>
      </w:r>
      <w:r w:rsidRPr="008D6347">
        <w:rPr>
          <w:rFonts w:ascii="Times New Roman" w:eastAsia="仿宋" w:hAnsi="Times New Roman"/>
          <w:sz w:val="32"/>
          <w:szCs w:val="32"/>
        </w:rPr>
        <w:t>年</w:t>
      </w:r>
      <w:r w:rsidRPr="008D6347">
        <w:rPr>
          <w:rFonts w:ascii="Times New Roman" w:eastAsia="仿宋" w:hAnsi="Times New Roman"/>
          <w:sz w:val="32"/>
          <w:szCs w:val="32"/>
        </w:rPr>
        <w:t>10</w:t>
      </w:r>
      <w:r w:rsidRPr="008D6347">
        <w:rPr>
          <w:rFonts w:ascii="Times New Roman" w:eastAsia="仿宋" w:hAnsi="Times New Roman"/>
          <w:sz w:val="32"/>
          <w:szCs w:val="32"/>
        </w:rPr>
        <w:t>月</w:t>
      </w:r>
      <w:r w:rsidRPr="008D6347">
        <w:rPr>
          <w:rFonts w:ascii="Times New Roman" w:eastAsia="仿宋" w:hAnsi="Times New Roman"/>
          <w:sz w:val="32"/>
          <w:szCs w:val="32"/>
        </w:rPr>
        <w:t>24</w:t>
      </w:r>
      <w:r w:rsidRPr="008D6347">
        <w:rPr>
          <w:rFonts w:ascii="Times New Roman" w:eastAsia="仿宋" w:hAnsi="Times New Roman"/>
          <w:sz w:val="32"/>
          <w:szCs w:val="32"/>
        </w:rPr>
        <w:t>日</w:t>
      </w:r>
      <w:r w:rsidRPr="008D6347">
        <w:rPr>
          <w:rFonts w:ascii="Times New Roman" w:eastAsia="仿宋" w:hAnsi="Times New Roman"/>
          <w:sz w:val="32"/>
          <w:szCs w:val="32"/>
        </w:rPr>
        <w:t>-27</w:t>
      </w:r>
      <w:r w:rsidRPr="008D6347">
        <w:rPr>
          <w:rFonts w:ascii="Times New Roman" w:eastAsia="仿宋" w:hAnsi="Times New Roman"/>
          <w:sz w:val="32"/>
          <w:szCs w:val="32"/>
        </w:rPr>
        <w:t>日；</w:t>
      </w:r>
    </w:p>
    <w:p w14:paraId="14EB9E1C"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第二批次：</w:t>
      </w:r>
      <w:r w:rsidRPr="008D6347">
        <w:rPr>
          <w:rFonts w:ascii="Times New Roman" w:eastAsia="仿宋" w:hAnsi="Times New Roman"/>
          <w:sz w:val="32"/>
          <w:szCs w:val="32"/>
        </w:rPr>
        <w:t>2020</w:t>
      </w:r>
      <w:r w:rsidRPr="008D6347">
        <w:rPr>
          <w:rFonts w:ascii="Times New Roman" w:eastAsia="仿宋" w:hAnsi="Times New Roman"/>
          <w:sz w:val="32"/>
          <w:szCs w:val="32"/>
        </w:rPr>
        <w:t>年</w:t>
      </w:r>
      <w:r w:rsidRPr="008D6347">
        <w:rPr>
          <w:rFonts w:ascii="Times New Roman" w:eastAsia="仿宋" w:hAnsi="Times New Roman"/>
          <w:sz w:val="32"/>
          <w:szCs w:val="32"/>
        </w:rPr>
        <w:t>10</w:t>
      </w:r>
      <w:r w:rsidRPr="008D6347">
        <w:rPr>
          <w:rFonts w:ascii="Times New Roman" w:eastAsia="仿宋" w:hAnsi="Times New Roman"/>
          <w:sz w:val="32"/>
          <w:szCs w:val="32"/>
        </w:rPr>
        <w:t>月</w:t>
      </w:r>
      <w:r w:rsidRPr="008D6347">
        <w:rPr>
          <w:rFonts w:ascii="Times New Roman" w:eastAsia="仿宋" w:hAnsi="Times New Roman"/>
          <w:sz w:val="32"/>
          <w:szCs w:val="32"/>
        </w:rPr>
        <w:t>31</w:t>
      </w:r>
      <w:r w:rsidRPr="008D6347">
        <w:rPr>
          <w:rFonts w:ascii="Times New Roman" w:eastAsia="仿宋" w:hAnsi="Times New Roman"/>
          <w:sz w:val="32"/>
          <w:szCs w:val="32"/>
        </w:rPr>
        <w:t>日</w:t>
      </w:r>
      <w:r w:rsidRPr="008D6347">
        <w:rPr>
          <w:rFonts w:ascii="Times New Roman" w:eastAsia="仿宋" w:hAnsi="Times New Roman"/>
          <w:sz w:val="32"/>
          <w:szCs w:val="32"/>
        </w:rPr>
        <w:t>-11</w:t>
      </w:r>
      <w:r w:rsidRPr="008D6347">
        <w:rPr>
          <w:rFonts w:ascii="Times New Roman" w:eastAsia="仿宋" w:hAnsi="Times New Roman"/>
          <w:sz w:val="32"/>
          <w:szCs w:val="32"/>
        </w:rPr>
        <w:t>月</w:t>
      </w:r>
      <w:r w:rsidRPr="008D6347">
        <w:rPr>
          <w:rFonts w:ascii="Times New Roman" w:eastAsia="仿宋" w:hAnsi="Times New Roman"/>
          <w:sz w:val="32"/>
          <w:szCs w:val="32"/>
        </w:rPr>
        <w:t>1</w:t>
      </w:r>
      <w:r w:rsidRPr="008D6347">
        <w:rPr>
          <w:rFonts w:ascii="Times New Roman" w:eastAsia="仿宋" w:hAnsi="Times New Roman"/>
          <w:sz w:val="32"/>
          <w:szCs w:val="32"/>
        </w:rPr>
        <w:t>日；</w:t>
      </w:r>
    </w:p>
    <w:p w14:paraId="2E1D5FCE"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第三批次：</w:t>
      </w:r>
      <w:r w:rsidRPr="008D6347">
        <w:rPr>
          <w:rFonts w:ascii="Times New Roman" w:eastAsia="仿宋" w:hAnsi="Times New Roman"/>
          <w:sz w:val="32"/>
          <w:szCs w:val="32"/>
        </w:rPr>
        <w:t>2020</w:t>
      </w:r>
      <w:r w:rsidRPr="008D6347">
        <w:rPr>
          <w:rFonts w:ascii="Times New Roman" w:eastAsia="仿宋" w:hAnsi="Times New Roman"/>
          <w:sz w:val="32"/>
          <w:szCs w:val="32"/>
        </w:rPr>
        <w:t>年</w:t>
      </w:r>
      <w:r w:rsidRPr="008D6347">
        <w:rPr>
          <w:rFonts w:ascii="Times New Roman" w:eastAsia="仿宋" w:hAnsi="Times New Roman"/>
          <w:sz w:val="32"/>
          <w:szCs w:val="32"/>
        </w:rPr>
        <w:t>11</w:t>
      </w:r>
      <w:r w:rsidRPr="008D6347">
        <w:rPr>
          <w:rFonts w:ascii="Times New Roman" w:eastAsia="仿宋" w:hAnsi="Times New Roman"/>
          <w:sz w:val="32"/>
          <w:szCs w:val="32"/>
        </w:rPr>
        <w:t>月</w:t>
      </w:r>
      <w:r w:rsidRPr="008D6347">
        <w:rPr>
          <w:rFonts w:ascii="Times New Roman" w:eastAsia="仿宋" w:hAnsi="Times New Roman"/>
          <w:sz w:val="32"/>
          <w:szCs w:val="32"/>
        </w:rPr>
        <w:t>7</w:t>
      </w:r>
      <w:r w:rsidRPr="008D6347">
        <w:rPr>
          <w:rFonts w:ascii="Times New Roman" w:eastAsia="仿宋" w:hAnsi="Times New Roman"/>
          <w:sz w:val="32"/>
          <w:szCs w:val="32"/>
        </w:rPr>
        <w:t>日</w:t>
      </w:r>
      <w:r w:rsidRPr="008D6347">
        <w:rPr>
          <w:rFonts w:ascii="Times New Roman" w:eastAsia="仿宋" w:hAnsi="Times New Roman"/>
          <w:sz w:val="32"/>
          <w:szCs w:val="32"/>
        </w:rPr>
        <w:t>-8</w:t>
      </w:r>
      <w:r w:rsidRPr="008D6347">
        <w:rPr>
          <w:rFonts w:ascii="Times New Roman" w:eastAsia="仿宋" w:hAnsi="Times New Roman"/>
          <w:sz w:val="32"/>
          <w:szCs w:val="32"/>
        </w:rPr>
        <w:t>日。</w:t>
      </w:r>
    </w:p>
    <w:p w14:paraId="37F12E30" w14:textId="77777777" w:rsidR="00936769" w:rsidRPr="008D6347" w:rsidRDefault="00936769" w:rsidP="00936769">
      <w:pPr>
        <w:spacing w:line="560" w:lineRule="exact"/>
        <w:ind w:firstLine="643"/>
        <w:rPr>
          <w:rFonts w:ascii="Times New Roman" w:eastAsia="楷体" w:hAnsi="Times New Roman"/>
          <w:sz w:val="32"/>
          <w:szCs w:val="32"/>
        </w:rPr>
      </w:pPr>
      <w:r w:rsidRPr="008D6347">
        <w:rPr>
          <w:rFonts w:ascii="Times New Roman" w:eastAsia="楷体" w:hAnsi="Times New Roman"/>
          <w:sz w:val="32"/>
          <w:szCs w:val="32"/>
        </w:rPr>
        <w:t>（二）考试费用</w:t>
      </w:r>
    </w:p>
    <w:p w14:paraId="3A85C4CC"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首次报名参加考试</w:t>
      </w:r>
      <w:r w:rsidRPr="008D6347">
        <w:rPr>
          <w:rFonts w:ascii="Times New Roman" w:eastAsia="仿宋" w:hAnsi="Times New Roman"/>
          <w:sz w:val="32"/>
          <w:szCs w:val="32"/>
        </w:rPr>
        <w:t>280</w:t>
      </w:r>
      <w:r w:rsidRPr="008D6347">
        <w:rPr>
          <w:rFonts w:ascii="Times New Roman" w:eastAsia="仿宋" w:hAnsi="Times New Roman"/>
          <w:sz w:val="32"/>
          <w:szCs w:val="32"/>
        </w:rPr>
        <w:t>元</w:t>
      </w:r>
      <w:r w:rsidRPr="008D6347">
        <w:rPr>
          <w:rFonts w:ascii="Times New Roman" w:eastAsia="仿宋" w:hAnsi="Times New Roman"/>
          <w:sz w:val="32"/>
          <w:szCs w:val="32"/>
        </w:rPr>
        <w:t>/</w:t>
      </w:r>
      <w:r w:rsidRPr="008D6347">
        <w:rPr>
          <w:rFonts w:ascii="Times New Roman" w:eastAsia="仿宋" w:hAnsi="Times New Roman"/>
          <w:sz w:val="32"/>
          <w:szCs w:val="32"/>
        </w:rPr>
        <w:t>人（若考试未通过，补考</w:t>
      </w:r>
      <w:r w:rsidRPr="008D6347">
        <w:rPr>
          <w:rFonts w:ascii="Times New Roman" w:eastAsia="仿宋" w:hAnsi="Times New Roman"/>
          <w:sz w:val="32"/>
          <w:szCs w:val="32"/>
        </w:rPr>
        <w:t>360</w:t>
      </w:r>
      <w:r w:rsidRPr="008D6347">
        <w:rPr>
          <w:rFonts w:ascii="Times New Roman" w:eastAsia="仿宋" w:hAnsi="Times New Roman"/>
          <w:sz w:val="32"/>
          <w:szCs w:val="32"/>
        </w:rPr>
        <w:t>元</w:t>
      </w:r>
      <w:r w:rsidRPr="008D6347">
        <w:rPr>
          <w:rFonts w:ascii="Times New Roman" w:eastAsia="仿宋" w:hAnsi="Times New Roman"/>
          <w:sz w:val="32"/>
          <w:szCs w:val="32"/>
        </w:rPr>
        <w:t>/</w:t>
      </w:r>
      <w:r w:rsidRPr="008D6347">
        <w:rPr>
          <w:rFonts w:ascii="Times New Roman" w:eastAsia="仿宋" w:hAnsi="Times New Roman"/>
          <w:sz w:val="32"/>
          <w:szCs w:val="32"/>
        </w:rPr>
        <w:lastRenderedPageBreak/>
        <w:t>人）</w:t>
      </w:r>
    </w:p>
    <w:p w14:paraId="38DBAC63"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楷体" w:hAnsi="Times New Roman"/>
          <w:sz w:val="32"/>
          <w:szCs w:val="32"/>
        </w:rPr>
        <w:t>（三）注意事项</w:t>
      </w:r>
    </w:p>
    <w:p w14:paraId="5E71297B" w14:textId="77777777" w:rsidR="00936769" w:rsidRPr="008D6347" w:rsidRDefault="00936769" w:rsidP="00936769">
      <w:pPr>
        <w:spacing w:line="560" w:lineRule="exact"/>
        <w:ind w:firstLineChars="200" w:firstLine="640"/>
        <w:rPr>
          <w:rFonts w:ascii="Times New Roman" w:eastAsia="仿宋" w:hAnsi="Times New Roman"/>
          <w:bCs/>
          <w:sz w:val="32"/>
          <w:szCs w:val="32"/>
        </w:rPr>
      </w:pPr>
      <w:r w:rsidRPr="008D6347">
        <w:rPr>
          <w:rFonts w:ascii="Times New Roman" w:eastAsia="仿宋" w:hAnsi="Times New Roman"/>
          <w:bCs/>
          <w:sz w:val="32"/>
          <w:szCs w:val="32"/>
        </w:rPr>
        <w:t>1.</w:t>
      </w:r>
      <w:r w:rsidRPr="008D6347">
        <w:rPr>
          <w:rFonts w:ascii="Times New Roman" w:eastAsia="仿宋" w:hAnsi="Times New Roman"/>
          <w:sz w:val="32"/>
          <w:szCs w:val="32"/>
        </w:rPr>
        <w:t>考试方式：人机对话方式；</w:t>
      </w:r>
    </w:p>
    <w:p w14:paraId="36513385" w14:textId="77777777" w:rsidR="00936769" w:rsidRPr="008D6347" w:rsidRDefault="00936769" w:rsidP="00936769">
      <w:pPr>
        <w:spacing w:line="560" w:lineRule="exact"/>
        <w:ind w:firstLineChars="200" w:firstLine="640"/>
        <w:rPr>
          <w:rFonts w:ascii="Times New Roman" w:eastAsia="仿宋" w:hAnsi="Times New Roman"/>
          <w:bCs/>
          <w:sz w:val="32"/>
          <w:szCs w:val="32"/>
        </w:rPr>
      </w:pPr>
      <w:r w:rsidRPr="008D6347">
        <w:rPr>
          <w:rFonts w:ascii="Times New Roman" w:eastAsia="仿宋" w:hAnsi="Times New Roman"/>
          <w:bCs/>
          <w:sz w:val="32"/>
          <w:szCs w:val="32"/>
        </w:rPr>
        <w:t>2.</w:t>
      </w:r>
      <w:r w:rsidRPr="008D6347">
        <w:rPr>
          <w:rFonts w:ascii="Times New Roman" w:eastAsia="仿宋" w:hAnsi="Times New Roman"/>
          <w:bCs/>
          <w:sz w:val="32"/>
          <w:szCs w:val="32"/>
        </w:rPr>
        <w:t>考试内容分为理论知识和操作技能两科</w:t>
      </w:r>
      <w:r>
        <w:rPr>
          <w:rFonts w:ascii="Times New Roman" w:eastAsia="仿宋" w:hAnsi="Times New Roman" w:hint="eastAsia"/>
          <w:bCs/>
          <w:sz w:val="32"/>
          <w:szCs w:val="32"/>
        </w:rPr>
        <w:t>，</w:t>
      </w:r>
      <w:r w:rsidRPr="008D6347">
        <w:rPr>
          <w:rFonts w:ascii="Times New Roman" w:eastAsia="仿宋" w:hAnsi="Times New Roman"/>
          <w:bCs/>
          <w:sz w:val="32"/>
          <w:szCs w:val="32"/>
        </w:rPr>
        <w:t>及格分数</w:t>
      </w:r>
      <w:r w:rsidRPr="008D6347">
        <w:rPr>
          <w:rFonts w:ascii="Times New Roman" w:eastAsia="仿宋" w:hAnsi="Times New Roman"/>
          <w:bCs/>
          <w:sz w:val="32"/>
          <w:szCs w:val="32"/>
        </w:rPr>
        <w:t>60</w:t>
      </w:r>
      <w:r w:rsidRPr="008D6347">
        <w:rPr>
          <w:rFonts w:ascii="Times New Roman" w:eastAsia="仿宋" w:hAnsi="Times New Roman"/>
          <w:bCs/>
          <w:sz w:val="32"/>
          <w:szCs w:val="32"/>
        </w:rPr>
        <w:t>分</w:t>
      </w:r>
      <w:r>
        <w:rPr>
          <w:rFonts w:ascii="Times New Roman" w:eastAsia="仿宋" w:hAnsi="Times New Roman" w:hint="eastAsia"/>
          <w:bCs/>
          <w:sz w:val="32"/>
          <w:szCs w:val="32"/>
        </w:rPr>
        <w:t>；</w:t>
      </w:r>
    </w:p>
    <w:p w14:paraId="64323501" w14:textId="77777777" w:rsidR="00936769" w:rsidRPr="008D6347" w:rsidRDefault="00936769" w:rsidP="00936769">
      <w:pPr>
        <w:spacing w:line="560" w:lineRule="exact"/>
        <w:ind w:firstLineChars="200" w:firstLine="640"/>
        <w:rPr>
          <w:rFonts w:ascii="Times New Roman" w:eastAsia="仿宋" w:hAnsi="Times New Roman"/>
          <w:bCs/>
          <w:sz w:val="32"/>
          <w:szCs w:val="32"/>
        </w:rPr>
      </w:pPr>
      <w:r w:rsidRPr="008D6347">
        <w:rPr>
          <w:rFonts w:ascii="Times New Roman" w:eastAsia="仿宋" w:hAnsi="Times New Roman"/>
          <w:bCs/>
          <w:sz w:val="32"/>
          <w:szCs w:val="32"/>
        </w:rPr>
        <w:t>3.</w:t>
      </w:r>
      <w:r w:rsidRPr="008D6347">
        <w:rPr>
          <w:rFonts w:ascii="Times New Roman" w:eastAsia="仿宋" w:hAnsi="Times New Roman"/>
          <w:bCs/>
          <w:sz w:val="32"/>
          <w:szCs w:val="32"/>
        </w:rPr>
        <w:t>考后三个月内公布考试成绩。</w:t>
      </w:r>
      <w:r w:rsidRPr="008D6347">
        <w:rPr>
          <w:rStyle w:val="a9"/>
          <w:rFonts w:ascii="Times New Roman" w:eastAsia="仿宋" w:hAnsi="Times New Roman"/>
          <w:spacing w:val="8"/>
          <w:sz w:val="32"/>
          <w:szCs w:val="32"/>
          <w:shd w:val="clear" w:color="auto" w:fill="FFFFFF"/>
        </w:rPr>
        <w:t>任意</w:t>
      </w:r>
      <w:proofErr w:type="gramStart"/>
      <w:r>
        <w:rPr>
          <w:rStyle w:val="a9"/>
          <w:rFonts w:ascii="Times New Roman" w:eastAsia="仿宋" w:hAnsi="Times New Roman" w:hint="eastAsia"/>
          <w:spacing w:val="8"/>
          <w:sz w:val="32"/>
          <w:szCs w:val="32"/>
          <w:shd w:val="clear" w:color="auto" w:fill="FFFFFF"/>
        </w:rPr>
        <w:t>一</w:t>
      </w:r>
      <w:proofErr w:type="gramEnd"/>
      <w:r w:rsidRPr="008D6347">
        <w:rPr>
          <w:rStyle w:val="a9"/>
          <w:rFonts w:ascii="Times New Roman" w:eastAsia="仿宋" w:hAnsi="Times New Roman"/>
          <w:spacing w:val="8"/>
          <w:sz w:val="32"/>
          <w:szCs w:val="32"/>
          <w:shd w:val="clear" w:color="auto" w:fill="FFFFFF"/>
        </w:rPr>
        <w:t>科未通过均视为考试未通过，补考需重新</w:t>
      </w:r>
      <w:r>
        <w:rPr>
          <w:rStyle w:val="a9"/>
          <w:rFonts w:ascii="Times New Roman" w:eastAsia="仿宋" w:hAnsi="Times New Roman" w:hint="eastAsia"/>
          <w:spacing w:val="8"/>
          <w:sz w:val="32"/>
          <w:szCs w:val="32"/>
          <w:shd w:val="clear" w:color="auto" w:fill="FFFFFF"/>
        </w:rPr>
        <w:t>缴纳考试费</w:t>
      </w:r>
      <w:r>
        <w:rPr>
          <w:rStyle w:val="a9"/>
          <w:rFonts w:ascii="Times New Roman" w:eastAsia="仿宋" w:hAnsi="Times New Roman"/>
          <w:spacing w:val="8"/>
          <w:sz w:val="32"/>
          <w:szCs w:val="32"/>
          <w:shd w:val="clear" w:color="auto" w:fill="FFFFFF"/>
        </w:rPr>
        <w:t>，两科均需补考</w:t>
      </w:r>
      <w:r>
        <w:rPr>
          <w:rStyle w:val="a9"/>
          <w:rFonts w:ascii="Times New Roman" w:eastAsia="仿宋" w:hAnsi="Times New Roman" w:hint="eastAsia"/>
          <w:spacing w:val="8"/>
          <w:sz w:val="32"/>
          <w:szCs w:val="32"/>
          <w:shd w:val="clear" w:color="auto" w:fill="FFFFFF"/>
        </w:rPr>
        <w:t>；</w:t>
      </w:r>
    </w:p>
    <w:p w14:paraId="75285056" w14:textId="77777777" w:rsidR="00936769" w:rsidRPr="008D6347" w:rsidRDefault="00936769" w:rsidP="00936769">
      <w:pPr>
        <w:spacing w:line="560" w:lineRule="exact"/>
        <w:ind w:firstLineChars="200" w:firstLine="640"/>
        <w:rPr>
          <w:rFonts w:ascii="Times New Roman" w:eastAsia="黑体" w:hAnsi="Times New Roman"/>
          <w:sz w:val="32"/>
          <w:szCs w:val="32"/>
        </w:rPr>
      </w:pPr>
      <w:r w:rsidRPr="008D6347">
        <w:rPr>
          <w:rFonts w:ascii="Times New Roman" w:eastAsia="黑体" w:hAnsi="Times New Roman"/>
          <w:sz w:val="32"/>
          <w:szCs w:val="32"/>
        </w:rPr>
        <w:t>七、报考流程</w:t>
      </w:r>
    </w:p>
    <w:p w14:paraId="269EDF71"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（一）学员按要求提交电子版与纸质版报名材料</w:t>
      </w:r>
      <w:r>
        <w:rPr>
          <w:rFonts w:ascii="Times New Roman" w:eastAsia="仿宋" w:hAnsi="Times New Roman" w:hint="eastAsia"/>
          <w:sz w:val="32"/>
          <w:szCs w:val="32"/>
        </w:rPr>
        <w:t>；</w:t>
      </w:r>
    </w:p>
    <w:p w14:paraId="37EEB09E"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（二）招生办审核，通知学员进行缴费；</w:t>
      </w:r>
    </w:p>
    <w:p w14:paraId="5AFA6A93"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（三）招生办</w:t>
      </w:r>
      <w:proofErr w:type="gramStart"/>
      <w:r w:rsidRPr="008D6347">
        <w:rPr>
          <w:rFonts w:ascii="Times New Roman" w:eastAsia="仿宋" w:hAnsi="Times New Roman"/>
          <w:sz w:val="32"/>
          <w:szCs w:val="32"/>
        </w:rPr>
        <w:t>开通线</w:t>
      </w:r>
      <w:proofErr w:type="gramEnd"/>
      <w:r w:rsidRPr="008D6347">
        <w:rPr>
          <w:rFonts w:ascii="Times New Roman" w:eastAsia="仿宋" w:hAnsi="Times New Roman"/>
          <w:sz w:val="32"/>
          <w:szCs w:val="32"/>
        </w:rPr>
        <w:t>上学习权限，分配账号；</w:t>
      </w:r>
    </w:p>
    <w:p w14:paraId="53D766B0"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（四）学员参培完成所有学习课时，取得培训结业证书；</w:t>
      </w:r>
    </w:p>
    <w:p w14:paraId="098B4D40" w14:textId="77777777" w:rsidR="00936769" w:rsidRPr="008D6347" w:rsidRDefault="00936769" w:rsidP="00936769">
      <w:pPr>
        <w:spacing w:line="560" w:lineRule="exact"/>
        <w:ind w:firstLineChars="200" w:firstLine="640"/>
        <w:rPr>
          <w:rFonts w:ascii="Times New Roman" w:eastAsia="黑体" w:hAnsi="Times New Roman"/>
          <w:sz w:val="32"/>
          <w:szCs w:val="32"/>
        </w:rPr>
      </w:pPr>
      <w:r w:rsidRPr="008D6347">
        <w:rPr>
          <w:rFonts w:ascii="Times New Roman" w:eastAsia="仿宋" w:hAnsi="Times New Roman"/>
          <w:sz w:val="32"/>
          <w:szCs w:val="32"/>
        </w:rPr>
        <w:t>（五）</w:t>
      </w:r>
      <w:r>
        <w:rPr>
          <w:rFonts w:ascii="Times New Roman" w:eastAsia="仿宋" w:hAnsi="Times New Roman"/>
          <w:sz w:val="32"/>
          <w:szCs w:val="32"/>
        </w:rPr>
        <w:t>缴纳考试费用，领取准考证，参加考试</w:t>
      </w:r>
      <w:r>
        <w:rPr>
          <w:rFonts w:ascii="Times New Roman" w:eastAsia="仿宋" w:hAnsi="Times New Roman" w:hint="eastAsia"/>
          <w:sz w:val="32"/>
          <w:szCs w:val="32"/>
        </w:rPr>
        <w:t>。</w:t>
      </w:r>
    </w:p>
    <w:p w14:paraId="401F4586" w14:textId="77777777" w:rsidR="00936769" w:rsidRPr="008D6347" w:rsidRDefault="00936769" w:rsidP="00936769">
      <w:pPr>
        <w:spacing w:line="560" w:lineRule="exact"/>
        <w:ind w:firstLine="643"/>
        <w:rPr>
          <w:rFonts w:ascii="Times New Roman" w:eastAsia="黑体" w:hAnsi="Times New Roman"/>
          <w:sz w:val="32"/>
          <w:szCs w:val="32"/>
        </w:rPr>
      </w:pPr>
      <w:r w:rsidRPr="008D6347">
        <w:rPr>
          <w:rFonts w:ascii="Times New Roman" w:eastAsia="黑体" w:hAnsi="Times New Roman"/>
          <w:sz w:val="32"/>
          <w:szCs w:val="32"/>
        </w:rPr>
        <w:t>九、培训介绍</w:t>
      </w:r>
    </w:p>
    <w:p w14:paraId="0ABB0524" w14:textId="77777777" w:rsidR="00936769" w:rsidRPr="00553C6E" w:rsidRDefault="00936769" w:rsidP="00936769">
      <w:pPr>
        <w:spacing w:line="560" w:lineRule="exact"/>
        <w:ind w:firstLine="643"/>
        <w:rPr>
          <w:rFonts w:ascii="楷体" w:eastAsia="楷体" w:hAnsi="楷体"/>
          <w:sz w:val="32"/>
          <w:szCs w:val="32"/>
        </w:rPr>
      </w:pPr>
      <w:r w:rsidRPr="00553C6E">
        <w:rPr>
          <w:rFonts w:ascii="楷体" w:eastAsia="楷体" w:hAnsi="楷体"/>
          <w:sz w:val="32"/>
          <w:szCs w:val="32"/>
        </w:rPr>
        <w:t>（一）培训方式：</w:t>
      </w:r>
    </w:p>
    <w:p w14:paraId="43C0F94A" w14:textId="77777777" w:rsidR="00936769" w:rsidRPr="008D6347" w:rsidRDefault="00936769" w:rsidP="00936769">
      <w:pPr>
        <w:spacing w:line="560" w:lineRule="exact"/>
        <w:ind w:firstLine="643"/>
        <w:rPr>
          <w:rFonts w:ascii="Times New Roman" w:eastAsia="仿宋" w:hAnsi="Times New Roman"/>
          <w:color w:val="FF0000"/>
          <w:sz w:val="32"/>
          <w:szCs w:val="32"/>
        </w:rPr>
      </w:pPr>
      <w:r w:rsidRPr="00902D95">
        <w:rPr>
          <w:rFonts w:ascii="Times New Roman" w:eastAsia="仿宋" w:hAnsi="Times New Roman" w:hint="eastAsia"/>
          <w:sz w:val="32"/>
          <w:szCs w:val="32"/>
        </w:rPr>
        <w:t>PC</w:t>
      </w:r>
      <w:r w:rsidRPr="00902D95">
        <w:rPr>
          <w:rFonts w:ascii="Times New Roman" w:eastAsia="仿宋" w:hAnsi="Times New Roman" w:hint="eastAsia"/>
          <w:sz w:val="32"/>
          <w:szCs w:val="32"/>
        </w:rPr>
        <w:t>、</w:t>
      </w:r>
      <w:r w:rsidRPr="00902D95">
        <w:rPr>
          <w:rFonts w:ascii="Times New Roman" w:eastAsia="仿宋" w:hAnsi="Times New Roman" w:hint="eastAsia"/>
          <w:sz w:val="32"/>
          <w:szCs w:val="32"/>
        </w:rPr>
        <w:t>APP</w:t>
      </w:r>
      <w:r w:rsidRPr="00902D95">
        <w:rPr>
          <w:rFonts w:ascii="Times New Roman" w:eastAsia="仿宋" w:hAnsi="Times New Roman" w:hint="eastAsia"/>
          <w:sz w:val="32"/>
          <w:szCs w:val="32"/>
        </w:rPr>
        <w:t>、</w:t>
      </w:r>
      <w:proofErr w:type="gramStart"/>
      <w:r w:rsidRPr="00902D95">
        <w:rPr>
          <w:rFonts w:ascii="Times New Roman" w:eastAsia="仿宋" w:hAnsi="Times New Roman" w:hint="eastAsia"/>
          <w:sz w:val="32"/>
          <w:szCs w:val="32"/>
        </w:rPr>
        <w:t>微信</w:t>
      </w:r>
      <w:r>
        <w:rPr>
          <w:rFonts w:ascii="Times New Roman" w:eastAsia="仿宋" w:hAnsi="Times New Roman" w:hint="eastAsia"/>
          <w:sz w:val="32"/>
          <w:szCs w:val="32"/>
        </w:rPr>
        <w:t>和</w:t>
      </w:r>
      <w:proofErr w:type="gramEnd"/>
      <w:r w:rsidRPr="00902D95">
        <w:rPr>
          <w:rFonts w:ascii="Times New Roman" w:eastAsia="仿宋" w:hAnsi="Times New Roman" w:hint="eastAsia"/>
          <w:sz w:val="32"/>
          <w:szCs w:val="32"/>
        </w:rPr>
        <w:t>小程序多平台支持</w:t>
      </w:r>
      <w:r>
        <w:rPr>
          <w:rFonts w:ascii="Times New Roman" w:eastAsia="仿宋" w:hAnsi="Times New Roman" w:hint="eastAsia"/>
          <w:sz w:val="32"/>
          <w:szCs w:val="32"/>
        </w:rPr>
        <w:t>的</w:t>
      </w:r>
      <w:r>
        <w:rPr>
          <w:rFonts w:ascii="Times New Roman" w:eastAsia="仿宋_GB2312" w:hAnsi="Times New Roman" w:hint="eastAsia"/>
          <w:sz w:val="32"/>
          <w:szCs w:val="32"/>
        </w:rPr>
        <w:t>线上学习。</w:t>
      </w:r>
    </w:p>
    <w:p w14:paraId="5D286319" w14:textId="77777777" w:rsidR="00936769" w:rsidRPr="008D6347" w:rsidRDefault="00936769" w:rsidP="00936769">
      <w:pPr>
        <w:spacing w:line="560" w:lineRule="exact"/>
        <w:ind w:firstLine="643"/>
        <w:rPr>
          <w:rFonts w:ascii="Times New Roman" w:eastAsia="仿宋" w:hAnsi="Times New Roman"/>
          <w:sz w:val="32"/>
          <w:szCs w:val="32"/>
        </w:rPr>
      </w:pPr>
      <w:r w:rsidRPr="00553C6E">
        <w:rPr>
          <w:rFonts w:ascii="楷体" w:eastAsia="楷体" w:hAnsi="楷体"/>
          <w:sz w:val="32"/>
          <w:szCs w:val="32"/>
        </w:rPr>
        <w:t>（二）培训内容</w:t>
      </w:r>
      <w:r>
        <w:rPr>
          <w:rFonts w:ascii="楷体" w:eastAsia="楷体" w:hAnsi="楷体" w:hint="eastAsia"/>
          <w:sz w:val="32"/>
          <w:szCs w:val="32"/>
        </w:rPr>
        <w:t>：</w:t>
      </w:r>
      <w:r w:rsidRPr="008D6347">
        <w:rPr>
          <w:rFonts w:ascii="Times New Roman" w:eastAsia="仿宋" w:hAnsi="Times New Roman"/>
          <w:sz w:val="32"/>
          <w:szCs w:val="32"/>
        </w:rPr>
        <w:t>共计</w:t>
      </w:r>
      <w:r w:rsidRPr="008D6347">
        <w:rPr>
          <w:rFonts w:ascii="Times New Roman" w:eastAsia="仿宋" w:hAnsi="Times New Roman"/>
          <w:sz w:val="32"/>
          <w:szCs w:val="32"/>
        </w:rPr>
        <w:t>90</w:t>
      </w:r>
      <w:r w:rsidRPr="008D6347">
        <w:rPr>
          <w:rFonts w:ascii="Times New Roman" w:eastAsia="仿宋" w:hAnsi="Times New Roman"/>
          <w:sz w:val="32"/>
          <w:szCs w:val="32"/>
        </w:rPr>
        <w:t>个学时，内容包括健康管理知识、临床基础医学、预防医学、慢病管理、营养学、心理学、中医养生、康复医学、健康风险评估、健康保险相关知识、健康营销学、医学伦理学、法律法规知识以及健康管理师必须具备的知识和技能。</w:t>
      </w:r>
    </w:p>
    <w:p w14:paraId="716EA067" w14:textId="77777777" w:rsidR="00936769" w:rsidRPr="008D6347" w:rsidRDefault="00936769" w:rsidP="00936769">
      <w:pPr>
        <w:spacing w:line="560" w:lineRule="exact"/>
        <w:ind w:firstLine="643"/>
        <w:rPr>
          <w:rFonts w:ascii="Times New Roman" w:eastAsia="仿宋" w:hAnsi="Times New Roman"/>
          <w:color w:val="FF0000"/>
          <w:sz w:val="32"/>
          <w:szCs w:val="32"/>
        </w:rPr>
      </w:pPr>
      <w:r w:rsidRPr="008D6347">
        <w:rPr>
          <w:rFonts w:ascii="Times New Roman" w:eastAsia="仿宋" w:hAnsi="Times New Roman"/>
          <w:sz w:val="32"/>
          <w:szCs w:val="32"/>
        </w:rPr>
        <w:t>（三）考试未通过，可再次免费参加培训（仅限一次），补考费用自付。</w:t>
      </w:r>
    </w:p>
    <w:p w14:paraId="3C0C85F5" w14:textId="77777777" w:rsidR="00936769" w:rsidRPr="008D6347" w:rsidRDefault="00936769" w:rsidP="00936769">
      <w:pPr>
        <w:spacing w:line="560" w:lineRule="exact"/>
        <w:ind w:firstLine="643"/>
        <w:rPr>
          <w:rFonts w:ascii="Times New Roman" w:eastAsia="黑体" w:hAnsi="Times New Roman"/>
          <w:sz w:val="32"/>
          <w:szCs w:val="32"/>
        </w:rPr>
      </w:pPr>
      <w:r w:rsidRPr="008D6347">
        <w:rPr>
          <w:rFonts w:ascii="Times New Roman" w:eastAsia="黑体" w:hAnsi="Times New Roman"/>
          <w:sz w:val="32"/>
          <w:szCs w:val="32"/>
        </w:rPr>
        <w:t>十、证书发放</w:t>
      </w:r>
    </w:p>
    <w:p w14:paraId="477BC944" w14:textId="77777777" w:rsidR="00936769" w:rsidRPr="008D6347" w:rsidRDefault="00936769" w:rsidP="00936769">
      <w:pPr>
        <w:spacing w:line="560" w:lineRule="exact"/>
        <w:ind w:firstLine="643"/>
        <w:rPr>
          <w:rFonts w:ascii="Times New Roman" w:eastAsia="黑体" w:hAnsi="Times New Roman"/>
          <w:sz w:val="32"/>
          <w:szCs w:val="32"/>
        </w:rPr>
      </w:pPr>
      <w:r w:rsidRPr="008D6347">
        <w:rPr>
          <w:rFonts w:ascii="Times New Roman" w:eastAsia="仿宋" w:hAnsi="Times New Roman"/>
          <w:sz w:val="32"/>
          <w:szCs w:val="32"/>
        </w:rPr>
        <w:lastRenderedPageBreak/>
        <w:t>（一）培训课程结束后颁发培训结业证书；</w:t>
      </w:r>
      <w:r w:rsidRPr="008D6347">
        <w:rPr>
          <w:rFonts w:ascii="Times New Roman" w:eastAsia="仿宋" w:hAnsi="Times New Roman"/>
          <w:sz w:val="32"/>
          <w:szCs w:val="32"/>
        </w:rPr>
        <w:t xml:space="preserve"> </w:t>
      </w:r>
    </w:p>
    <w:p w14:paraId="72E5178F"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（二）考试合格后可获国家卫健委、国家人力资源和社会保障部共同颁发的健康管理师</w:t>
      </w:r>
      <w:r>
        <w:rPr>
          <w:rFonts w:ascii="Times New Roman" w:eastAsia="仿宋" w:hAnsi="Times New Roman" w:hint="eastAsia"/>
          <w:sz w:val="32"/>
          <w:szCs w:val="32"/>
        </w:rPr>
        <w:t>（</w:t>
      </w:r>
      <w:r w:rsidRPr="008D6347">
        <w:rPr>
          <w:rFonts w:ascii="Times New Roman" w:eastAsia="仿宋" w:hAnsi="Times New Roman"/>
          <w:sz w:val="32"/>
          <w:szCs w:val="32"/>
        </w:rPr>
        <w:t>三级</w:t>
      </w:r>
      <w:r>
        <w:rPr>
          <w:rFonts w:ascii="Times New Roman" w:eastAsia="仿宋" w:hAnsi="Times New Roman" w:hint="eastAsia"/>
          <w:sz w:val="32"/>
          <w:szCs w:val="32"/>
        </w:rPr>
        <w:t>）</w:t>
      </w:r>
      <w:r w:rsidRPr="008D6347">
        <w:rPr>
          <w:rFonts w:ascii="Times New Roman" w:eastAsia="仿宋" w:hAnsi="Times New Roman"/>
          <w:sz w:val="32"/>
          <w:szCs w:val="32"/>
        </w:rPr>
        <w:t>国家职业资格证书，并录入中国卫生人才网人才库；</w:t>
      </w:r>
    </w:p>
    <w:p w14:paraId="59C5AB54"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（三）职业资格证书查询网站：</w:t>
      </w:r>
    </w:p>
    <w:p w14:paraId="0F4AA264"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国家卫</w:t>
      </w:r>
      <w:proofErr w:type="gramStart"/>
      <w:r w:rsidRPr="008D6347">
        <w:rPr>
          <w:rFonts w:ascii="Times New Roman" w:eastAsia="仿宋" w:hAnsi="Times New Roman"/>
          <w:sz w:val="32"/>
          <w:szCs w:val="32"/>
        </w:rPr>
        <w:t>健委人才</w:t>
      </w:r>
      <w:proofErr w:type="gramEnd"/>
      <w:r w:rsidRPr="008D6347">
        <w:rPr>
          <w:rFonts w:ascii="Times New Roman" w:eastAsia="仿宋" w:hAnsi="Times New Roman"/>
          <w:sz w:val="32"/>
          <w:szCs w:val="32"/>
        </w:rPr>
        <w:t>中心网站：</w:t>
      </w:r>
      <w:r w:rsidRPr="008D6347">
        <w:rPr>
          <w:rFonts w:ascii="Times New Roman" w:eastAsia="仿宋" w:hAnsi="Times New Roman"/>
          <w:sz w:val="32"/>
          <w:szCs w:val="32"/>
        </w:rPr>
        <w:t>http://www.21wecan.com/</w:t>
      </w:r>
    </w:p>
    <w:p w14:paraId="3D4486E2"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人力资源和社会保障</w:t>
      </w:r>
      <w:proofErr w:type="gramStart"/>
      <w:r w:rsidRPr="008D6347">
        <w:rPr>
          <w:rFonts w:ascii="Times New Roman" w:eastAsia="仿宋" w:hAnsi="Times New Roman"/>
          <w:sz w:val="32"/>
          <w:szCs w:val="32"/>
        </w:rPr>
        <w:t>部职业</w:t>
      </w:r>
      <w:proofErr w:type="gramEnd"/>
      <w:r w:rsidRPr="008D6347">
        <w:rPr>
          <w:rFonts w:ascii="Times New Roman" w:eastAsia="仿宋" w:hAnsi="Times New Roman"/>
          <w:sz w:val="32"/>
          <w:szCs w:val="32"/>
        </w:rPr>
        <w:t>技能鉴定网：</w:t>
      </w:r>
      <w:r w:rsidRPr="008D6347">
        <w:rPr>
          <w:rFonts w:ascii="Times New Roman" w:eastAsia="仿宋" w:hAnsi="Times New Roman"/>
          <w:sz w:val="32"/>
          <w:szCs w:val="32"/>
        </w:rPr>
        <w:t>http://zscx.osta.org.cn/</w:t>
      </w:r>
      <w:r w:rsidRPr="008D6347">
        <w:rPr>
          <w:rFonts w:ascii="Times New Roman" w:eastAsia="仿宋" w:hAnsi="Times New Roman"/>
          <w:sz w:val="32"/>
          <w:szCs w:val="32"/>
        </w:rPr>
        <w:t>；</w:t>
      </w:r>
    </w:p>
    <w:p w14:paraId="08F75A8E"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（四）职业资格</w:t>
      </w:r>
      <w:r w:rsidRPr="008D6347">
        <w:rPr>
          <w:rFonts w:ascii="Times New Roman" w:eastAsia="仿宋" w:hAnsi="Times New Roman"/>
          <w:bCs/>
          <w:sz w:val="32"/>
          <w:szCs w:val="32"/>
        </w:rPr>
        <w:t>证书全国通用，免年审，终身有效。可作为招聘录用、考核晋升、岗位续聘、职称评定、加薪的重要参考依据。</w:t>
      </w:r>
    </w:p>
    <w:p w14:paraId="1459B3E2" w14:textId="77777777" w:rsidR="00936769" w:rsidRPr="008D6347" w:rsidRDefault="00936769" w:rsidP="00936769">
      <w:pPr>
        <w:spacing w:line="560" w:lineRule="exact"/>
        <w:ind w:firstLineChars="200" w:firstLine="640"/>
        <w:rPr>
          <w:rFonts w:ascii="Times New Roman" w:eastAsia="黑体" w:hAnsi="Times New Roman"/>
          <w:sz w:val="32"/>
          <w:szCs w:val="32"/>
        </w:rPr>
      </w:pPr>
      <w:r w:rsidRPr="008D6347">
        <w:rPr>
          <w:rFonts w:ascii="Times New Roman" w:eastAsia="黑体" w:hAnsi="Times New Roman"/>
          <w:sz w:val="32"/>
          <w:szCs w:val="32"/>
        </w:rPr>
        <w:t>十一、培训费用</w:t>
      </w:r>
    </w:p>
    <w:p w14:paraId="5056A4B7" w14:textId="77777777" w:rsidR="00936769" w:rsidRPr="008D6347" w:rsidRDefault="00936769" w:rsidP="00936769">
      <w:pPr>
        <w:spacing w:line="560" w:lineRule="exact"/>
        <w:ind w:left="640"/>
        <w:rPr>
          <w:rFonts w:ascii="Times New Roman" w:eastAsia="仿宋" w:hAnsi="Times New Roman"/>
          <w:sz w:val="32"/>
          <w:szCs w:val="32"/>
        </w:rPr>
      </w:pPr>
      <w:r w:rsidRPr="008D6347">
        <w:rPr>
          <w:rFonts w:ascii="Times New Roman" w:eastAsia="仿宋" w:hAnsi="Times New Roman"/>
          <w:sz w:val="32"/>
          <w:szCs w:val="32"/>
        </w:rPr>
        <w:t>2880</w:t>
      </w:r>
      <w:r w:rsidRPr="008D6347">
        <w:rPr>
          <w:rFonts w:ascii="Times New Roman" w:eastAsia="仿宋" w:hAnsi="Times New Roman"/>
          <w:sz w:val="32"/>
          <w:szCs w:val="32"/>
        </w:rPr>
        <w:t>元</w:t>
      </w:r>
      <w:r w:rsidRPr="008D6347">
        <w:rPr>
          <w:rFonts w:ascii="Times New Roman" w:eastAsia="仿宋" w:hAnsi="Times New Roman"/>
          <w:sz w:val="32"/>
          <w:szCs w:val="32"/>
        </w:rPr>
        <w:t>/</w:t>
      </w:r>
      <w:r w:rsidRPr="008D6347">
        <w:rPr>
          <w:rFonts w:ascii="Times New Roman" w:eastAsia="仿宋" w:hAnsi="Times New Roman"/>
          <w:sz w:val="32"/>
          <w:szCs w:val="32"/>
        </w:rPr>
        <w:t>人（</w:t>
      </w:r>
      <w:r>
        <w:rPr>
          <w:rFonts w:ascii="Times New Roman" w:eastAsia="仿宋_GB2312" w:hAnsi="Times New Roman" w:hint="eastAsia"/>
          <w:sz w:val="32"/>
          <w:szCs w:val="32"/>
        </w:rPr>
        <w:t>健康管理师系统课程一年</w:t>
      </w:r>
      <w:proofErr w:type="gramStart"/>
      <w:r>
        <w:rPr>
          <w:rFonts w:ascii="Times New Roman" w:eastAsia="仿宋_GB2312" w:hAnsi="Times New Roman" w:hint="eastAsia"/>
          <w:sz w:val="32"/>
          <w:szCs w:val="32"/>
        </w:rPr>
        <w:t>期学习</w:t>
      </w:r>
      <w:proofErr w:type="gramEnd"/>
      <w:r>
        <w:rPr>
          <w:rFonts w:ascii="Times New Roman" w:eastAsia="仿宋_GB2312" w:hAnsi="Times New Roman" w:hint="eastAsia"/>
          <w:sz w:val="32"/>
          <w:szCs w:val="32"/>
        </w:rPr>
        <w:t>权限</w:t>
      </w:r>
      <w:r w:rsidRPr="008D6347">
        <w:rPr>
          <w:rFonts w:ascii="Times New Roman" w:eastAsia="仿宋" w:hAnsi="Times New Roman"/>
          <w:sz w:val="32"/>
          <w:szCs w:val="32"/>
        </w:rPr>
        <w:t>）</w:t>
      </w:r>
    </w:p>
    <w:p w14:paraId="26F9E27D" w14:textId="77777777" w:rsidR="00936769" w:rsidRPr="008D6347" w:rsidRDefault="00936769" w:rsidP="00936769">
      <w:pPr>
        <w:spacing w:line="560" w:lineRule="exact"/>
        <w:ind w:firstLineChars="200" w:firstLine="640"/>
        <w:rPr>
          <w:rFonts w:ascii="Times New Roman" w:eastAsia="黑体" w:hAnsi="Times New Roman"/>
          <w:sz w:val="32"/>
          <w:szCs w:val="32"/>
        </w:rPr>
      </w:pPr>
      <w:r w:rsidRPr="008D6347">
        <w:rPr>
          <w:rFonts w:ascii="Times New Roman" w:eastAsia="黑体" w:hAnsi="Times New Roman"/>
          <w:sz w:val="32"/>
          <w:szCs w:val="32"/>
        </w:rPr>
        <w:t>十二、缴费方式</w:t>
      </w:r>
    </w:p>
    <w:p w14:paraId="5B729F5D"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（一）在线缴费。通过扫描下方二维码（仅限</w:t>
      </w:r>
      <w:proofErr w:type="gramStart"/>
      <w:r w:rsidRPr="008D6347">
        <w:rPr>
          <w:rFonts w:ascii="Times New Roman" w:eastAsia="仿宋" w:hAnsi="Times New Roman"/>
          <w:sz w:val="32"/>
          <w:szCs w:val="32"/>
        </w:rPr>
        <w:t>微信扫码</w:t>
      </w:r>
      <w:proofErr w:type="gramEnd"/>
      <w:r w:rsidRPr="008D6347">
        <w:rPr>
          <w:rFonts w:ascii="Times New Roman" w:eastAsia="仿宋" w:hAnsi="Times New Roman"/>
          <w:sz w:val="32"/>
          <w:szCs w:val="32"/>
        </w:rPr>
        <w:t>）在线缴纳，付款时请务必按照提示要求认真填写相关信息。</w:t>
      </w:r>
    </w:p>
    <w:p w14:paraId="57589756"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（二）银行汇款。通过银行汇款方式缴纳学费的学员务必在汇款备注栏填写</w:t>
      </w:r>
      <w:r>
        <w:rPr>
          <w:rFonts w:ascii="Times New Roman" w:eastAsia="仿宋" w:hAnsi="Times New Roman" w:hint="eastAsia"/>
          <w:sz w:val="32"/>
          <w:szCs w:val="32"/>
        </w:rPr>
        <w:t>“</w:t>
      </w:r>
      <w:r w:rsidRPr="008D6347">
        <w:rPr>
          <w:rFonts w:ascii="Times New Roman" w:eastAsia="仿宋" w:hAnsi="Times New Roman"/>
          <w:sz w:val="32"/>
          <w:szCs w:val="32"/>
        </w:rPr>
        <w:t>健康管理师报名</w:t>
      </w:r>
      <w:r w:rsidRPr="008D6347">
        <w:rPr>
          <w:rFonts w:ascii="Times New Roman" w:eastAsia="仿宋" w:hAnsi="Times New Roman"/>
          <w:sz w:val="32"/>
          <w:szCs w:val="32"/>
        </w:rPr>
        <w:t>+</w:t>
      </w:r>
      <w:r w:rsidRPr="008D6347">
        <w:rPr>
          <w:rFonts w:ascii="Times New Roman" w:eastAsia="仿宋" w:hAnsi="Times New Roman"/>
          <w:sz w:val="32"/>
          <w:szCs w:val="32"/>
        </w:rPr>
        <w:t>姓名</w:t>
      </w:r>
      <w:r>
        <w:rPr>
          <w:rFonts w:ascii="Times New Roman" w:eastAsia="仿宋" w:hAnsi="Times New Roman" w:hint="eastAsia"/>
          <w:sz w:val="32"/>
          <w:szCs w:val="32"/>
        </w:rPr>
        <w:t>”，</w:t>
      </w:r>
      <w:r w:rsidRPr="008D6347">
        <w:rPr>
          <w:rFonts w:ascii="Times New Roman" w:eastAsia="仿宋" w:hAnsi="Times New Roman"/>
          <w:sz w:val="32"/>
          <w:szCs w:val="32"/>
        </w:rPr>
        <w:t>收款信息如下：</w:t>
      </w:r>
    </w:p>
    <w:p w14:paraId="7CB2B54D"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开户名称：中国非公立医疗机构协会</w:t>
      </w:r>
    </w:p>
    <w:p w14:paraId="6EE23CDC"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开</w:t>
      </w:r>
      <w:r w:rsidRPr="008D6347">
        <w:rPr>
          <w:rFonts w:ascii="Times New Roman" w:eastAsia="仿宋" w:hAnsi="Times New Roman"/>
          <w:sz w:val="32"/>
          <w:szCs w:val="32"/>
        </w:rPr>
        <w:t xml:space="preserve"> </w:t>
      </w:r>
      <w:r w:rsidRPr="008D6347">
        <w:rPr>
          <w:rFonts w:ascii="Times New Roman" w:eastAsia="仿宋" w:hAnsi="Times New Roman"/>
          <w:sz w:val="32"/>
          <w:szCs w:val="32"/>
        </w:rPr>
        <w:t>户</w:t>
      </w:r>
      <w:r w:rsidRPr="008D6347">
        <w:rPr>
          <w:rFonts w:ascii="Times New Roman" w:eastAsia="仿宋" w:hAnsi="Times New Roman"/>
          <w:sz w:val="32"/>
          <w:szCs w:val="32"/>
        </w:rPr>
        <w:t xml:space="preserve"> </w:t>
      </w:r>
      <w:r w:rsidRPr="008D6347">
        <w:rPr>
          <w:rFonts w:ascii="Times New Roman" w:eastAsia="仿宋" w:hAnsi="Times New Roman"/>
          <w:sz w:val="32"/>
          <w:szCs w:val="32"/>
        </w:rPr>
        <w:t>行：中国民生银行股份有限公司北京航天桥支行</w:t>
      </w:r>
    </w:p>
    <w:p w14:paraId="7845C7B8"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银行账号：</w:t>
      </w:r>
      <w:r w:rsidRPr="008D6347">
        <w:rPr>
          <w:rFonts w:ascii="Times New Roman" w:eastAsia="仿宋" w:hAnsi="Times New Roman"/>
          <w:sz w:val="32"/>
          <w:szCs w:val="32"/>
        </w:rPr>
        <w:t>6920 3737 9</w:t>
      </w:r>
    </w:p>
    <w:p w14:paraId="280BCB2A"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黑体" w:hAnsi="Times New Roman"/>
          <w:sz w:val="32"/>
          <w:szCs w:val="32"/>
        </w:rPr>
        <w:t>十三、报名须知</w:t>
      </w:r>
    </w:p>
    <w:p w14:paraId="677DE4B2" w14:textId="77777777" w:rsidR="00936769" w:rsidRPr="008D6347" w:rsidRDefault="00936769" w:rsidP="00936769">
      <w:pPr>
        <w:pStyle w:val="a3"/>
        <w:numPr>
          <w:ilvl w:val="0"/>
          <w:numId w:val="3"/>
        </w:numPr>
        <w:spacing w:line="560" w:lineRule="exact"/>
        <w:ind w:firstLineChars="0"/>
        <w:rPr>
          <w:rFonts w:ascii="Times New Roman" w:eastAsia="楷体" w:hAnsi="Times New Roman"/>
          <w:sz w:val="32"/>
          <w:szCs w:val="32"/>
        </w:rPr>
      </w:pPr>
      <w:r w:rsidRPr="008D6347">
        <w:rPr>
          <w:rFonts w:ascii="Times New Roman" w:eastAsia="楷体" w:hAnsi="Times New Roman"/>
          <w:sz w:val="32"/>
          <w:szCs w:val="32"/>
        </w:rPr>
        <w:t>报名时间</w:t>
      </w:r>
    </w:p>
    <w:p w14:paraId="63BB63B8" w14:textId="77777777" w:rsidR="00936769" w:rsidRPr="008D6347" w:rsidRDefault="00936769" w:rsidP="00936769">
      <w:pPr>
        <w:spacing w:line="560" w:lineRule="exact"/>
        <w:ind w:left="643"/>
        <w:rPr>
          <w:rFonts w:ascii="Times New Roman" w:eastAsia="楷体" w:hAnsi="Times New Roman"/>
          <w:sz w:val="32"/>
          <w:szCs w:val="32"/>
        </w:rPr>
      </w:pPr>
      <w:r w:rsidRPr="008D6347">
        <w:rPr>
          <w:rFonts w:ascii="Times New Roman" w:eastAsia="仿宋" w:hAnsi="Times New Roman"/>
          <w:sz w:val="32"/>
          <w:szCs w:val="32"/>
        </w:rPr>
        <w:lastRenderedPageBreak/>
        <w:t>考前一个月截止报名，请学员尽早报名参培预留考试机位</w:t>
      </w:r>
    </w:p>
    <w:p w14:paraId="26ED68A1" w14:textId="77777777" w:rsidR="00936769" w:rsidRPr="008D6347" w:rsidRDefault="00936769" w:rsidP="00936769">
      <w:pPr>
        <w:spacing w:line="560" w:lineRule="exact"/>
        <w:ind w:firstLine="643"/>
        <w:rPr>
          <w:rFonts w:ascii="Times New Roman" w:eastAsia="楷体" w:hAnsi="Times New Roman"/>
          <w:sz w:val="32"/>
          <w:szCs w:val="32"/>
        </w:rPr>
      </w:pPr>
      <w:r w:rsidRPr="008D6347">
        <w:rPr>
          <w:rFonts w:ascii="Times New Roman" w:eastAsia="楷体" w:hAnsi="Times New Roman"/>
          <w:sz w:val="32"/>
          <w:szCs w:val="32"/>
        </w:rPr>
        <w:t>（二）报名材料</w:t>
      </w:r>
    </w:p>
    <w:p w14:paraId="7CD3B9B5"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1.</w:t>
      </w:r>
      <w:r w:rsidRPr="008D6347">
        <w:rPr>
          <w:rFonts w:ascii="Times New Roman" w:eastAsia="仿宋" w:hAnsi="Times New Roman"/>
          <w:sz w:val="32"/>
          <w:szCs w:val="32"/>
        </w:rPr>
        <w:t>考生签字的《卫生行业职业技能鉴定个人申请表》</w:t>
      </w:r>
      <w:r>
        <w:rPr>
          <w:rFonts w:ascii="Times New Roman" w:eastAsia="仿宋" w:hAnsi="Times New Roman" w:hint="eastAsia"/>
          <w:sz w:val="32"/>
          <w:szCs w:val="32"/>
        </w:rPr>
        <w:t>（</w:t>
      </w:r>
      <w:r w:rsidRPr="008D6347">
        <w:rPr>
          <w:rFonts w:ascii="Times New Roman" w:eastAsia="仿宋" w:hAnsi="Times New Roman"/>
          <w:sz w:val="32"/>
          <w:szCs w:val="32"/>
        </w:rPr>
        <w:t>附件</w:t>
      </w:r>
      <w:r w:rsidRPr="008D6347">
        <w:rPr>
          <w:rFonts w:ascii="Times New Roman" w:eastAsia="仿宋" w:hAnsi="Times New Roman"/>
          <w:sz w:val="32"/>
          <w:szCs w:val="32"/>
        </w:rPr>
        <w:t>2</w:t>
      </w:r>
      <w:r>
        <w:rPr>
          <w:rFonts w:ascii="Times New Roman" w:eastAsia="仿宋" w:hAnsi="Times New Roman" w:hint="eastAsia"/>
          <w:sz w:val="32"/>
          <w:szCs w:val="32"/>
        </w:rPr>
        <w:t>）</w:t>
      </w:r>
      <w:r w:rsidRPr="008D6347">
        <w:rPr>
          <w:rFonts w:ascii="Times New Roman" w:eastAsia="仿宋" w:hAnsi="Times New Roman"/>
          <w:sz w:val="32"/>
          <w:szCs w:val="32"/>
        </w:rPr>
        <w:t>原件、</w:t>
      </w:r>
      <w:proofErr w:type="gramStart"/>
      <w:r w:rsidRPr="008D6347">
        <w:rPr>
          <w:rFonts w:ascii="Times New Roman" w:eastAsia="仿宋" w:hAnsi="Times New Roman"/>
          <w:sz w:val="32"/>
          <w:szCs w:val="32"/>
        </w:rPr>
        <w:t>扫描件各一份</w:t>
      </w:r>
      <w:proofErr w:type="gramEnd"/>
      <w:r w:rsidRPr="008D6347">
        <w:rPr>
          <w:rFonts w:ascii="Times New Roman" w:eastAsia="仿宋" w:hAnsi="Times New Roman"/>
          <w:sz w:val="32"/>
          <w:szCs w:val="32"/>
        </w:rPr>
        <w:t>（原件请贴好</w:t>
      </w:r>
      <w:r w:rsidRPr="008D6347">
        <w:rPr>
          <w:rFonts w:ascii="Times New Roman" w:eastAsia="仿宋" w:hAnsi="Times New Roman"/>
          <w:sz w:val="32"/>
          <w:szCs w:val="32"/>
        </w:rPr>
        <w:t>1</w:t>
      </w:r>
      <w:r w:rsidRPr="008D6347">
        <w:rPr>
          <w:rFonts w:ascii="Times New Roman" w:eastAsia="仿宋" w:hAnsi="Times New Roman"/>
          <w:sz w:val="32"/>
          <w:szCs w:val="32"/>
        </w:rPr>
        <w:t>张</w:t>
      </w:r>
      <w:r w:rsidRPr="008D6347">
        <w:rPr>
          <w:rFonts w:ascii="Times New Roman" w:eastAsia="仿宋" w:hAnsi="Times New Roman"/>
          <w:sz w:val="32"/>
          <w:szCs w:val="32"/>
        </w:rPr>
        <w:t>2</w:t>
      </w:r>
      <w:r w:rsidRPr="008D6347">
        <w:rPr>
          <w:rFonts w:ascii="Times New Roman" w:eastAsia="仿宋" w:hAnsi="Times New Roman"/>
          <w:sz w:val="32"/>
          <w:szCs w:val="32"/>
        </w:rPr>
        <w:t>寸白底证件照片）；</w:t>
      </w:r>
    </w:p>
    <w:p w14:paraId="6188510F"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2.</w:t>
      </w:r>
      <w:r w:rsidRPr="008D6347">
        <w:rPr>
          <w:rFonts w:ascii="Times New Roman" w:eastAsia="仿宋" w:hAnsi="Times New Roman"/>
          <w:sz w:val="32"/>
          <w:szCs w:val="32"/>
        </w:rPr>
        <w:t>单位盖章的《工作年限证明》（附件</w:t>
      </w:r>
      <w:r w:rsidRPr="008D6347">
        <w:rPr>
          <w:rFonts w:ascii="Times New Roman" w:eastAsia="仿宋" w:hAnsi="Times New Roman"/>
          <w:sz w:val="32"/>
          <w:szCs w:val="32"/>
        </w:rPr>
        <w:t>3</w:t>
      </w:r>
      <w:r w:rsidRPr="008D6347">
        <w:rPr>
          <w:rFonts w:ascii="Times New Roman" w:eastAsia="仿宋" w:hAnsi="Times New Roman"/>
          <w:sz w:val="32"/>
          <w:szCs w:val="32"/>
        </w:rPr>
        <w:t>）原件、</w:t>
      </w:r>
      <w:proofErr w:type="gramStart"/>
      <w:r w:rsidRPr="008D6347">
        <w:rPr>
          <w:rFonts w:ascii="Times New Roman" w:eastAsia="仿宋" w:hAnsi="Times New Roman"/>
          <w:sz w:val="32"/>
          <w:szCs w:val="32"/>
        </w:rPr>
        <w:t>扫描件各两份</w:t>
      </w:r>
      <w:proofErr w:type="gramEnd"/>
      <w:r>
        <w:rPr>
          <w:rFonts w:ascii="Times New Roman" w:eastAsia="仿宋" w:hAnsi="Times New Roman" w:hint="eastAsia"/>
          <w:sz w:val="32"/>
          <w:szCs w:val="32"/>
        </w:rPr>
        <w:t>（</w:t>
      </w:r>
      <w:r w:rsidRPr="008D6347">
        <w:rPr>
          <w:rFonts w:ascii="Times New Roman" w:eastAsia="仿宋" w:hAnsi="Times New Roman"/>
          <w:sz w:val="32"/>
          <w:szCs w:val="32"/>
        </w:rPr>
        <w:t>医学类中专学历或非医学类大专及以上学历者提供</w:t>
      </w:r>
      <w:r>
        <w:rPr>
          <w:rFonts w:ascii="Times New Roman" w:eastAsia="仿宋" w:hAnsi="Times New Roman" w:hint="eastAsia"/>
          <w:sz w:val="32"/>
          <w:szCs w:val="32"/>
        </w:rPr>
        <w:t>）</w:t>
      </w:r>
      <w:r w:rsidRPr="008D6347">
        <w:rPr>
          <w:rFonts w:ascii="Times New Roman" w:eastAsia="仿宋" w:hAnsi="Times New Roman"/>
          <w:sz w:val="32"/>
          <w:szCs w:val="32"/>
        </w:rPr>
        <w:t>；</w:t>
      </w:r>
    </w:p>
    <w:p w14:paraId="459A937A"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3.</w:t>
      </w:r>
      <w:r w:rsidRPr="008D6347">
        <w:rPr>
          <w:rFonts w:ascii="Times New Roman" w:eastAsia="仿宋" w:hAnsi="Times New Roman"/>
          <w:sz w:val="32"/>
          <w:szCs w:val="32"/>
        </w:rPr>
        <w:t>本人有效期内身份证（正反面复印件、扫描件一份）；</w:t>
      </w:r>
    </w:p>
    <w:p w14:paraId="56187FCB"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4.</w:t>
      </w:r>
      <w:r w:rsidRPr="008D6347">
        <w:rPr>
          <w:rFonts w:ascii="Times New Roman" w:eastAsia="仿宋" w:hAnsi="Times New Roman"/>
          <w:sz w:val="32"/>
          <w:szCs w:val="32"/>
        </w:rPr>
        <w:t>毕业证（复印件、扫描件一份，中专需提供毕业证原件）；</w:t>
      </w:r>
    </w:p>
    <w:p w14:paraId="04EB6BBC"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5.</w:t>
      </w:r>
      <w:proofErr w:type="gramStart"/>
      <w:r w:rsidRPr="008D6347">
        <w:rPr>
          <w:rFonts w:ascii="Times New Roman" w:eastAsia="仿宋" w:hAnsi="Times New Roman"/>
          <w:sz w:val="32"/>
          <w:szCs w:val="32"/>
        </w:rPr>
        <w:t>学信网学历</w:t>
      </w:r>
      <w:proofErr w:type="gramEnd"/>
      <w:r w:rsidRPr="008D6347">
        <w:rPr>
          <w:rFonts w:ascii="Times New Roman" w:eastAsia="仿宋" w:hAnsi="Times New Roman"/>
          <w:sz w:val="32"/>
          <w:szCs w:val="32"/>
        </w:rPr>
        <w:t>证明大专及以上学历提供，电子版一份</w:t>
      </w:r>
      <w:r w:rsidRPr="008D6347">
        <w:rPr>
          <w:rFonts w:ascii="Times New Roman" w:eastAsia="仿宋" w:hAnsi="Times New Roman"/>
          <w:sz w:val="32"/>
          <w:szCs w:val="32"/>
        </w:rPr>
        <w:t>)</w:t>
      </w:r>
      <w:r w:rsidRPr="008D6347">
        <w:rPr>
          <w:rFonts w:ascii="Times New Roman" w:eastAsia="仿宋" w:hAnsi="Times New Roman"/>
          <w:sz w:val="32"/>
          <w:szCs w:val="32"/>
        </w:rPr>
        <w:t>；</w:t>
      </w:r>
    </w:p>
    <w:p w14:paraId="5690CEBB"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6.</w:t>
      </w:r>
      <w:r w:rsidRPr="008D6347">
        <w:rPr>
          <w:rFonts w:ascii="Times New Roman" w:eastAsia="仿宋" w:hAnsi="Times New Roman"/>
          <w:sz w:val="32"/>
          <w:szCs w:val="32"/>
        </w:rPr>
        <w:t>白底证件照（</w:t>
      </w:r>
      <w:r w:rsidRPr="008D6347">
        <w:rPr>
          <w:rFonts w:ascii="Times New Roman" w:eastAsia="仿宋" w:hAnsi="Times New Roman"/>
          <w:sz w:val="32"/>
          <w:szCs w:val="32"/>
        </w:rPr>
        <w:t>jpg</w:t>
      </w:r>
      <w:r w:rsidRPr="008D6347">
        <w:rPr>
          <w:rFonts w:ascii="Times New Roman" w:eastAsia="仿宋" w:hAnsi="Times New Roman"/>
          <w:sz w:val="32"/>
          <w:szCs w:val="32"/>
        </w:rPr>
        <w:t>格式电子版一份，大小在</w:t>
      </w:r>
      <w:r w:rsidRPr="008D6347">
        <w:rPr>
          <w:rFonts w:ascii="Times New Roman" w:eastAsia="仿宋" w:hAnsi="Times New Roman"/>
          <w:sz w:val="32"/>
          <w:szCs w:val="32"/>
        </w:rPr>
        <w:t xml:space="preserve"> 15kb-45kb</w:t>
      </w:r>
      <w:r w:rsidRPr="008D6347">
        <w:rPr>
          <w:rFonts w:ascii="Times New Roman" w:eastAsia="仿宋" w:hAnsi="Times New Roman"/>
          <w:sz w:val="32"/>
          <w:szCs w:val="32"/>
        </w:rPr>
        <w:t>之间，以考生姓名</w:t>
      </w:r>
      <w:r w:rsidRPr="008D6347">
        <w:rPr>
          <w:rFonts w:ascii="Times New Roman" w:eastAsia="仿宋" w:hAnsi="Times New Roman"/>
          <w:sz w:val="32"/>
          <w:szCs w:val="32"/>
        </w:rPr>
        <w:t>+</w:t>
      </w:r>
      <w:r w:rsidRPr="008D6347">
        <w:rPr>
          <w:rFonts w:ascii="Times New Roman" w:eastAsia="仿宋" w:hAnsi="Times New Roman"/>
          <w:sz w:val="32"/>
          <w:szCs w:val="32"/>
        </w:rPr>
        <w:t>身份证号命名）；</w:t>
      </w:r>
    </w:p>
    <w:p w14:paraId="0C57C80F" w14:textId="77777777" w:rsidR="00936769" w:rsidRPr="008D6347" w:rsidRDefault="00936769" w:rsidP="00936769">
      <w:pPr>
        <w:spacing w:line="560" w:lineRule="exact"/>
        <w:ind w:firstLineChars="200" w:firstLine="640"/>
        <w:rPr>
          <w:rFonts w:ascii="Times New Roman" w:eastAsia="楷体" w:hAnsi="Times New Roman"/>
          <w:sz w:val="32"/>
          <w:szCs w:val="32"/>
        </w:rPr>
      </w:pPr>
      <w:r w:rsidRPr="008D6347">
        <w:rPr>
          <w:rFonts w:ascii="Times New Roman" w:eastAsia="楷体" w:hAnsi="Times New Roman"/>
          <w:sz w:val="32"/>
          <w:szCs w:val="32"/>
        </w:rPr>
        <w:t>（三）报名方式</w:t>
      </w:r>
    </w:p>
    <w:p w14:paraId="1EA29F0C" w14:textId="77777777" w:rsidR="00936769" w:rsidRPr="008D6347" w:rsidRDefault="00936769" w:rsidP="00936769">
      <w:pPr>
        <w:spacing w:line="560" w:lineRule="exact"/>
        <w:ind w:firstLine="643"/>
        <w:rPr>
          <w:rFonts w:ascii="Times New Roman" w:eastAsia="仿宋" w:hAnsi="Times New Roman"/>
          <w:sz w:val="32"/>
          <w:szCs w:val="32"/>
        </w:rPr>
      </w:pPr>
      <w:r w:rsidRPr="008D6347">
        <w:rPr>
          <w:rFonts w:ascii="Times New Roman" w:eastAsia="仿宋" w:hAnsi="Times New Roman"/>
          <w:sz w:val="32"/>
          <w:szCs w:val="32"/>
        </w:rPr>
        <w:t>1.</w:t>
      </w:r>
      <w:r w:rsidRPr="008D6347">
        <w:rPr>
          <w:rFonts w:ascii="Times New Roman" w:eastAsia="仿宋" w:hAnsi="Times New Roman"/>
          <w:sz w:val="32"/>
          <w:szCs w:val="32"/>
        </w:rPr>
        <w:t>将电子版材料文件以</w:t>
      </w:r>
      <w:r>
        <w:rPr>
          <w:rFonts w:ascii="Times New Roman" w:eastAsia="仿宋" w:hAnsi="Times New Roman" w:hint="eastAsia"/>
          <w:sz w:val="32"/>
          <w:szCs w:val="32"/>
        </w:rPr>
        <w:t>“健康管理师报名</w:t>
      </w:r>
      <w:r>
        <w:rPr>
          <w:rFonts w:ascii="Times New Roman" w:eastAsia="仿宋" w:hAnsi="Times New Roman" w:hint="eastAsia"/>
          <w:sz w:val="32"/>
          <w:szCs w:val="32"/>
        </w:rPr>
        <w:t>+</w:t>
      </w:r>
      <w:r w:rsidRPr="008D6347">
        <w:rPr>
          <w:rFonts w:ascii="Times New Roman" w:eastAsia="仿宋" w:hAnsi="Times New Roman"/>
          <w:sz w:val="32"/>
          <w:szCs w:val="32"/>
        </w:rPr>
        <w:t>姓名</w:t>
      </w:r>
      <w:r w:rsidRPr="008D6347">
        <w:rPr>
          <w:rFonts w:ascii="Times New Roman" w:eastAsia="仿宋" w:hAnsi="Times New Roman"/>
          <w:sz w:val="32"/>
          <w:szCs w:val="32"/>
        </w:rPr>
        <w:t>+</w:t>
      </w:r>
      <w:r w:rsidRPr="008D6347">
        <w:rPr>
          <w:rFonts w:ascii="Times New Roman" w:eastAsia="仿宋" w:hAnsi="Times New Roman"/>
          <w:sz w:val="32"/>
          <w:szCs w:val="32"/>
        </w:rPr>
        <w:t>身份证号码</w:t>
      </w:r>
      <w:r>
        <w:rPr>
          <w:rFonts w:ascii="Times New Roman" w:eastAsia="仿宋" w:hAnsi="Times New Roman" w:hint="eastAsia"/>
          <w:sz w:val="32"/>
          <w:szCs w:val="32"/>
        </w:rPr>
        <w:t>”</w:t>
      </w:r>
      <w:r w:rsidRPr="008D6347">
        <w:rPr>
          <w:rFonts w:ascii="Times New Roman" w:eastAsia="仿宋" w:hAnsi="Times New Roman"/>
          <w:sz w:val="32"/>
          <w:szCs w:val="32"/>
        </w:rPr>
        <w:t>命名，发送至邮箱</w:t>
      </w:r>
      <w:r>
        <w:rPr>
          <w:rFonts w:ascii="Times New Roman" w:eastAsia="仿宋" w:hAnsi="Times New Roman" w:hint="eastAsia"/>
          <w:sz w:val="32"/>
          <w:szCs w:val="32"/>
        </w:rPr>
        <w:t>（</w:t>
      </w:r>
      <w:r w:rsidRPr="008D6347">
        <w:rPr>
          <w:rFonts w:ascii="Times New Roman" w:eastAsia="仿宋" w:hAnsi="Times New Roman"/>
          <w:sz w:val="32"/>
          <w:szCs w:val="32"/>
        </w:rPr>
        <w:t>training@cnmia.org</w:t>
      </w:r>
      <w:r>
        <w:rPr>
          <w:rFonts w:ascii="Times New Roman" w:eastAsia="仿宋" w:hAnsi="Times New Roman" w:hint="eastAsia"/>
          <w:sz w:val="32"/>
          <w:szCs w:val="32"/>
        </w:rPr>
        <w:t>），审核通过后，经招生办通知，即可报送纸质版材料；</w:t>
      </w:r>
    </w:p>
    <w:p w14:paraId="5FBC60A8"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2.</w:t>
      </w:r>
      <w:r w:rsidRPr="008D6347">
        <w:rPr>
          <w:rFonts w:ascii="Times New Roman" w:eastAsia="仿宋" w:hAnsi="Times New Roman"/>
          <w:sz w:val="32"/>
          <w:szCs w:val="32"/>
        </w:rPr>
        <w:t>将纸质</w:t>
      </w:r>
      <w:proofErr w:type="gramStart"/>
      <w:r w:rsidRPr="008D6347">
        <w:rPr>
          <w:rFonts w:ascii="Times New Roman" w:eastAsia="仿宋" w:hAnsi="Times New Roman"/>
          <w:sz w:val="32"/>
          <w:szCs w:val="32"/>
        </w:rPr>
        <w:t>版材料</w:t>
      </w:r>
      <w:proofErr w:type="gramEnd"/>
      <w:r w:rsidRPr="008D6347">
        <w:rPr>
          <w:rFonts w:ascii="Times New Roman" w:eastAsia="仿宋" w:hAnsi="Times New Roman"/>
          <w:sz w:val="32"/>
          <w:szCs w:val="32"/>
        </w:rPr>
        <w:t>从上到下排序，依次为《卫生行业职业技能鉴定个人申请表》、身份证复印件、毕业证复印件、</w:t>
      </w:r>
      <w:proofErr w:type="gramStart"/>
      <w:r w:rsidRPr="008D6347">
        <w:rPr>
          <w:rFonts w:ascii="Times New Roman" w:eastAsia="仿宋" w:hAnsi="Times New Roman"/>
          <w:sz w:val="32"/>
          <w:szCs w:val="32"/>
        </w:rPr>
        <w:t>学信网学历</w:t>
      </w:r>
      <w:proofErr w:type="gramEnd"/>
      <w:r w:rsidRPr="008D6347">
        <w:rPr>
          <w:rFonts w:ascii="Times New Roman" w:eastAsia="仿宋" w:hAnsi="Times New Roman"/>
          <w:sz w:val="32"/>
          <w:szCs w:val="32"/>
        </w:rPr>
        <w:t>证明、《工作年限证明》，邮寄</w:t>
      </w:r>
      <w:proofErr w:type="gramStart"/>
      <w:r w:rsidRPr="008D6347">
        <w:rPr>
          <w:rFonts w:ascii="Times New Roman" w:eastAsia="仿宋" w:hAnsi="Times New Roman"/>
          <w:sz w:val="32"/>
          <w:szCs w:val="32"/>
        </w:rPr>
        <w:t>至联系</w:t>
      </w:r>
      <w:proofErr w:type="gramEnd"/>
      <w:r w:rsidRPr="008D6347">
        <w:rPr>
          <w:rFonts w:ascii="Times New Roman" w:eastAsia="仿宋" w:hAnsi="Times New Roman"/>
          <w:sz w:val="32"/>
          <w:szCs w:val="32"/>
        </w:rPr>
        <w:t>地址；</w:t>
      </w:r>
    </w:p>
    <w:p w14:paraId="58D4E9F1"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3.</w:t>
      </w:r>
      <w:r w:rsidRPr="008D6347">
        <w:rPr>
          <w:rFonts w:ascii="Times New Roman" w:eastAsia="仿宋" w:hAnsi="Times New Roman"/>
          <w:sz w:val="32"/>
          <w:szCs w:val="32"/>
        </w:rPr>
        <w:t>学员报名材料</w:t>
      </w:r>
      <w:r w:rsidRPr="008D6347">
        <w:rPr>
          <w:rFonts w:ascii="Times New Roman" w:eastAsia="仿宋_GB2312" w:hAnsi="Times New Roman"/>
          <w:sz w:val="32"/>
          <w:szCs w:val="32"/>
        </w:rPr>
        <w:t>经招生办审核通过后通知报名成功学员进行缴费及分配学习账号。</w:t>
      </w:r>
    </w:p>
    <w:p w14:paraId="7B1FA561" w14:textId="77777777" w:rsidR="00936769" w:rsidRPr="008D6347" w:rsidRDefault="00936769" w:rsidP="00936769">
      <w:pPr>
        <w:spacing w:line="560" w:lineRule="exact"/>
        <w:ind w:firstLineChars="200" w:firstLine="640"/>
        <w:rPr>
          <w:rFonts w:ascii="Times New Roman" w:eastAsia="楷体" w:hAnsi="Times New Roman"/>
          <w:sz w:val="32"/>
          <w:szCs w:val="32"/>
        </w:rPr>
      </w:pPr>
      <w:r w:rsidRPr="008D6347">
        <w:rPr>
          <w:rFonts w:ascii="Times New Roman" w:eastAsia="楷体" w:hAnsi="Times New Roman"/>
          <w:sz w:val="32"/>
          <w:szCs w:val="32"/>
        </w:rPr>
        <w:t>（四）注意事项</w:t>
      </w:r>
    </w:p>
    <w:p w14:paraId="08186A7C"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1.</w:t>
      </w:r>
      <w:r w:rsidRPr="008D6347">
        <w:rPr>
          <w:rFonts w:ascii="Times New Roman" w:eastAsia="仿宋" w:hAnsi="Times New Roman"/>
          <w:sz w:val="32"/>
          <w:szCs w:val="32"/>
        </w:rPr>
        <w:t>《卫生行业职业技能鉴定个人申请表》中</w:t>
      </w:r>
      <w:r>
        <w:rPr>
          <w:rFonts w:ascii="Times New Roman" w:eastAsia="仿宋" w:hAnsi="Times New Roman" w:hint="eastAsia"/>
          <w:sz w:val="32"/>
          <w:szCs w:val="32"/>
        </w:rPr>
        <w:t>“</w:t>
      </w:r>
      <w:r w:rsidRPr="008D6347">
        <w:rPr>
          <w:rFonts w:ascii="Times New Roman" w:eastAsia="仿宋" w:hAnsi="Times New Roman"/>
          <w:sz w:val="32"/>
          <w:szCs w:val="32"/>
        </w:rPr>
        <w:t>文化程度</w:t>
      </w:r>
      <w:r>
        <w:rPr>
          <w:rFonts w:ascii="Times New Roman" w:eastAsia="仿宋" w:hAnsi="Times New Roman" w:hint="eastAsia"/>
          <w:sz w:val="32"/>
          <w:szCs w:val="32"/>
        </w:rPr>
        <w:t>”</w:t>
      </w:r>
      <w:r w:rsidRPr="008D6347">
        <w:rPr>
          <w:rFonts w:ascii="Times New Roman" w:eastAsia="仿宋" w:hAnsi="Times New Roman"/>
          <w:sz w:val="32"/>
          <w:szCs w:val="32"/>
        </w:rPr>
        <w:t>一栏仅填写中专、大专、大学、硕士等以上选项</w:t>
      </w:r>
      <w:r>
        <w:rPr>
          <w:rFonts w:ascii="Times New Roman" w:eastAsia="仿宋" w:hAnsi="Times New Roman" w:hint="eastAsia"/>
          <w:sz w:val="32"/>
          <w:szCs w:val="32"/>
        </w:rPr>
        <w:t>；</w:t>
      </w:r>
    </w:p>
    <w:p w14:paraId="2BB9CE6C"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lastRenderedPageBreak/>
        <w:t>2.</w:t>
      </w:r>
      <w:r w:rsidRPr="008D6347">
        <w:rPr>
          <w:rFonts w:ascii="Times New Roman" w:hAnsi="Times New Roman"/>
        </w:rPr>
        <w:t xml:space="preserve"> </w:t>
      </w:r>
      <w:r w:rsidRPr="008D6347">
        <w:rPr>
          <w:rFonts w:ascii="Times New Roman" w:eastAsia="仿宋" w:hAnsi="Times New Roman"/>
          <w:sz w:val="32"/>
          <w:szCs w:val="32"/>
        </w:rPr>
        <w:t>请认真核对报名材料中填写的各项信息</w:t>
      </w:r>
      <w:r>
        <w:rPr>
          <w:rFonts w:ascii="Times New Roman" w:eastAsia="仿宋" w:hAnsi="Times New Roman" w:hint="eastAsia"/>
          <w:sz w:val="32"/>
          <w:szCs w:val="32"/>
        </w:rPr>
        <w:t>，</w:t>
      </w:r>
      <w:r w:rsidRPr="008D6347">
        <w:rPr>
          <w:rFonts w:ascii="Times New Roman" w:eastAsia="仿宋" w:hAnsi="Times New Roman"/>
          <w:sz w:val="32"/>
          <w:szCs w:val="32"/>
        </w:rPr>
        <w:t>保证内容真实且一致。</w:t>
      </w:r>
    </w:p>
    <w:p w14:paraId="1230C1A1"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3.</w:t>
      </w:r>
      <w:r w:rsidRPr="008D6347">
        <w:rPr>
          <w:rFonts w:ascii="Times New Roman" w:eastAsia="仿宋" w:hAnsi="Times New Roman"/>
          <w:sz w:val="32"/>
          <w:szCs w:val="32"/>
        </w:rPr>
        <w:t>为避免考试机位匮乏，请尽早报名。</w:t>
      </w:r>
    </w:p>
    <w:p w14:paraId="73810065" w14:textId="77777777" w:rsidR="00936769" w:rsidRPr="008D6347" w:rsidRDefault="00936769" w:rsidP="00936769">
      <w:pPr>
        <w:spacing w:line="560" w:lineRule="exact"/>
        <w:ind w:firstLineChars="200" w:firstLine="640"/>
        <w:rPr>
          <w:rFonts w:ascii="Times New Roman" w:eastAsia="楷体" w:hAnsi="Times New Roman"/>
          <w:sz w:val="32"/>
          <w:szCs w:val="32"/>
        </w:rPr>
      </w:pPr>
    </w:p>
    <w:p w14:paraId="36F92AC3" w14:textId="77777777" w:rsidR="00936769" w:rsidRPr="008D6347" w:rsidRDefault="00936769" w:rsidP="00936769">
      <w:pPr>
        <w:spacing w:line="560" w:lineRule="exact"/>
        <w:ind w:firstLineChars="200" w:firstLine="640"/>
        <w:rPr>
          <w:rFonts w:ascii="Times New Roman" w:eastAsia="楷体" w:hAnsi="Times New Roman"/>
          <w:sz w:val="32"/>
          <w:szCs w:val="32"/>
        </w:rPr>
      </w:pPr>
      <w:r w:rsidRPr="008D6347">
        <w:rPr>
          <w:rFonts w:ascii="Times New Roman" w:eastAsia="楷体" w:hAnsi="Times New Roman"/>
          <w:sz w:val="32"/>
          <w:szCs w:val="32"/>
        </w:rPr>
        <w:t>招生办联络方式：</w:t>
      </w:r>
    </w:p>
    <w:p w14:paraId="0FEA4F4A"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赵</w:t>
      </w:r>
      <w:r w:rsidRPr="008D6347">
        <w:rPr>
          <w:rFonts w:ascii="Times New Roman" w:eastAsia="仿宋" w:hAnsi="Times New Roman"/>
          <w:sz w:val="32"/>
          <w:szCs w:val="32"/>
        </w:rPr>
        <w:t xml:space="preserve">  </w:t>
      </w:r>
      <w:proofErr w:type="gramStart"/>
      <w:r w:rsidRPr="008D6347">
        <w:rPr>
          <w:rFonts w:ascii="Times New Roman" w:eastAsia="仿宋" w:hAnsi="Times New Roman"/>
          <w:sz w:val="32"/>
          <w:szCs w:val="32"/>
        </w:rPr>
        <w:t>茜</w:t>
      </w:r>
      <w:proofErr w:type="gramEnd"/>
      <w:r w:rsidRPr="008D6347">
        <w:rPr>
          <w:rFonts w:ascii="Times New Roman" w:eastAsia="仿宋" w:hAnsi="Times New Roman"/>
          <w:sz w:val="32"/>
          <w:szCs w:val="32"/>
        </w:rPr>
        <w:t>：</w:t>
      </w:r>
      <w:r w:rsidRPr="008D6347">
        <w:rPr>
          <w:rFonts w:ascii="Times New Roman" w:eastAsia="仿宋" w:hAnsi="Times New Roman"/>
          <w:sz w:val="32"/>
          <w:szCs w:val="32"/>
        </w:rPr>
        <w:t>18811565090</w:t>
      </w:r>
      <w:r w:rsidRPr="008D6347">
        <w:rPr>
          <w:rFonts w:ascii="Times New Roman" w:eastAsia="仿宋" w:hAnsi="Times New Roman"/>
          <w:sz w:val="32"/>
          <w:szCs w:val="32"/>
        </w:rPr>
        <w:t>（</w:t>
      </w:r>
      <w:proofErr w:type="gramStart"/>
      <w:r w:rsidRPr="008D6347">
        <w:rPr>
          <w:rFonts w:ascii="Times New Roman" w:eastAsia="仿宋" w:hAnsi="Times New Roman"/>
          <w:sz w:val="32"/>
          <w:szCs w:val="32"/>
        </w:rPr>
        <w:t>微信同</w:t>
      </w:r>
      <w:proofErr w:type="gramEnd"/>
      <w:r w:rsidRPr="008D6347">
        <w:rPr>
          <w:rFonts w:ascii="Times New Roman" w:eastAsia="仿宋" w:hAnsi="Times New Roman"/>
          <w:sz w:val="32"/>
          <w:szCs w:val="32"/>
        </w:rPr>
        <w:t>号，下同）</w:t>
      </w:r>
    </w:p>
    <w:p w14:paraId="2AF07232"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爱</w:t>
      </w:r>
      <w:r w:rsidRPr="008D6347">
        <w:rPr>
          <w:rFonts w:ascii="Times New Roman" w:eastAsia="仿宋" w:hAnsi="Times New Roman"/>
          <w:sz w:val="32"/>
          <w:szCs w:val="32"/>
        </w:rPr>
        <w:t xml:space="preserve">  </w:t>
      </w:r>
      <w:proofErr w:type="gramStart"/>
      <w:r w:rsidRPr="008D6347">
        <w:rPr>
          <w:rFonts w:ascii="Times New Roman" w:eastAsia="仿宋" w:hAnsi="Times New Roman"/>
          <w:sz w:val="32"/>
          <w:szCs w:val="32"/>
        </w:rPr>
        <w:t>娜</w:t>
      </w:r>
      <w:proofErr w:type="gramEnd"/>
      <w:r w:rsidRPr="008D6347">
        <w:rPr>
          <w:rFonts w:ascii="Times New Roman" w:eastAsia="仿宋" w:hAnsi="Times New Roman"/>
          <w:sz w:val="32"/>
          <w:szCs w:val="32"/>
        </w:rPr>
        <w:t>：</w:t>
      </w:r>
      <w:r w:rsidRPr="008D6347">
        <w:rPr>
          <w:rFonts w:ascii="Times New Roman" w:eastAsia="仿宋" w:hAnsi="Times New Roman"/>
          <w:sz w:val="32"/>
          <w:szCs w:val="32"/>
        </w:rPr>
        <w:t>15330099615</w:t>
      </w:r>
    </w:p>
    <w:p w14:paraId="6559B75C"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仿宋" w:hAnsi="Times New Roman"/>
          <w:sz w:val="32"/>
          <w:szCs w:val="32"/>
        </w:rPr>
        <w:t>李</w:t>
      </w:r>
      <w:r w:rsidRPr="008D6347">
        <w:rPr>
          <w:rFonts w:ascii="Times New Roman" w:eastAsia="仿宋" w:hAnsi="Times New Roman"/>
          <w:sz w:val="32"/>
          <w:szCs w:val="32"/>
        </w:rPr>
        <w:t xml:space="preserve">  </w:t>
      </w:r>
      <w:r w:rsidRPr="008D6347">
        <w:rPr>
          <w:rFonts w:ascii="Times New Roman" w:eastAsia="仿宋" w:hAnsi="Times New Roman"/>
          <w:sz w:val="32"/>
          <w:szCs w:val="32"/>
        </w:rPr>
        <w:t>丽：</w:t>
      </w:r>
      <w:r w:rsidRPr="008D6347">
        <w:rPr>
          <w:rFonts w:ascii="Times New Roman" w:eastAsia="仿宋" w:hAnsi="Times New Roman"/>
          <w:sz w:val="32"/>
          <w:szCs w:val="32"/>
        </w:rPr>
        <w:t>13683062224</w:t>
      </w:r>
    </w:p>
    <w:p w14:paraId="3DDC4466"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楷体" w:hAnsi="Times New Roman"/>
          <w:sz w:val="32"/>
          <w:szCs w:val="32"/>
        </w:rPr>
        <w:t>电子邮箱：</w:t>
      </w:r>
      <w:r w:rsidRPr="008D6347">
        <w:rPr>
          <w:rFonts w:ascii="Times New Roman" w:eastAsia="仿宋" w:hAnsi="Times New Roman"/>
          <w:sz w:val="32"/>
          <w:szCs w:val="32"/>
        </w:rPr>
        <w:t>training@cnmia.org</w:t>
      </w:r>
    </w:p>
    <w:p w14:paraId="4638E02F" w14:textId="77777777" w:rsidR="00936769" w:rsidRPr="008D6347" w:rsidRDefault="00936769" w:rsidP="00936769">
      <w:pPr>
        <w:spacing w:line="560" w:lineRule="exact"/>
        <w:ind w:firstLineChars="200" w:firstLine="640"/>
        <w:rPr>
          <w:rFonts w:ascii="Times New Roman" w:eastAsia="仿宋" w:hAnsi="Times New Roman"/>
          <w:sz w:val="32"/>
          <w:szCs w:val="32"/>
        </w:rPr>
      </w:pPr>
      <w:r w:rsidRPr="008D6347">
        <w:rPr>
          <w:rFonts w:ascii="Times New Roman" w:eastAsia="楷体" w:hAnsi="Times New Roman"/>
          <w:sz w:val="32"/>
          <w:szCs w:val="32"/>
        </w:rPr>
        <w:t>地址：</w:t>
      </w:r>
      <w:r w:rsidRPr="008D6347">
        <w:rPr>
          <w:rFonts w:ascii="Times New Roman" w:eastAsia="仿宋" w:hAnsi="Times New Roman"/>
          <w:sz w:val="32"/>
          <w:szCs w:val="32"/>
        </w:rPr>
        <w:t>北京市西城区成</w:t>
      </w:r>
      <w:proofErr w:type="gramStart"/>
      <w:r w:rsidRPr="008D6347">
        <w:rPr>
          <w:rFonts w:ascii="Times New Roman" w:eastAsia="仿宋" w:hAnsi="Times New Roman"/>
          <w:sz w:val="32"/>
          <w:szCs w:val="32"/>
        </w:rPr>
        <w:t>铭大厦</w:t>
      </w:r>
      <w:proofErr w:type="gramEnd"/>
      <w:r w:rsidRPr="008D6347">
        <w:rPr>
          <w:rFonts w:ascii="Times New Roman" w:eastAsia="仿宋" w:hAnsi="Times New Roman"/>
          <w:sz w:val="32"/>
          <w:szCs w:val="32"/>
        </w:rPr>
        <w:t>C</w:t>
      </w:r>
      <w:r w:rsidRPr="008D6347">
        <w:rPr>
          <w:rFonts w:ascii="Times New Roman" w:eastAsia="仿宋" w:hAnsi="Times New Roman"/>
          <w:sz w:val="32"/>
          <w:szCs w:val="32"/>
        </w:rPr>
        <w:t>座</w:t>
      </w:r>
      <w:r w:rsidRPr="008D6347">
        <w:rPr>
          <w:rFonts w:ascii="Times New Roman" w:eastAsia="仿宋" w:hAnsi="Times New Roman"/>
          <w:sz w:val="32"/>
          <w:szCs w:val="32"/>
        </w:rPr>
        <w:t>24</w:t>
      </w:r>
      <w:r w:rsidRPr="008D6347">
        <w:rPr>
          <w:rFonts w:ascii="Times New Roman" w:eastAsia="仿宋" w:hAnsi="Times New Roman"/>
          <w:sz w:val="32"/>
          <w:szCs w:val="32"/>
        </w:rPr>
        <w:t>层</w:t>
      </w:r>
    </w:p>
    <w:p w14:paraId="0924878D" w14:textId="09D24128" w:rsidR="000C03B3" w:rsidRPr="008D6347" w:rsidRDefault="00936769" w:rsidP="00936769">
      <w:pPr>
        <w:spacing w:line="560" w:lineRule="exact"/>
        <w:ind w:firstLineChars="200" w:firstLine="640"/>
        <w:rPr>
          <w:rFonts w:ascii="Times New Roman" w:eastAsia="仿宋" w:hAnsi="Times New Roman" w:hint="eastAsia"/>
          <w:sz w:val="32"/>
          <w:szCs w:val="32"/>
        </w:rPr>
      </w:pPr>
      <w:r w:rsidRPr="008D6347">
        <w:rPr>
          <w:rFonts w:ascii="Times New Roman" w:eastAsia="楷体" w:hAnsi="Times New Roman"/>
          <w:sz w:val="32"/>
          <w:szCs w:val="32"/>
        </w:rPr>
        <w:t>邮编：</w:t>
      </w:r>
      <w:r w:rsidRPr="008D6347">
        <w:rPr>
          <w:rFonts w:ascii="Times New Roman" w:eastAsia="仿宋" w:hAnsi="Times New Roman"/>
          <w:sz w:val="32"/>
          <w:szCs w:val="32"/>
        </w:rPr>
        <w:t>100035</w:t>
      </w:r>
    </w:p>
    <w:sectPr w:rsidR="000C03B3" w:rsidRPr="008D6347" w:rsidSect="008D6347">
      <w:headerReference w:type="even" r:id="rId8"/>
      <w:headerReference w:type="default" r:id="rId9"/>
      <w:footerReference w:type="default" r:id="rId10"/>
      <w:pgSz w:w="11906" w:h="16838"/>
      <w:pgMar w:top="1928"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64A2B" w14:textId="77777777" w:rsidR="001A4C30" w:rsidRDefault="001A4C30" w:rsidP="00483249">
      <w:r>
        <w:separator/>
      </w:r>
    </w:p>
  </w:endnote>
  <w:endnote w:type="continuationSeparator" w:id="0">
    <w:p w14:paraId="4C90C4EC" w14:textId="77777777" w:rsidR="001A4C30" w:rsidRDefault="001A4C30" w:rsidP="0048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135959"/>
      <w:docPartObj>
        <w:docPartGallery w:val="Page Numbers (Bottom of Page)"/>
        <w:docPartUnique/>
      </w:docPartObj>
    </w:sdtPr>
    <w:sdtEndPr>
      <w:rPr>
        <w:rFonts w:ascii="宋体" w:eastAsia="宋体" w:hAnsi="宋体"/>
        <w:sz w:val="28"/>
        <w:szCs w:val="28"/>
      </w:rPr>
    </w:sdtEndPr>
    <w:sdtContent>
      <w:p w14:paraId="16BDDEF0" w14:textId="77777777" w:rsidR="00165424" w:rsidRPr="00165424" w:rsidRDefault="00165424">
        <w:pPr>
          <w:pStyle w:val="a6"/>
          <w:jc w:val="center"/>
          <w:rPr>
            <w:rFonts w:ascii="宋体" w:eastAsia="宋体" w:hAnsi="宋体"/>
            <w:sz w:val="28"/>
            <w:szCs w:val="28"/>
          </w:rPr>
        </w:pPr>
        <w:r w:rsidRPr="00165424">
          <w:rPr>
            <w:rFonts w:ascii="宋体" w:eastAsia="宋体" w:hAnsi="宋体" w:hint="eastAsia"/>
            <w:sz w:val="28"/>
            <w:szCs w:val="28"/>
          </w:rPr>
          <w:t>—</w:t>
        </w:r>
        <w:r w:rsidRPr="00165424">
          <w:rPr>
            <w:rFonts w:ascii="宋体" w:eastAsia="宋体" w:hAnsi="宋体"/>
            <w:sz w:val="28"/>
            <w:szCs w:val="28"/>
          </w:rPr>
          <w:fldChar w:fldCharType="begin"/>
        </w:r>
        <w:r w:rsidRPr="00165424">
          <w:rPr>
            <w:rFonts w:ascii="宋体" w:eastAsia="宋体" w:hAnsi="宋体"/>
            <w:sz w:val="28"/>
            <w:szCs w:val="28"/>
          </w:rPr>
          <w:instrText>PAGE   \* MERGEFORMAT</w:instrText>
        </w:r>
        <w:r w:rsidRPr="00165424">
          <w:rPr>
            <w:rFonts w:ascii="宋体" w:eastAsia="宋体" w:hAnsi="宋体"/>
            <w:sz w:val="28"/>
            <w:szCs w:val="28"/>
          </w:rPr>
          <w:fldChar w:fldCharType="separate"/>
        </w:r>
        <w:r w:rsidRPr="00165424">
          <w:rPr>
            <w:rFonts w:ascii="宋体" w:eastAsia="宋体" w:hAnsi="宋体"/>
            <w:noProof/>
            <w:sz w:val="28"/>
            <w:szCs w:val="28"/>
            <w:lang w:val="zh-CN"/>
          </w:rPr>
          <w:t>8</w:t>
        </w:r>
        <w:r w:rsidRPr="00165424">
          <w:rPr>
            <w:rFonts w:ascii="宋体" w:eastAsia="宋体" w:hAnsi="宋体"/>
            <w:sz w:val="28"/>
            <w:szCs w:val="28"/>
          </w:rPr>
          <w:fldChar w:fldCharType="end"/>
        </w:r>
        <w:r w:rsidRPr="00165424">
          <w:rPr>
            <w:rFonts w:ascii="宋体" w:eastAsia="宋体" w:hAnsi="宋体" w:hint="eastAsia"/>
            <w:sz w:val="28"/>
            <w:szCs w:val="28"/>
          </w:rPr>
          <w:t>—</w:t>
        </w:r>
      </w:p>
    </w:sdtContent>
  </w:sdt>
  <w:p w14:paraId="0D1E6679" w14:textId="77777777" w:rsidR="00165424" w:rsidRDefault="001654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548B8" w14:textId="77777777" w:rsidR="001A4C30" w:rsidRDefault="001A4C30" w:rsidP="00483249">
      <w:r>
        <w:separator/>
      </w:r>
    </w:p>
  </w:footnote>
  <w:footnote w:type="continuationSeparator" w:id="0">
    <w:p w14:paraId="4F10ACEF" w14:textId="77777777" w:rsidR="001A4C30" w:rsidRDefault="001A4C30" w:rsidP="0048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2FC9" w14:textId="77777777" w:rsidR="0059200D" w:rsidRDefault="0059200D" w:rsidP="0059200D">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6C4B" w14:textId="77777777" w:rsidR="0059200D" w:rsidRDefault="0059200D" w:rsidP="0059200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3105FD"/>
    <w:multiLevelType w:val="singleLevel"/>
    <w:tmpl w:val="EB5CB95E"/>
    <w:lvl w:ilvl="0">
      <w:start w:val="7"/>
      <w:numFmt w:val="chineseCounting"/>
      <w:suff w:val="nothing"/>
      <w:lvlText w:val="%1、"/>
      <w:lvlJc w:val="left"/>
      <w:rPr>
        <w:rFonts w:ascii="黑体" w:eastAsia="黑体" w:hAnsi="黑体" w:hint="eastAsia"/>
      </w:rPr>
    </w:lvl>
  </w:abstractNum>
  <w:abstractNum w:abstractNumId="1" w15:restartNumberingAfterBreak="0">
    <w:nsid w:val="34E61BBB"/>
    <w:multiLevelType w:val="hybridMultilevel"/>
    <w:tmpl w:val="A238C05A"/>
    <w:lvl w:ilvl="0" w:tplc="9A564A7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43AE256D"/>
    <w:multiLevelType w:val="hybridMultilevel"/>
    <w:tmpl w:val="F45ABE68"/>
    <w:lvl w:ilvl="0" w:tplc="2D32380E">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92"/>
    <w:rsid w:val="00006FA9"/>
    <w:rsid w:val="000217F9"/>
    <w:rsid w:val="00022E78"/>
    <w:rsid w:val="000760EF"/>
    <w:rsid w:val="000B23CD"/>
    <w:rsid w:val="000C03B3"/>
    <w:rsid w:val="001037F3"/>
    <w:rsid w:val="00105C9F"/>
    <w:rsid w:val="00110119"/>
    <w:rsid w:val="00140BFF"/>
    <w:rsid w:val="00140CBE"/>
    <w:rsid w:val="00142C4F"/>
    <w:rsid w:val="00157AEC"/>
    <w:rsid w:val="00161586"/>
    <w:rsid w:val="001623F3"/>
    <w:rsid w:val="00162845"/>
    <w:rsid w:val="00165424"/>
    <w:rsid w:val="001715B9"/>
    <w:rsid w:val="00191DF5"/>
    <w:rsid w:val="001A4C30"/>
    <w:rsid w:val="001A6C8A"/>
    <w:rsid w:val="001B5277"/>
    <w:rsid w:val="001C22C6"/>
    <w:rsid w:val="001C4ACF"/>
    <w:rsid w:val="001D24EB"/>
    <w:rsid w:val="001D5992"/>
    <w:rsid w:val="001F318F"/>
    <w:rsid w:val="00212ED4"/>
    <w:rsid w:val="00262C89"/>
    <w:rsid w:val="00287319"/>
    <w:rsid w:val="002879A1"/>
    <w:rsid w:val="00293A93"/>
    <w:rsid w:val="002D38B2"/>
    <w:rsid w:val="002F78B6"/>
    <w:rsid w:val="00300C36"/>
    <w:rsid w:val="00322195"/>
    <w:rsid w:val="00323885"/>
    <w:rsid w:val="0033223A"/>
    <w:rsid w:val="003912B0"/>
    <w:rsid w:val="003A1260"/>
    <w:rsid w:val="003E6F0F"/>
    <w:rsid w:val="003F6D2B"/>
    <w:rsid w:val="004069EF"/>
    <w:rsid w:val="004175D0"/>
    <w:rsid w:val="00440BE6"/>
    <w:rsid w:val="00451BFC"/>
    <w:rsid w:val="00483249"/>
    <w:rsid w:val="0048491B"/>
    <w:rsid w:val="004B3751"/>
    <w:rsid w:val="004B7025"/>
    <w:rsid w:val="004C2AB9"/>
    <w:rsid w:val="004D46BC"/>
    <w:rsid w:val="004E62EF"/>
    <w:rsid w:val="00500A88"/>
    <w:rsid w:val="0051595B"/>
    <w:rsid w:val="00534A74"/>
    <w:rsid w:val="00541755"/>
    <w:rsid w:val="005447AE"/>
    <w:rsid w:val="00553C6E"/>
    <w:rsid w:val="00566FCA"/>
    <w:rsid w:val="00573AF2"/>
    <w:rsid w:val="00574200"/>
    <w:rsid w:val="0059200D"/>
    <w:rsid w:val="005C7699"/>
    <w:rsid w:val="005D4BD7"/>
    <w:rsid w:val="005D6F3E"/>
    <w:rsid w:val="006479A6"/>
    <w:rsid w:val="006619D8"/>
    <w:rsid w:val="006641DD"/>
    <w:rsid w:val="006714F4"/>
    <w:rsid w:val="006B43D9"/>
    <w:rsid w:val="006E113F"/>
    <w:rsid w:val="006E6137"/>
    <w:rsid w:val="006F0EDD"/>
    <w:rsid w:val="00713701"/>
    <w:rsid w:val="007256DB"/>
    <w:rsid w:val="00747B70"/>
    <w:rsid w:val="00762502"/>
    <w:rsid w:val="00770446"/>
    <w:rsid w:val="00772927"/>
    <w:rsid w:val="00785093"/>
    <w:rsid w:val="00787691"/>
    <w:rsid w:val="007974DA"/>
    <w:rsid w:val="007B18BD"/>
    <w:rsid w:val="007E571D"/>
    <w:rsid w:val="00855CF2"/>
    <w:rsid w:val="00883474"/>
    <w:rsid w:val="00887C5D"/>
    <w:rsid w:val="00896561"/>
    <w:rsid w:val="008B58FE"/>
    <w:rsid w:val="008D2B7E"/>
    <w:rsid w:val="008D34E9"/>
    <w:rsid w:val="008D6347"/>
    <w:rsid w:val="00927485"/>
    <w:rsid w:val="00930CCD"/>
    <w:rsid w:val="00931B34"/>
    <w:rsid w:val="00936769"/>
    <w:rsid w:val="009479C6"/>
    <w:rsid w:val="00970496"/>
    <w:rsid w:val="009A3FC9"/>
    <w:rsid w:val="009B0B2D"/>
    <w:rsid w:val="009D0F63"/>
    <w:rsid w:val="009D3520"/>
    <w:rsid w:val="00A41F99"/>
    <w:rsid w:val="00A446F1"/>
    <w:rsid w:val="00A56A98"/>
    <w:rsid w:val="00A64C3A"/>
    <w:rsid w:val="00AA023C"/>
    <w:rsid w:val="00AA0D5F"/>
    <w:rsid w:val="00AA7819"/>
    <w:rsid w:val="00AD0B52"/>
    <w:rsid w:val="00AE6955"/>
    <w:rsid w:val="00B0123B"/>
    <w:rsid w:val="00B37B3A"/>
    <w:rsid w:val="00B6493E"/>
    <w:rsid w:val="00B67DE5"/>
    <w:rsid w:val="00B84F59"/>
    <w:rsid w:val="00BA12F8"/>
    <w:rsid w:val="00BA7F3A"/>
    <w:rsid w:val="00BB7BAA"/>
    <w:rsid w:val="00BD2EA5"/>
    <w:rsid w:val="00BF3E4D"/>
    <w:rsid w:val="00C46ECD"/>
    <w:rsid w:val="00C72C4E"/>
    <w:rsid w:val="00C75BE5"/>
    <w:rsid w:val="00C95A18"/>
    <w:rsid w:val="00CC6C8D"/>
    <w:rsid w:val="00CD5AE5"/>
    <w:rsid w:val="00D201B7"/>
    <w:rsid w:val="00D26747"/>
    <w:rsid w:val="00D54C35"/>
    <w:rsid w:val="00D70BF7"/>
    <w:rsid w:val="00DA0FCE"/>
    <w:rsid w:val="00DB675B"/>
    <w:rsid w:val="00DB7A59"/>
    <w:rsid w:val="00DD5243"/>
    <w:rsid w:val="00E30335"/>
    <w:rsid w:val="00E5383E"/>
    <w:rsid w:val="00E550BF"/>
    <w:rsid w:val="00E62920"/>
    <w:rsid w:val="00E662B8"/>
    <w:rsid w:val="00E71743"/>
    <w:rsid w:val="00EA0984"/>
    <w:rsid w:val="00EC7683"/>
    <w:rsid w:val="00ED5CAA"/>
    <w:rsid w:val="00EE672B"/>
    <w:rsid w:val="00F04D2A"/>
    <w:rsid w:val="00F0721B"/>
    <w:rsid w:val="00F1161C"/>
    <w:rsid w:val="00F5027C"/>
    <w:rsid w:val="00F71FF7"/>
    <w:rsid w:val="00F72FD2"/>
    <w:rsid w:val="00F819F2"/>
    <w:rsid w:val="00F823EF"/>
    <w:rsid w:val="00F85851"/>
    <w:rsid w:val="00F92970"/>
    <w:rsid w:val="00FA23E7"/>
    <w:rsid w:val="00FC02B6"/>
    <w:rsid w:val="00FC3F08"/>
    <w:rsid w:val="00FC56D4"/>
    <w:rsid w:val="00FE2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D5FDD"/>
  <w15:chartTrackingRefBased/>
  <w15:docId w15:val="{F5D572B9-3D7A-44B8-9133-5091C6F8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76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249"/>
    <w:pPr>
      <w:ind w:firstLineChars="200" w:firstLine="420"/>
    </w:pPr>
    <w:rPr>
      <w:rFonts w:asciiTheme="minorHAnsi" w:eastAsiaTheme="minorEastAsia" w:hAnsiTheme="minorHAnsi" w:cstheme="minorBidi"/>
      <w:szCs w:val="22"/>
    </w:rPr>
  </w:style>
  <w:style w:type="paragraph" w:styleId="a4">
    <w:name w:val="header"/>
    <w:basedOn w:val="a"/>
    <w:link w:val="a5"/>
    <w:uiPriority w:val="99"/>
    <w:unhideWhenUsed/>
    <w:rsid w:val="004832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483249"/>
    <w:rPr>
      <w:sz w:val="18"/>
      <w:szCs w:val="18"/>
    </w:rPr>
  </w:style>
  <w:style w:type="paragraph" w:styleId="a6">
    <w:name w:val="footer"/>
    <w:basedOn w:val="a"/>
    <w:link w:val="a7"/>
    <w:uiPriority w:val="99"/>
    <w:unhideWhenUsed/>
    <w:rsid w:val="004832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483249"/>
    <w:rPr>
      <w:sz w:val="18"/>
      <w:szCs w:val="18"/>
    </w:rPr>
  </w:style>
  <w:style w:type="character" w:styleId="a8">
    <w:name w:val="Hyperlink"/>
    <w:basedOn w:val="a0"/>
    <w:uiPriority w:val="99"/>
    <w:unhideWhenUsed/>
    <w:rsid w:val="00022E78"/>
    <w:rPr>
      <w:color w:val="0563C1" w:themeColor="hyperlink"/>
      <w:u w:val="single"/>
    </w:rPr>
  </w:style>
  <w:style w:type="character" w:styleId="a9">
    <w:name w:val="Strong"/>
    <w:basedOn w:val="a0"/>
    <w:uiPriority w:val="22"/>
    <w:qFormat/>
    <w:rsid w:val="00931B34"/>
    <w:rPr>
      <w:b/>
      <w:bCs/>
    </w:rPr>
  </w:style>
  <w:style w:type="character" w:customStyle="1" w:styleId="1">
    <w:name w:val="未处理的提及1"/>
    <w:basedOn w:val="a0"/>
    <w:uiPriority w:val="99"/>
    <w:semiHidden/>
    <w:unhideWhenUsed/>
    <w:rsid w:val="008D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9887">
      <w:bodyDiv w:val="1"/>
      <w:marLeft w:val="0"/>
      <w:marRight w:val="0"/>
      <w:marTop w:val="0"/>
      <w:marBottom w:val="0"/>
      <w:divBdr>
        <w:top w:val="none" w:sz="0" w:space="0" w:color="auto"/>
        <w:left w:val="none" w:sz="0" w:space="0" w:color="auto"/>
        <w:bottom w:val="none" w:sz="0" w:space="0" w:color="auto"/>
        <w:right w:val="none" w:sz="0" w:space="0" w:color="auto"/>
      </w:divBdr>
    </w:div>
    <w:div w:id="1937253340">
      <w:bodyDiv w:val="1"/>
      <w:marLeft w:val="0"/>
      <w:marRight w:val="0"/>
      <w:marTop w:val="0"/>
      <w:marBottom w:val="0"/>
      <w:divBdr>
        <w:top w:val="none" w:sz="0" w:space="0" w:color="auto"/>
        <w:left w:val="none" w:sz="0" w:space="0" w:color="auto"/>
        <w:bottom w:val="none" w:sz="0" w:space="0" w:color="auto"/>
        <w:right w:val="none" w:sz="0" w:space="0" w:color="auto"/>
      </w:divBdr>
    </w:div>
    <w:div w:id="2020279219">
      <w:bodyDiv w:val="1"/>
      <w:marLeft w:val="0"/>
      <w:marRight w:val="0"/>
      <w:marTop w:val="0"/>
      <w:marBottom w:val="0"/>
      <w:divBdr>
        <w:top w:val="none" w:sz="0" w:space="0" w:color="auto"/>
        <w:left w:val="none" w:sz="0" w:space="0" w:color="auto"/>
        <w:bottom w:val="none" w:sz="0" w:space="0" w:color="auto"/>
        <w:right w:val="none" w:sz="0" w:space="0" w:color="auto"/>
      </w:divBdr>
    </w:div>
    <w:div w:id="21305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FE7E-898E-4E70-BF47-3FE66B1F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hgh</dc:creator>
  <cp:keywords/>
  <dc:description/>
  <cp:lastModifiedBy>Z Q</cp:lastModifiedBy>
  <cp:revision>166</cp:revision>
  <dcterms:created xsi:type="dcterms:W3CDTF">2020-07-06T01:36:00Z</dcterms:created>
  <dcterms:modified xsi:type="dcterms:W3CDTF">2020-07-23T07:35:00Z</dcterms:modified>
</cp:coreProperties>
</file>