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920" w:line="240" w:lineRule="auto"/>
        <w:ind w:left="0" w:right="0" w:firstLine="0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3" w:name="_GoBack"/>
      <w:bookmarkEnd w:id="3"/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6"/>
          <w:szCs w:val="36"/>
        </w:rPr>
        <w:t>海南省非公立医疗机构信用与能力国家行业评价专家培训班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56"/>
        <w:gridCol w:w="2340"/>
        <w:gridCol w:w="1728"/>
        <w:gridCol w:w="1519"/>
        <w:gridCol w:w="1692"/>
        <w:gridCol w:w="151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8" w:hRule="exact"/>
          <w:jc w:val="center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</w:pPr>
            <w:bookmarkStart w:id="0" w:name="bookmark28"/>
            <w:bookmarkStart w:id="1" w:name="bookmark27"/>
            <w:bookmarkStart w:id="2" w:name="bookmark29"/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培训回执</w:t>
            </w:r>
            <w:bookmarkEnd w:id="0"/>
            <w:bookmarkEnd w:id="1"/>
            <w:bookmarkEnd w:id="2"/>
          </w:p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单位名称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手机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单间 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（300元/天）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标准间 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（320元/天）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入住日期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退房日期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sectPr>
      <w:headerReference r:id="rId5" w:type="default"/>
      <w:footnotePr>
        <w:numFmt w:val="decimal"/>
      </w:footnotePr>
      <w:pgSz w:w="11900" w:h="16840"/>
      <w:pgMar w:top="3274" w:right="458" w:bottom="3274" w:left="995" w:header="0" w:footer="2846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965200</wp:posOffset>
              </wp:positionH>
              <wp:positionV relativeFrom="page">
                <wp:posOffset>1251585</wp:posOffset>
              </wp:positionV>
              <wp:extent cx="516890" cy="1644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附件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t>2：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76pt;margin-top:98.55pt;height:12.95pt;width:40.7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aTBIXWAAAA&#10;CwEAAA8AAAAAAAAAAQAgAAAAIgAAAGRycy9kb3ducmV2LnhtbFBLAQIUABQAAAAIAIdO4kAZGjd0&#10;rQEAAG8DAAAOAAAAAAAAAAEAIAAAACU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附件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t>2：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4EAB626A"/>
    <w:rsid w:val="56771F3A"/>
    <w:rsid w:val="653D54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line="38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Heading #1|1_"/>
    <w:basedOn w:val="3"/>
    <w:link w:val="7"/>
    <w:qFormat/>
    <w:uiPriority w:val="0"/>
    <w:rPr>
      <w:rFonts w:ascii="宋体" w:hAnsi="宋体" w:eastAsia="宋体" w:cs="宋体"/>
      <w:color w:val="C63547"/>
      <w:sz w:val="66"/>
      <w:szCs w:val="66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uiPriority w:val="0"/>
    <w:pPr>
      <w:widowControl w:val="0"/>
      <w:shd w:val="clear" w:color="auto" w:fill="auto"/>
      <w:ind w:firstLine="340"/>
      <w:outlineLvl w:val="0"/>
    </w:pPr>
    <w:rPr>
      <w:rFonts w:ascii="宋体" w:hAnsi="宋体" w:eastAsia="宋体" w:cs="宋体"/>
      <w:color w:val="C63547"/>
      <w:sz w:val="66"/>
      <w:szCs w:val="66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3"/>
    <w:link w:val="9"/>
    <w:qFormat/>
    <w:uiPriority w:val="0"/>
    <w:rPr>
      <w:color w:val="C63547"/>
      <w:sz w:val="34"/>
      <w:szCs w:val="34"/>
      <w:u w:val="none"/>
      <w:shd w:val="clear" w:color="auto" w:fill="auto"/>
    </w:rPr>
  </w:style>
  <w:style w:type="paragraph" w:customStyle="1" w:styleId="9">
    <w:name w:val="Body text|2"/>
    <w:basedOn w:val="1"/>
    <w:link w:val="8"/>
    <w:uiPriority w:val="0"/>
    <w:pPr>
      <w:widowControl w:val="0"/>
      <w:shd w:val="clear" w:color="auto" w:fill="auto"/>
      <w:spacing w:after="600"/>
      <w:ind w:firstLine="340"/>
    </w:pPr>
    <w:rPr>
      <w:color w:val="C63547"/>
      <w:sz w:val="34"/>
      <w:szCs w:val="34"/>
      <w:u w:val="none"/>
      <w:shd w:val="clear" w:color="auto" w:fill="auto"/>
    </w:rPr>
  </w:style>
  <w:style w:type="character" w:customStyle="1" w:styleId="10">
    <w:name w:val="Body text|5_"/>
    <w:basedOn w:val="3"/>
    <w:link w:val="11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</w:rPr>
  </w:style>
  <w:style w:type="paragraph" w:customStyle="1" w:styleId="11">
    <w:name w:val="Body text|5"/>
    <w:basedOn w:val="1"/>
    <w:link w:val="10"/>
    <w:uiPriority w:val="0"/>
    <w:pPr>
      <w:widowControl w:val="0"/>
      <w:shd w:val="clear" w:color="auto" w:fill="auto"/>
      <w:spacing w:after="400"/>
      <w:ind w:right="580"/>
      <w:jc w:val="right"/>
    </w:pPr>
    <w:rPr>
      <w:rFonts w:ascii="宋体" w:hAnsi="宋体" w:eastAsia="宋体" w:cs="宋体"/>
      <w:sz w:val="26"/>
      <w:szCs w:val="26"/>
      <w:u w:val="none"/>
      <w:shd w:val="clear" w:color="auto" w:fill="auto"/>
    </w:rPr>
  </w:style>
  <w:style w:type="character" w:customStyle="1" w:styleId="12">
    <w:name w:val="Body text|3_"/>
    <w:basedOn w:val="3"/>
    <w:link w:val="13"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3">
    <w:name w:val="Body text|3"/>
    <w:basedOn w:val="1"/>
    <w:link w:val="12"/>
    <w:qFormat/>
    <w:uiPriority w:val="0"/>
    <w:pPr>
      <w:widowControl w:val="0"/>
      <w:shd w:val="clear" w:color="auto" w:fill="auto"/>
      <w:spacing w:after="280" w:line="454" w:lineRule="exact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14">
    <w:name w:val="Body text|4_"/>
    <w:basedOn w:val="3"/>
    <w:link w:val="15"/>
    <w:qFormat/>
    <w:uiPriority w:val="0"/>
    <w:rPr>
      <w:smallCaps/>
      <w:sz w:val="30"/>
      <w:szCs w:val="30"/>
      <w:u w:val="single"/>
      <w:shd w:val="clear" w:color="auto" w:fill="auto"/>
    </w:rPr>
  </w:style>
  <w:style w:type="paragraph" w:customStyle="1" w:styleId="15">
    <w:name w:val="Body text|4"/>
    <w:basedOn w:val="1"/>
    <w:link w:val="14"/>
    <w:qFormat/>
    <w:uiPriority w:val="0"/>
    <w:pPr>
      <w:widowControl w:val="0"/>
      <w:shd w:val="clear" w:color="auto" w:fill="auto"/>
      <w:spacing w:after="720"/>
      <w:ind w:left="3600"/>
    </w:pPr>
    <w:rPr>
      <w:smallCaps/>
      <w:sz w:val="30"/>
      <w:szCs w:val="30"/>
      <w:u w:val="single"/>
      <w:shd w:val="clear" w:color="auto" w:fill="auto"/>
    </w:rPr>
  </w:style>
  <w:style w:type="character" w:customStyle="1" w:styleId="16">
    <w:name w:val="Heading #2|1_"/>
    <w:basedOn w:val="3"/>
    <w:link w:val="17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7">
    <w:name w:val="Heading #2|1"/>
    <w:basedOn w:val="1"/>
    <w:link w:val="16"/>
    <w:qFormat/>
    <w:uiPriority w:val="0"/>
    <w:pPr>
      <w:widowControl w:val="0"/>
      <w:shd w:val="clear" w:color="auto" w:fill="auto"/>
      <w:spacing w:after="640"/>
      <w:ind w:left="1840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8">
    <w:name w:val="Other|1_"/>
    <w:basedOn w:val="3"/>
    <w:link w:val="19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9">
    <w:name w:val="Other|1"/>
    <w:basedOn w:val="1"/>
    <w:link w:val="18"/>
    <w:uiPriority w:val="0"/>
    <w:pPr>
      <w:widowControl w:val="0"/>
      <w:shd w:val="clear" w:color="auto" w:fill="auto"/>
      <w:spacing w:line="38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0">
    <w:name w:val="Header or footer|2_"/>
    <w:basedOn w:val="3"/>
    <w:link w:val="21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1">
    <w:name w:val="Header or footer|2"/>
    <w:basedOn w:val="1"/>
    <w:link w:val="2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2">
    <w:name w:val="Heading #3|1_"/>
    <w:basedOn w:val="3"/>
    <w:link w:val="23"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23">
    <w:name w:val="Heading #3|1"/>
    <w:basedOn w:val="1"/>
    <w:link w:val="22"/>
    <w:qFormat/>
    <w:uiPriority w:val="0"/>
    <w:pPr>
      <w:widowControl w:val="0"/>
      <w:shd w:val="clear" w:color="auto" w:fill="auto"/>
      <w:spacing w:after="180"/>
      <w:jc w:val="center"/>
      <w:outlineLvl w:val="2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2021-02-24T03:25:00Z</dcterms:created>
  <dc:creator>DOUZHI</dc:creator>
  <cp:lastModifiedBy>豆纸</cp:lastModifiedBy>
  <dcterms:modified xsi:type="dcterms:W3CDTF">2021-02-24T04:29:44Z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