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BB551" w14:textId="4B0BDE6C" w:rsidR="00136D5D" w:rsidRPr="004003A6" w:rsidRDefault="00136D5D" w:rsidP="00AD75E2">
      <w:pPr>
        <w:pStyle w:val="a7"/>
        <w:spacing w:before="0" w:beforeAutospacing="0" w:after="0" w:afterAutospacing="0" w:line="500" w:lineRule="exact"/>
        <w:rPr>
          <w:rFonts w:ascii="Heiti SC Medium" w:eastAsia="Heiti SC Medium" w:hAnsi="Heiti SC Medium"/>
          <w:b/>
          <w:bCs/>
          <w:sz w:val="32"/>
          <w:szCs w:val="32"/>
        </w:rPr>
      </w:pPr>
      <w:bookmarkStart w:id="0" w:name="_GoBack"/>
      <w:bookmarkEnd w:id="0"/>
      <w:r w:rsidRPr="004003A6">
        <w:rPr>
          <w:rFonts w:ascii="Heiti SC Medium" w:eastAsia="Heiti SC Medium" w:hAnsi="Heiti SC Medium" w:hint="eastAsia"/>
          <w:b/>
          <w:bCs/>
          <w:sz w:val="32"/>
          <w:szCs w:val="32"/>
        </w:rPr>
        <w:t>附件：</w:t>
      </w:r>
    </w:p>
    <w:p w14:paraId="7E47C90D" w14:textId="065DAC64" w:rsidR="00136D5D" w:rsidRDefault="00136D5D" w:rsidP="00AD75E2">
      <w:pPr>
        <w:pStyle w:val="a7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r w:rsidRPr="00BE760E">
        <w:rPr>
          <w:rFonts w:hint="eastAsia"/>
          <w:b/>
          <w:bCs/>
          <w:sz w:val="36"/>
          <w:szCs w:val="36"/>
        </w:rPr>
        <w:t>中国非公立医疗机构协会</w:t>
      </w:r>
      <w:r w:rsidR="00071279">
        <w:rPr>
          <w:rFonts w:hint="eastAsia"/>
          <w:b/>
          <w:bCs/>
          <w:sz w:val="36"/>
          <w:szCs w:val="36"/>
        </w:rPr>
        <w:t>核医学与分子影像</w:t>
      </w:r>
      <w:r w:rsidR="00B22B47">
        <w:rPr>
          <w:rFonts w:hint="eastAsia"/>
          <w:b/>
          <w:bCs/>
          <w:sz w:val="36"/>
          <w:szCs w:val="36"/>
        </w:rPr>
        <w:t>专业委员会</w:t>
      </w:r>
    </w:p>
    <w:p w14:paraId="22F8F5C1" w14:textId="1F758D64" w:rsidR="00136D5D" w:rsidRPr="00E75C94" w:rsidRDefault="00136D5D" w:rsidP="00AD75E2">
      <w:pPr>
        <w:pStyle w:val="a7"/>
        <w:spacing w:before="0" w:beforeAutospacing="0" w:after="0" w:afterAutospacing="0" w:line="500" w:lineRule="exact"/>
        <w:jc w:val="center"/>
        <w:rPr>
          <w:rFonts w:ascii="华文仿宋" w:eastAsia="华文仿宋" w:hAnsi="华文仿宋" w:cs="仿宋"/>
          <w:spacing w:val="-20"/>
          <w:sz w:val="36"/>
          <w:szCs w:val="36"/>
        </w:rPr>
      </w:pPr>
      <w:r w:rsidRPr="00BE760E">
        <w:rPr>
          <w:b/>
          <w:bCs/>
          <w:sz w:val="36"/>
          <w:szCs w:val="36"/>
        </w:rPr>
        <w:t>委员候选人所在</w:t>
      </w:r>
      <w:r w:rsidRPr="00BE760E">
        <w:rPr>
          <w:rFonts w:hint="eastAsia"/>
          <w:b/>
          <w:bCs/>
          <w:sz w:val="36"/>
          <w:szCs w:val="36"/>
        </w:rPr>
        <w:t>机构信息登记表</w:t>
      </w:r>
      <w:r w:rsidR="004B2C16" w:rsidRPr="004C6963">
        <w:rPr>
          <w:rFonts w:ascii="华文仿宋" w:eastAsia="华文仿宋" w:hAnsi="华文仿宋" w:hint="eastAsia"/>
          <w:color w:val="000000"/>
          <w:sz w:val="32"/>
          <w:szCs w:val="32"/>
        </w:rPr>
        <w:t>（公立医院</w:t>
      </w:r>
      <w:r w:rsidR="004B2C16" w:rsidRPr="004C6963">
        <w:rPr>
          <w:rFonts w:ascii="华文仿宋" w:eastAsia="华文仿宋" w:hAnsi="华文仿宋"/>
          <w:color w:val="000000"/>
          <w:sz w:val="32"/>
          <w:szCs w:val="32"/>
        </w:rPr>
        <w:t>选</w:t>
      </w:r>
      <w:r w:rsidR="004B2C16" w:rsidRPr="004C6963">
        <w:rPr>
          <w:rFonts w:ascii="华文仿宋" w:eastAsia="华文仿宋" w:hAnsi="华文仿宋" w:hint="eastAsia"/>
          <w:color w:val="000000"/>
          <w:sz w:val="32"/>
          <w:szCs w:val="32"/>
        </w:rPr>
        <w:t>填）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136D5D" w:rsidRPr="00982D76" w14:paraId="77F9F921" w14:textId="77777777" w:rsidTr="00406223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B4AB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37EFDE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36D5D" w:rsidRPr="00982D76" w14:paraId="35CCFA2F" w14:textId="77777777" w:rsidTr="00406223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D74CE4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1DE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FBA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C19062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36D5D" w:rsidRPr="00982D76" w14:paraId="2E11549B" w14:textId="77777777" w:rsidTr="00406223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A6BD36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5D0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AB6B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3DEF47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36D5D" w:rsidRPr="00982D76" w14:paraId="7FD4F982" w14:textId="77777777" w:rsidTr="00406223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E781AB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666246" w14:textId="77777777" w:rsidR="00136D5D" w:rsidRPr="00544589" w:rsidRDefault="00136D5D" w:rsidP="00AD75E2">
            <w:pPr>
              <w:spacing w:line="50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□公立□非公立：□民营□外资□中外合资□混制□上市公司□国有公司</w:t>
            </w:r>
          </w:p>
        </w:tc>
      </w:tr>
      <w:tr w:rsidR="00136D5D" w:rsidRPr="00982D76" w14:paraId="22C69A04" w14:textId="77777777" w:rsidTr="00406223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74E797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E54CF8" w14:textId="77777777" w:rsidR="00136D5D" w:rsidRDefault="00136D5D" w:rsidP="00AD75E2">
            <w:pPr>
              <w:spacing w:line="500" w:lineRule="exact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            床位数：</w:t>
            </w:r>
          </w:p>
        </w:tc>
      </w:tr>
      <w:tr w:rsidR="00136D5D" w:rsidRPr="00982D76" w14:paraId="32715340" w14:textId="77777777" w:rsidTr="00406223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0F4FB7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1E52A" w14:textId="77777777" w:rsidR="00136D5D" w:rsidRDefault="00136D5D" w:rsidP="00AD75E2">
            <w:pPr>
              <w:spacing w:line="50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□综合医院□专科医院□检验机构□健康管理机构□其它医疗机构</w:t>
            </w:r>
          </w:p>
        </w:tc>
      </w:tr>
      <w:tr w:rsidR="00136D5D" w:rsidRPr="00982D76" w14:paraId="6A056214" w14:textId="77777777" w:rsidTr="00406223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9393AB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E3A8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8A63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B03D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772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4E2599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36D5D" w:rsidRPr="00982D76" w14:paraId="39292267" w14:textId="77777777" w:rsidTr="00406223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909113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70C1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507D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3FA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C1F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5983FC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36D5D" w:rsidRPr="00982D76" w14:paraId="5EF668F1" w14:textId="77777777" w:rsidTr="00AD75E2">
        <w:trPr>
          <w:cantSplit/>
          <w:trHeight w:val="2927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9AAAC" w14:textId="77777777" w:rsidR="00136D5D" w:rsidRPr="00982D76" w:rsidRDefault="00136D5D" w:rsidP="00AD75E2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14:paraId="45B57FD8" w14:textId="77777777" w:rsidR="00136D5D" w:rsidRPr="00982D76" w:rsidRDefault="00136D5D" w:rsidP="00AD75E2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36D5D" w:rsidRPr="00982D76" w14:paraId="76B0C10B" w14:textId="77777777" w:rsidTr="00406223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DFD6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BD900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136D5D" w:rsidRPr="00982D76" w14:paraId="442B8ED8" w14:textId="77777777" w:rsidTr="00544589">
        <w:trPr>
          <w:cantSplit/>
          <w:trHeight w:val="2967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5EAC059" w14:textId="77777777" w:rsidR="00136D5D" w:rsidRPr="00982D76" w:rsidRDefault="00136D5D" w:rsidP="00AD75E2">
            <w:pPr>
              <w:spacing w:line="500" w:lineRule="exact"/>
              <w:rPr>
                <w:rFonts w:ascii="宋体" w:hAnsi="宋体"/>
                <w:b/>
                <w:bCs/>
                <w:sz w:val="28"/>
              </w:rPr>
            </w:pPr>
          </w:p>
          <w:p w14:paraId="49E21230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00E09F05" w14:textId="77777777" w:rsidR="00136D5D" w:rsidRPr="00982D76" w:rsidRDefault="00136D5D" w:rsidP="00AD75E2">
            <w:pPr>
              <w:spacing w:line="500" w:lineRule="exact"/>
              <w:jc w:val="right"/>
              <w:rPr>
                <w:rFonts w:ascii="宋体" w:hAnsi="宋体"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4145A7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1719F269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597563CF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0782E8D9" w14:textId="77777777" w:rsidR="00136D5D" w:rsidRPr="00982D76" w:rsidRDefault="00136D5D" w:rsidP="00AD75E2">
            <w:pPr>
              <w:spacing w:line="500" w:lineRule="exact"/>
              <w:jc w:val="right"/>
              <w:rPr>
                <w:rFonts w:ascii="宋体" w:hAnsi="宋体"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14:paraId="5613CF48" w14:textId="77777777" w:rsidR="00136D5D" w:rsidRPr="00E75C94" w:rsidRDefault="00136D5D" w:rsidP="00AD75E2">
      <w:pPr>
        <w:pStyle w:val="a7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r w:rsidRPr="007324C7">
        <w:rPr>
          <w:b/>
          <w:bCs/>
          <w:sz w:val="36"/>
          <w:szCs w:val="36"/>
        </w:rPr>
        <w:lastRenderedPageBreak/>
        <w:t>机构推荐代表</w:t>
      </w:r>
      <w:r w:rsidRPr="007324C7">
        <w:rPr>
          <w:rFonts w:hint="eastAsia"/>
          <w:b/>
          <w:bCs/>
          <w:sz w:val="36"/>
          <w:szCs w:val="36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136D5D" w:rsidRPr="00982D76" w14:paraId="7A175B6D" w14:textId="77777777" w:rsidTr="00090A27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03DCB0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363C7B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67BB0DC7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0C75FF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0F175DEE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0E7B1FF9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8642E3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 w:rsidRPr="00982D76">
              <w:rPr>
                <w:rFonts w:ascii="宋体" w:hAnsi="宋体" w:hint="eastAsia"/>
                <w:bCs/>
                <w:sz w:val="28"/>
              </w:rPr>
              <w:t>照</w:t>
            </w:r>
          </w:p>
          <w:p w14:paraId="4DC0D77B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 w:rsidRPr="00982D76"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136D5D" w:rsidRPr="00982D76" w14:paraId="39638E97" w14:textId="77777777" w:rsidTr="00090A27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1B6B51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F0F30B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A8C722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C50E6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E85076" w14:textId="77777777" w:rsidR="00136D5D" w:rsidRPr="00982D76" w:rsidRDefault="00136D5D" w:rsidP="00AD75E2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136D5D" w:rsidRPr="00982D76" w14:paraId="25BCC171" w14:textId="77777777" w:rsidTr="00090A27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3B621AE3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AE3CC0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53C3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3AA6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F834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B7AD25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7A3E82" w14:textId="77777777" w:rsidR="00136D5D" w:rsidRPr="00982D76" w:rsidRDefault="00136D5D" w:rsidP="00AD75E2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136D5D" w:rsidRPr="00982D76" w14:paraId="7C03DDBD" w14:textId="77777777" w:rsidTr="00090A27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555D913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975A39D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12A597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674662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136D5D" w:rsidRPr="00982D76" w14:paraId="2E77C321" w14:textId="77777777" w:rsidTr="00090A27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B5E8815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3497612D" w14:textId="77777777" w:rsidR="00136D5D" w:rsidRPr="00982D76" w:rsidRDefault="00136D5D" w:rsidP="00AD75E2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136D5D" w:rsidRPr="00982D76" w14:paraId="38CA64AC" w14:textId="77777777" w:rsidTr="00090A27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4385A347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14:paraId="78D5AFE9" w14:textId="77777777" w:rsidR="00136D5D" w:rsidRPr="00982D76" w:rsidRDefault="00136D5D" w:rsidP="00AD75E2">
            <w:pPr>
              <w:spacing w:line="500" w:lineRule="exact"/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136D5D" w:rsidRPr="00982D76" w14:paraId="4824D9B4" w14:textId="77777777" w:rsidTr="00090A27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4784EB08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513975DC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5E9A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190014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136D5D" w:rsidRPr="00982D76" w14:paraId="6574DE40" w14:textId="77777777" w:rsidTr="00090A27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48C0B172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23644133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12C0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AA25B1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136D5D" w:rsidRPr="00982D76" w14:paraId="66B044C9" w14:textId="77777777" w:rsidTr="00090A27">
        <w:trPr>
          <w:cantSplit/>
          <w:trHeight w:val="1694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7F2D1E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 w:rsidRPr="00AD75E2"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F2B901" w14:textId="77777777" w:rsidR="00136D5D" w:rsidRPr="00982D76" w:rsidRDefault="00136D5D" w:rsidP="00AD75E2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136D5D" w:rsidRPr="00982D76" w14:paraId="5C77BFF5" w14:textId="77777777" w:rsidTr="004003A6">
        <w:trPr>
          <w:cantSplit/>
          <w:trHeight w:val="198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34BC2AA" w14:textId="77777777" w:rsidR="00136D5D" w:rsidRPr="00982D76" w:rsidRDefault="00136D5D" w:rsidP="00AD75E2">
            <w:pPr>
              <w:spacing w:line="500" w:lineRule="exact"/>
              <w:rPr>
                <w:rFonts w:ascii="宋体" w:hAnsi="宋体"/>
                <w:b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 w:rsidRPr="00982D76">
              <w:rPr>
                <w:rFonts w:ascii="宋体" w:hAnsi="宋体" w:hint="eastAsia"/>
                <w:b/>
                <w:sz w:val="28"/>
              </w:rPr>
              <w:t>专业背景及主要业绩</w:t>
            </w:r>
            <w:r w:rsidRPr="00982D76"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136D5D" w:rsidRPr="00982D76" w14:paraId="05FDC2C4" w14:textId="77777777" w:rsidTr="00090A27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14:paraId="790C0FCA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Cs/>
                <w:w w:val="80"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14:paraId="5EC6A6E7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136D5D" w:rsidRPr="00982D76" w14:paraId="107505F3" w14:textId="77777777" w:rsidTr="00090A27">
        <w:trPr>
          <w:cantSplit/>
          <w:trHeight w:val="2378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3257A52" w14:textId="77777777" w:rsidR="00136D5D" w:rsidRPr="00982D76" w:rsidRDefault="00136D5D" w:rsidP="00AD75E2">
            <w:pPr>
              <w:spacing w:line="500" w:lineRule="exact"/>
              <w:rPr>
                <w:rFonts w:ascii="宋体" w:hAnsi="宋体"/>
                <w:b/>
                <w:bCs/>
                <w:sz w:val="28"/>
              </w:rPr>
            </w:pPr>
          </w:p>
          <w:p w14:paraId="7FD28090" w14:textId="77777777" w:rsidR="00136D5D" w:rsidRPr="00982D76" w:rsidRDefault="00136D5D" w:rsidP="00AD75E2">
            <w:pPr>
              <w:spacing w:line="500" w:lineRule="exact"/>
              <w:jc w:val="right"/>
              <w:rPr>
                <w:rFonts w:ascii="宋体"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499B205A" w14:textId="77777777" w:rsidR="00136D5D" w:rsidRPr="00982D76" w:rsidRDefault="00136D5D" w:rsidP="00AD75E2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5F350944" w14:textId="77777777" w:rsidR="00136D5D" w:rsidRPr="00982D76" w:rsidRDefault="00136D5D" w:rsidP="00AD75E2">
            <w:pPr>
              <w:spacing w:line="500" w:lineRule="exact"/>
              <w:rPr>
                <w:rFonts w:ascii="宋体" w:hAnsi="宋体"/>
                <w:bCs/>
                <w:sz w:val="28"/>
              </w:rPr>
            </w:pPr>
          </w:p>
          <w:p w14:paraId="10B1571D" w14:textId="77777777" w:rsidR="00136D5D" w:rsidRPr="00982D76" w:rsidRDefault="00136D5D" w:rsidP="00AD75E2">
            <w:pPr>
              <w:spacing w:afterLines="50" w:after="156" w:line="5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14:paraId="7E67AC1A" w14:textId="28AE6839" w:rsidR="003D52F5" w:rsidRDefault="004B2C16" w:rsidP="004003A6">
            <w:pPr>
              <w:wordWrap w:val="0"/>
              <w:spacing w:afterLines="50" w:after="156" w:line="500" w:lineRule="exact"/>
              <w:ind w:right="140"/>
              <w:jc w:val="righ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</w:p>
          <w:p w14:paraId="6A4266F7" w14:textId="77777777" w:rsidR="00136D5D" w:rsidRPr="00982D76" w:rsidRDefault="00136D5D" w:rsidP="00AD75E2">
            <w:pPr>
              <w:spacing w:afterLines="50" w:after="156" w:line="500" w:lineRule="exact"/>
              <w:jc w:val="right"/>
              <w:rPr>
                <w:rFonts w:ascii="宋体"/>
                <w:b/>
                <w:sz w:val="28"/>
              </w:rPr>
            </w:pPr>
            <w:r w:rsidRPr="00982D76"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 w:rsidRPr="00982D76"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14:paraId="7471E42F" w14:textId="028746F4" w:rsidR="00730F5B" w:rsidRPr="00DB568B" w:rsidRDefault="00730F5B">
      <w:pPr>
        <w:widowControl/>
        <w:shd w:val="clear" w:color="auto" w:fill="FFFFFF"/>
        <w:spacing w:line="500" w:lineRule="exac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sectPr w:rsidR="00730F5B" w:rsidRPr="00DB568B" w:rsidSect="00E77F58">
      <w:footerReference w:type="even" r:id="rId9"/>
      <w:footerReference w:type="default" r:id="rId10"/>
      <w:pgSz w:w="11906" w:h="16838"/>
      <w:pgMar w:top="2098" w:right="1588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20E80" w14:textId="77777777" w:rsidR="0038387B" w:rsidRDefault="0038387B" w:rsidP="009A1877">
      <w:r>
        <w:separator/>
      </w:r>
    </w:p>
  </w:endnote>
  <w:endnote w:type="continuationSeparator" w:id="0">
    <w:p w14:paraId="357BAE7C" w14:textId="77777777" w:rsidR="0038387B" w:rsidRDefault="0038387B" w:rsidP="009A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14253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8ED5609" w14:textId="77777777" w:rsidR="00136D5D" w:rsidRDefault="00136D5D" w:rsidP="00E77F58">
        <w:pPr>
          <w:pStyle w:val="a6"/>
          <w:framePr w:wrap="none" w:vAnchor="text" w:hAnchor="margin" w:xAlign="center" w:y="1"/>
          <w:rPr>
            <w:rStyle w:val="a8"/>
            <w:sz w:val="21"/>
            <w:szCs w:val="22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40A6CC4" w14:textId="77777777" w:rsidR="00136D5D" w:rsidRDefault="00136D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858381105"/>
      <w:docPartObj>
        <w:docPartGallery w:val="Page Numbers (Bottom of Page)"/>
        <w:docPartUnique/>
      </w:docPartObj>
    </w:sdtPr>
    <w:sdtEndPr>
      <w:rPr>
        <w:rStyle w:val="a8"/>
        <w:rFonts w:ascii="华文仿宋" w:eastAsia="华文仿宋" w:hAnsi="华文仿宋"/>
        <w:sz w:val="30"/>
        <w:szCs w:val="30"/>
      </w:rPr>
    </w:sdtEndPr>
    <w:sdtContent>
      <w:p w14:paraId="22557D9E" w14:textId="74FA70E3" w:rsidR="00E77F58" w:rsidRPr="00E77F58" w:rsidRDefault="00E77F58" w:rsidP="00E77F58">
        <w:pPr>
          <w:pStyle w:val="a6"/>
          <w:framePr w:wrap="none" w:vAnchor="text" w:hAnchor="margin" w:xAlign="center" w:y="1"/>
          <w:jc w:val="center"/>
          <w:rPr>
            <w:rStyle w:val="a8"/>
            <w:rFonts w:ascii="华文仿宋" w:eastAsia="华文仿宋" w:hAnsi="华文仿宋"/>
            <w:sz w:val="30"/>
            <w:szCs w:val="30"/>
          </w:rPr>
        </w:pPr>
        <w:r w:rsidRPr="00E77F58">
          <w:rPr>
            <w:rStyle w:val="a8"/>
            <w:rFonts w:ascii="华文仿宋" w:eastAsia="华文仿宋" w:hAnsi="华文仿宋"/>
            <w:sz w:val="30"/>
            <w:szCs w:val="30"/>
          </w:rPr>
          <w:fldChar w:fldCharType="begin"/>
        </w:r>
        <w:r w:rsidRPr="00E77F58">
          <w:rPr>
            <w:rStyle w:val="a8"/>
            <w:rFonts w:ascii="华文仿宋" w:eastAsia="华文仿宋" w:hAnsi="华文仿宋"/>
            <w:sz w:val="30"/>
            <w:szCs w:val="30"/>
          </w:rPr>
          <w:instrText xml:space="preserve"> PAGE </w:instrText>
        </w:r>
        <w:r w:rsidRPr="00E77F58">
          <w:rPr>
            <w:rStyle w:val="a8"/>
            <w:rFonts w:ascii="华文仿宋" w:eastAsia="华文仿宋" w:hAnsi="华文仿宋"/>
            <w:sz w:val="30"/>
            <w:szCs w:val="30"/>
          </w:rPr>
          <w:fldChar w:fldCharType="separate"/>
        </w:r>
        <w:r w:rsidR="005171BF">
          <w:rPr>
            <w:rStyle w:val="a8"/>
            <w:rFonts w:ascii="华文仿宋" w:eastAsia="华文仿宋" w:hAnsi="华文仿宋"/>
            <w:noProof/>
            <w:sz w:val="30"/>
            <w:szCs w:val="30"/>
          </w:rPr>
          <w:t>- 2 -</w:t>
        </w:r>
        <w:r w:rsidRPr="00E77F58">
          <w:rPr>
            <w:rStyle w:val="a8"/>
            <w:rFonts w:ascii="华文仿宋" w:eastAsia="华文仿宋" w:hAnsi="华文仿宋"/>
            <w:sz w:val="30"/>
            <w:szCs w:val="30"/>
          </w:rPr>
          <w:fldChar w:fldCharType="end"/>
        </w:r>
      </w:p>
    </w:sdtContent>
  </w:sdt>
  <w:p w14:paraId="2B790A34" w14:textId="2E05CF31" w:rsidR="00136D5D" w:rsidRPr="00E75C94" w:rsidRDefault="00136D5D" w:rsidP="00E75C94">
    <w:pPr>
      <w:pStyle w:val="a6"/>
      <w:framePr w:wrap="none" w:vAnchor="text" w:hAnchor="margin" w:xAlign="center" w:y="1"/>
      <w:rPr>
        <w:rStyle w:val="a8"/>
        <w:rFonts w:ascii="华文仿宋" w:eastAsia="华文仿宋" w:hAnsi="华文仿宋"/>
        <w:sz w:val="30"/>
        <w:szCs w:val="30"/>
      </w:rPr>
    </w:pPr>
  </w:p>
  <w:p w14:paraId="5D892563" w14:textId="77777777" w:rsidR="00136D5D" w:rsidRDefault="00136D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DF6F8" w14:textId="77777777" w:rsidR="0038387B" w:rsidRDefault="0038387B" w:rsidP="009A1877">
      <w:r>
        <w:separator/>
      </w:r>
    </w:p>
  </w:footnote>
  <w:footnote w:type="continuationSeparator" w:id="0">
    <w:p w14:paraId="2DAF867C" w14:textId="77777777" w:rsidR="0038387B" w:rsidRDefault="0038387B" w:rsidP="009A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3B77"/>
    <w:multiLevelType w:val="hybridMultilevel"/>
    <w:tmpl w:val="3B64FCCC"/>
    <w:lvl w:ilvl="0" w:tplc="E872F78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D8071A"/>
    <w:multiLevelType w:val="hybridMultilevel"/>
    <w:tmpl w:val="14AC6306"/>
    <w:lvl w:ilvl="0" w:tplc="6F940B32">
      <w:start w:val="1"/>
      <w:numFmt w:val="chineseCountingThousand"/>
      <w:lvlText w:val="(%1)"/>
      <w:lvlJc w:val="left"/>
      <w:pPr>
        <w:ind w:left="1060" w:hanging="420"/>
      </w:pPr>
      <w:rPr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0691185"/>
    <w:multiLevelType w:val="hybridMultilevel"/>
    <w:tmpl w:val="2A3E097E"/>
    <w:lvl w:ilvl="0" w:tplc="FCB4073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0CB1456"/>
    <w:multiLevelType w:val="hybridMultilevel"/>
    <w:tmpl w:val="27846B62"/>
    <w:lvl w:ilvl="0" w:tplc="03EE305A">
      <w:start w:val="1"/>
      <w:numFmt w:val="decimal"/>
      <w:lvlText w:val="%1."/>
      <w:lvlJc w:val="left"/>
      <w:pPr>
        <w:ind w:left="1480" w:hanging="420"/>
      </w:pPr>
      <w:rPr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4">
    <w:nsid w:val="526D6301"/>
    <w:multiLevelType w:val="hybridMultilevel"/>
    <w:tmpl w:val="27FAFC70"/>
    <w:lvl w:ilvl="0" w:tplc="514C2B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7D44C0"/>
    <w:multiLevelType w:val="hybridMultilevel"/>
    <w:tmpl w:val="6ECCF3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F4D2810"/>
    <w:multiLevelType w:val="hybridMultilevel"/>
    <w:tmpl w:val="3B021532"/>
    <w:lvl w:ilvl="0" w:tplc="7B10B65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E0850DB"/>
    <w:multiLevelType w:val="hybridMultilevel"/>
    <w:tmpl w:val="C232974E"/>
    <w:lvl w:ilvl="0" w:tplc="83247B1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B"/>
    <w:rsid w:val="0001139B"/>
    <w:rsid w:val="000120E0"/>
    <w:rsid w:val="00016893"/>
    <w:rsid w:val="000168EA"/>
    <w:rsid w:val="00071279"/>
    <w:rsid w:val="00090A27"/>
    <w:rsid w:val="000B1AD1"/>
    <w:rsid w:val="000B1EF5"/>
    <w:rsid w:val="000D6B08"/>
    <w:rsid w:val="000D7BD6"/>
    <w:rsid w:val="000F5645"/>
    <w:rsid w:val="00103AA1"/>
    <w:rsid w:val="0013192F"/>
    <w:rsid w:val="00136D5D"/>
    <w:rsid w:val="00173C1B"/>
    <w:rsid w:val="00187229"/>
    <w:rsid w:val="00191041"/>
    <w:rsid w:val="001D315B"/>
    <w:rsid w:val="001D48E2"/>
    <w:rsid w:val="001E534C"/>
    <w:rsid w:val="001F0D43"/>
    <w:rsid w:val="00246180"/>
    <w:rsid w:val="002572B5"/>
    <w:rsid w:val="002B064C"/>
    <w:rsid w:val="002C58C0"/>
    <w:rsid w:val="002D1781"/>
    <w:rsid w:val="003016EB"/>
    <w:rsid w:val="003030EE"/>
    <w:rsid w:val="00304916"/>
    <w:rsid w:val="00307895"/>
    <w:rsid w:val="00311128"/>
    <w:rsid w:val="0031515B"/>
    <w:rsid w:val="00322BE3"/>
    <w:rsid w:val="00327DB6"/>
    <w:rsid w:val="00341055"/>
    <w:rsid w:val="003550CB"/>
    <w:rsid w:val="00371C64"/>
    <w:rsid w:val="0038387B"/>
    <w:rsid w:val="00397B34"/>
    <w:rsid w:val="003C26EE"/>
    <w:rsid w:val="003D27B0"/>
    <w:rsid w:val="003D52F5"/>
    <w:rsid w:val="003D5734"/>
    <w:rsid w:val="003D775C"/>
    <w:rsid w:val="003E4BD9"/>
    <w:rsid w:val="003E6806"/>
    <w:rsid w:val="004003A6"/>
    <w:rsid w:val="00403EFA"/>
    <w:rsid w:val="004069C8"/>
    <w:rsid w:val="00412DC7"/>
    <w:rsid w:val="00416EAB"/>
    <w:rsid w:val="00433FCC"/>
    <w:rsid w:val="00435448"/>
    <w:rsid w:val="00443F1D"/>
    <w:rsid w:val="00445EE0"/>
    <w:rsid w:val="00452307"/>
    <w:rsid w:val="004571B1"/>
    <w:rsid w:val="0048652E"/>
    <w:rsid w:val="004B2C16"/>
    <w:rsid w:val="004C5E6D"/>
    <w:rsid w:val="004C6963"/>
    <w:rsid w:val="004D41C4"/>
    <w:rsid w:val="004F2E66"/>
    <w:rsid w:val="004F3053"/>
    <w:rsid w:val="004F4049"/>
    <w:rsid w:val="004F60AE"/>
    <w:rsid w:val="005171BF"/>
    <w:rsid w:val="00544589"/>
    <w:rsid w:val="0058255D"/>
    <w:rsid w:val="00594727"/>
    <w:rsid w:val="00596DA8"/>
    <w:rsid w:val="005A2905"/>
    <w:rsid w:val="00600E38"/>
    <w:rsid w:val="00624EFB"/>
    <w:rsid w:val="00633EF7"/>
    <w:rsid w:val="00641D90"/>
    <w:rsid w:val="00656341"/>
    <w:rsid w:val="00687119"/>
    <w:rsid w:val="00695EE3"/>
    <w:rsid w:val="006A402A"/>
    <w:rsid w:val="006D0C65"/>
    <w:rsid w:val="006D659D"/>
    <w:rsid w:val="006E11D7"/>
    <w:rsid w:val="006F37E5"/>
    <w:rsid w:val="006F4988"/>
    <w:rsid w:val="00720ACB"/>
    <w:rsid w:val="00724FDE"/>
    <w:rsid w:val="00730F5B"/>
    <w:rsid w:val="0073267E"/>
    <w:rsid w:val="00756C48"/>
    <w:rsid w:val="00757E42"/>
    <w:rsid w:val="00760A75"/>
    <w:rsid w:val="00807DB5"/>
    <w:rsid w:val="00811947"/>
    <w:rsid w:val="00823257"/>
    <w:rsid w:val="0083429C"/>
    <w:rsid w:val="00855EE6"/>
    <w:rsid w:val="008662F2"/>
    <w:rsid w:val="008971B0"/>
    <w:rsid w:val="008B1C49"/>
    <w:rsid w:val="008B5523"/>
    <w:rsid w:val="008B678F"/>
    <w:rsid w:val="008E05C3"/>
    <w:rsid w:val="00903A7B"/>
    <w:rsid w:val="009A1877"/>
    <w:rsid w:val="009B06FF"/>
    <w:rsid w:val="009B2A6E"/>
    <w:rsid w:val="009B74B9"/>
    <w:rsid w:val="009C5AC0"/>
    <w:rsid w:val="009F5EB3"/>
    <w:rsid w:val="00A208A5"/>
    <w:rsid w:val="00A22CF6"/>
    <w:rsid w:val="00A246A5"/>
    <w:rsid w:val="00A41575"/>
    <w:rsid w:val="00A508B7"/>
    <w:rsid w:val="00A638CB"/>
    <w:rsid w:val="00A765A7"/>
    <w:rsid w:val="00AA5FCB"/>
    <w:rsid w:val="00AD75E2"/>
    <w:rsid w:val="00AE1FDB"/>
    <w:rsid w:val="00B0090F"/>
    <w:rsid w:val="00B11BD9"/>
    <w:rsid w:val="00B22B47"/>
    <w:rsid w:val="00B960EC"/>
    <w:rsid w:val="00BA1B78"/>
    <w:rsid w:val="00BB3CB6"/>
    <w:rsid w:val="00C16F9B"/>
    <w:rsid w:val="00C60ADB"/>
    <w:rsid w:val="00C80B50"/>
    <w:rsid w:val="00C85915"/>
    <w:rsid w:val="00C85B1B"/>
    <w:rsid w:val="00CB69BD"/>
    <w:rsid w:val="00CE5CDD"/>
    <w:rsid w:val="00CF66B5"/>
    <w:rsid w:val="00D0132E"/>
    <w:rsid w:val="00D22231"/>
    <w:rsid w:val="00D228F0"/>
    <w:rsid w:val="00D40A8E"/>
    <w:rsid w:val="00D50694"/>
    <w:rsid w:val="00D6491A"/>
    <w:rsid w:val="00D65C68"/>
    <w:rsid w:val="00D80C4B"/>
    <w:rsid w:val="00D95CBE"/>
    <w:rsid w:val="00DB0414"/>
    <w:rsid w:val="00DB3B6C"/>
    <w:rsid w:val="00DB568B"/>
    <w:rsid w:val="00E279B5"/>
    <w:rsid w:val="00E56A93"/>
    <w:rsid w:val="00E67EA9"/>
    <w:rsid w:val="00E75C16"/>
    <w:rsid w:val="00E75C94"/>
    <w:rsid w:val="00E77F58"/>
    <w:rsid w:val="00E8062A"/>
    <w:rsid w:val="00E84337"/>
    <w:rsid w:val="00EC6FF6"/>
    <w:rsid w:val="00EE50E1"/>
    <w:rsid w:val="00F302E8"/>
    <w:rsid w:val="00F33D31"/>
    <w:rsid w:val="00F36851"/>
    <w:rsid w:val="00F44E3D"/>
    <w:rsid w:val="00F57476"/>
    <w:rsid w:val="00F64375"/>
    <w:rsid w:val="00F652C0"/>
    <w:rsid w:val="00F806B2"/>
    <w:rsid w:val="00F857F8"/>
    <w:rsid w:val="00FE5798"/>
    <w:rsid w:val="00FF0B51"/>
    <w:rsid w:val="00FF780C"/>
    <w:rsid w:val="0918102F"/>
    <w:rsid w:val="3BBC003A"/>
    <w:rsid w:val="73C3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025EB29"/>
  <w15:docId w15:val="{A1BDD573-BA51-41A0-A0A9-CA3B7452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119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E68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E6806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A1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A187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A1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A1877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2D178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qFormat/>
    <w:rsid w:val="00136D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136D5D"/>
  </w:style>
  <w:style w:type="paragraph" w:styleId="a9">
    <w:name w:val="List Paragraph"/>
    <w:basedOn w:val="a"/>
    <w:uiPriority w:val="99"/>
    <w:rsid w:val="006D65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3A1CD1-5206-4F8B-A877-277DA512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2018-09-19T06:07:00Z</cp:lastPrinted>
  <dcterms:created xsi:type="dcterms:W3CDTF">2018-09-20T08:20:00Z</dcterms:created>
  <dcterms:modified xsi:type="dcterms:W3CDTF">2018-09-20T08:20:00Z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