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t>中国非公立医疗机构协会临床工程分会</w:t>
      </w:r>
    </w:p>
    <w:p>
      <w:pPr>
        <w:spacing w:line="560" w:lineRule="exact"/>
        <w:ind w:left="-113" w:right="-170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t>第二届</w:t>
      </w:r>
      <w:r>
        <w:rPr>
          <w:rFonts w:hint="eastAsia" w:ascii="Times New Roman" w:hAnsi="Times New Roman" w:eastAsia="宋体"/>
          <w:b/>
          <w:bCs/>
          <w:sz w:val="44"/>
          <w:szCs w:val="44"/>
        </w:rPr>
        <w:t>委员会</w:t>
      </w:r>
      <w:r>
        <w:rPr>
          <w:rFonts w:ascii="Times New Roman" w:hAnsi="Times New Roman" w:eastAsia="宋体"/>
          <w:b/>
          <w:bCs/>
          <w:sz w:val="44"/>
          <w:szCs w:val="44"/>
        </w:rPr>
        <w:t xml:space="preserve">委员候选人所在机构信息登记表 </w:t>
      </w:r>
      <w:r>
        <w:rPr>
          <w:rFonts w:ascii="Times New Roman" w:hAnsi="Times New Roman" w:eastAsia="宋体"/>
          <w:b/>
          <w:bCs/>
          <w:sz w:val="52"/>
          <w:szCs w:val="52"/>
        </w:rPr>
        <w:t xml:space="preserve"> </w:t>
      </w:r>
      <w:r>
        <w:rPr>
          <w:rFonts w:ascii="Times New Roman" w:hAnsi="Times New Roman" w:eastAsia="宋体"/>
          <w:b/>
          <w:bCs/>
          <w:sz w:val="44"/>
          <w:szCs w:val="44"/>
        </w:rPr>
        <w:t xml:space="preserve">  </w:t>
      </w:r>
      <w:r>
        <w:rPr>
          <w:rFonts w:ascii="Times New Roman" w:hAnsi="Times New Roman" w:eastAsia="华文中宋"/>
          <w:b/>
          <w:bCs/>
          <w:sz w:val="44"/>
          <w:szCs w:val="44"/>
        </w:rPr>
        <w:t xml:space="preserve">         </w:t>
      </w:r>
    </w:p>
    <w:tbl>
      <w:tblPr>
        <w:tblStyle w:val="8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sym w:font="Wingdings 2" w:char="00A3"/>
            </w:r>
            <w:r>
              <w:rPr>
                <w:rFonts w:ascii="Times New Roman" w:hAnsi="Times New Roman" w:eastAsia="宋体"/>
                <w:sz w:val="24"/>
              </w:rPr>
              <w:t xml:space="preserve"> 公立 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4"/>
              </w:rPr>
              <w:t>非公立：</w:t>
            </w:r>
            <w:r>
              <w:rPr>
                <w:rFonts w:ascii="Times New Roman" w:hAnsi="Times New Roman" w:eastAsia="宋体"/>
                <w:sz w:val="24"/>
              </w:rPr>
              <w:sym w:font="Wingdings 2" w:char="00A3"/>
            </w:r>
            <w:r>
              <w:rPr>
                <w:rFonts w:ascii="Times New Roman" w:hAnsi="Times New Roman" w:eastAsia="宋体"/>
                <w:sz w:val="24"/>
              </w:rPr>
              <w:t xml:space="preserve">民营 </w:t>
            </w:r>
            <w:r>
              <w:rPr>
                <w:rFonts w:ascii="Times New Roman" w:hAnsi="Times New Roman" w:eastAsia="宋体"/>
                <w:sz w:val="24"/>
              </w:rPr>
              <w:sym w:font="Wingdings 2" w:char="00A3"/>
            </w:r>
            <w:r>
              <w:rPr>
                <w:rFonts w:ascii="Times New Roman" w:hAnsi="Times New Roman" w:eastAsia="宋体"/>
                <w:sz w:val="24"/>
              </w:rPr>
              <w:t xml:space="preserve">外资 </w:t>
            </w:r>
            <w:r>
              <w:rPr>
                <w:rFonts w:ascii="Times New Roman" w:hAnsi="Times New Roman" w:eastAsia="宋体"/>
                <w:sz w:val="24"/>
              </w:rPr>
              <w:sym w:font="Wingdings 2" w:char="00A3"/>
            </w:r>
            <w:r>
              <w:rPr>
                <w:rFonts w:ascii="Times New Roman" w:hAnsi="Times New Roman" w:eastAsia="宋体"/>
                <w:sz w:val="24"/>
              </w:rPr>
              <w:t xml:space="preserve">中外合资 </w:t>
            </w:r>
            <w:r>
              <w:rPr>
                <w:rFonts w:ascii="Times New Roman" w:hAnsi="Times New Roman" w:eastAsia="宋体"/>
                <w:sz w:val="24"/>
              </w:rPr>
              <w:sym w:font="Wingdings 2" w:char="00A3"/>
            </w:r>
            <w:r>
              <w:rPr>
                <w:rFonts w:ascii="Times New Roman" w:hAnsi="Times New Roman" w:eastAsia="宋体"/>
                <w:sz w:val="24"/>
              </w:rPr>
              <w:t xml:space="preserve">混合制 □上市公司 </w:t>
            </w:r>
            <w:r>
              <w:rPr>
                <w:rFonts w:ascii="Times New Roman" w:hAnsi="Times New Roman" w:eastAsia="宋体"/>
                <w:sz w:val="24"/>
              </w:rPr>
              <w:sym w:font="Wingdings 2" w:char="00A3"/>
            </w:r>
            <w:r>
              <w:rPr>
                <w:rFonts w:ascii="Times New Roman" w:hAnsi="Times New Roman" w:eastAsia="宋体"/>
                <w:sz w:val="24"/>
              </w:rPr>
              <w:t>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等级：   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□综合医院 □专科医院 □检验机构 □健康管理机构 □企业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</w:tr>
    </w:tbl>
    <w:p>
      <w:pPr>
        <w:spacing w:after="120" w:afterLines="50" w:line="560" w:lineRule="exact"/>
        <w:ind w:right="-94" w:rightChars="-45" w:firstLine="2008" w:firstLineChars="500"/>
        <w:rPr>
          <w:rFonts w:ascii="Times New Roman" w:hAnsi="Times New Roman" w:eastAsia="宋体"/>
          <w:b/>
          <w:bCs/>
          <w:sz w:val="40"/>
          <w:szCs w:val="44"/>
        </w:rPr>
      </w:pPr>
      <w:r>
        <w:rPr>
          <w:rFonts w:ascii="Times New Roman" w:hAnsi="Times New Roman" w:eastAsia="宋体"/>
          <w:b/>
          <w:bCs/>
          <w:sz w:val="40"/>
          <w:szCs w:val="44"/>
        </w:rPr>
        <w:t>机构推荐代表信息登记表</w:t>
      </w:r>
    </w:p>
    <w:tbl>
      <w:tblPr>
        <w:tblStyle w:val="8"/>
        <w:tblW w:w="10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208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sz w:val="24"/>
              </w:rPr>
              <w:t>□执业注册机构 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0218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eastAsia="宋体"/>
                <w:b/>
                <w:sz w:val="28"/>
              </w:rPr>
              <w:t>专业背景及主要业绩</w:t>
            </w: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Cs/>
                <w:w w:val="80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left"/>
              <w:rPr>
                <w:rFonts w:ascii="Times New Roman" w:hAnsi="Times New Roman" w:eastAsia="宋体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 xml:space="preserve">    年   月   日</w:t>
            </w:r>
          </w:p>
        </w:tc>
        <w:tc>
          <w:tcPr>
            <w:tcW w:w="5245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Times New Roman" w:hAnsi="Times New Roman" w:eastAsia="宋体"/>
                <w:bCs/>
                <w:sz w:val="28"/>
              </w:rPr>
            </w:pPr>
          </w:p>
          <w:p>
            <w:pPr>
              <w:spacing w:after="120" w:afterLines="50" w:line="560" w:lineRule="exact"/>
              <w:jc w:val="righ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after="120" w:afterLines="50" w:line="560" w:lineRule="exact"/>
              <w:jc w:val="right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</w:tr>
      <w:bookmarkEnd w:id="0"/>
    </w:tbl>
    <w:p>
      <w:pPr>
        <w:pStyle w:val="4"/>
        <w:tabs>
          <w:tab w:val="left" w:pos="0"/>
          <w:tab w:val="left" w:pos="210"/>
        </w:tabs>
        <w:spacing w:line="14" w:lineRule="exact"/>
        <w:rPr>
          <w:rFonts w:ascii="Times New Roman" w:hAnsi="Times New Roman" w:eastAsia="黑体" w:cs="Times New Roman"/>
          <w:sz w:val="10"/>
          <w:szCs w:val="10"/>
        </w:rPr>
      </w:pPr>
    </w:p>
    <w:sectPr>
      <w:footerReference r:id="rId3" w:type="default"/>
      <w:footerReference r:id="rId4" w:type="even"/>
      <w:pgSz w:w="11910" w:h="16840"/>
      <w:pgMar w:top="1580" w:right="1630" w:bottom="1140" w:left="1660" w:header="0" w:footer="947" w:gutter="0"/>
      <w:pgNumType w:fmt="numberInDash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630680181"/>
      <w:docPartObj>
        <w:docPartGallery w:val="AutoText"/>
      </w:docPartObj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5"/>
          <w:framePr w:wrap="auto" w:vAnchor="text" w:hAnchor="margin" w:xAlign="center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- 1 -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  <w:tabs>
        <w:tab w:val="center" w:pos="4253"/>
        <w:tab w:val="clear" w:pos="4153"/>
      </w:tabs>
      <w:rPr>
        <w:rFonts w:ascii="宋体" w:hAnsi="宋体" w:eastAsia="宋体"/>
        <w:sz w:val="24"/>
        <w:szCs w:val="24"/>
      </w:rPr>
    </w:pPr>
    <w:r>
      <w:rPr>
        <w:rFonts w:hint="eastAsia" w:ascii="宋体" w:hAnsi="宋体" w:eastAsia="宋体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278689204"/>
      <w:docPartObj>
        <w:docPartGallery w:val="AutoText"/>
      </w:docPartObj>
    </w:sdtPr>
    <w:sdtEndPr>
      <w:rPr>
        <w:rStyle w:val="11"/>
      </w:rPr>
    </w:sdtEndPr>
    <w:sdtContent>
      <w:p>
        <w:pPr>
          <w:pStyle w:val="5"/>
          <w:framePr w:wrap="auto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17A1E"/>
    <w:rsid w:val="000A31DC"/>
    <w:rsid w:val="000C3A2A"/>
    <w:rsid w:val="00193B56"/>
    <w:rsid w:val="00194C38"/>
    <w:rsid w:val="002107C3"/>
    <w:rsid w:val="002812FF"/>
    <w:rsid w:val="00281662"/>
    <w:rsid w:val="00337574"/>
    <w:rsid w:val="00341194"/>
    <w:rsid w:val="003529B2"/>
    <w:rsid w:val="00365D6F"/>
    <w:rsid w:val="003E40C4"/>
    <w:rsid w:val="003F50ED"/>
    <w:rsid w:val="003F5CE2"/>
    <w:rsid w:val="00410C3C"/>
    <w:rsid w:val="00432E92"/>
    <w:rsid w:val="00444BE5"/>
    <w:rsid w:val="00460994"/>
    <w:rsid w:val="004743C4"/>
    <w:rsid w:val="004B0500"/>
    <w:rsid w:val="0051229B"/>
    <w:rsid w:val="00565E56"/>
    <w:rsid w:val="005735DA"/>
    <w:rsid w:val="005B0559"/>
    <w:rsid w:val="00660E04"/>
    <w:rsid w:val="00687C80"/>
    <w:rsid w:val="006E18C5"/>
    <w:rsid w:val="00766B02"/>
    <w:rsid w:val="00784DBD"/>
    <w:rsid w:val="00797334"/>
    <w:rsid w:val="007A06BC"/>
    <w:rsid w:val="007C0399"/>
    <w:rsid w:val="007F2B85"/>
    <w:rsid w:val="00817AEE"/>
    <w:rsid w:val="00830E08"/>
    <w:rsid w:val="00863F6D"/>
    <w:rsid w:val="00887D53"/>
    <w:rsid w:val="00893C9E"/>
    <w:rsid w:val="008D5CD5"/>
    <w:rsid w:val="009A4A8E"/>
    <w:rsid w:val="00A225F7"/>
    <w:rsid w:val="00A25FDF"/>
    <w:rsid w:val="00A651FF"/>
    <w:rsid w:val="00A84D69"/>
    <w:rsid w:val="00A934A2"/>
    <w:rsid w:val="00A94A0F"/>
    <w:rsid w:val="00B61CF5"/>
    <w:rsid w:val="00BD7F6F"/>
    <w:rsid w:val="00C159B0"/>
    <w:rsid w:val="00C77F64"/>
    <w:rsid w:val="00CC0DA2"/>
    <w:rsid w:val="00D02081"/>
    <w:rsid w:val="00D030A6"/>
    <w:rsid w:val="00D05EFA"/>
    <w:rsid w:val="00D622B2"/>
    <w:rsid w:val="00DE6348"/>
    <w:rsid w:val="00E13917"/>
    <w:rsid w:val="00E8764B"/>
    <w:rsid w:val="00EF5160"/>
    <w:rsid w:val="00F92815"/>
    <w:rsid w:val="00FA0A0A"/>
    <w:rsid w:val="00FD3F52"/>
    <w:rsid w:val="015D5AA7"/>
    <w:rsid w:val="09435978"/>
    <w:rsid w:val="0A2B1682"/>
    <w:rsid w:val="0AFA2F92"/>
    <w:rsid w:val="19F368A7"/>
    <w:rsid w:val="1A3C467B"/>
    <w:rsid w:val="1B272DE7"/>
    <w:rsid w:val="1B4838BD"/>
    <w:rsid w:val="20EB4D22"/>
    <w:rsid w:val="20EE5982"/>
    <w:rsid w:val="244F3CEC"/>
    <w:rsid w:val="2B54309C"/>
    <w:rsid w:val="302A4963"/>
    <w:rsid w:val="35317A1E"/>
    <w:rsid w:val="35944498"/>
    <w:rsid w:val="3673267C"/>
    <w:rsid w:val="36C62ADA"/>
    <w:rsid w:val="36D7124A"/>
    <w:rsid w:val="3A6910AC"/>
    <w:rsid w:val="3D8B238A"/>
    <w:rsid w:val="3DCC2A95"/>
    <w:rsid w:val="3EE41E6E"/>
    <w:rsid w:val="3F233E29"/>
    <w:rsid w:val="42985D45"/>
    <w:rsid w:val="462E1130"/>
    <w:rsid w:val="49A111AC"/>
    <w:rsid w:val="49D33236"/>
    <w:rsid w:val="4C2157D3"/>
    <w:rsid w:val="4F567FAC"/>
    <w:rsid w:val="50B21BF5"/>
    <w:rsid w:val="5DEA7F47"/>
    <w:rsid w:val="62A5147B"/>
    <w:rsid w:val="6644494C"/>
    <w:rsid w:val="670B6E9B"/>
    <w:rsid w:val="68CF16CD"/>
    <w:rsid w:val="7577513B"/>
    <w:rsid w:val="7E6D00F2"/>
    <w:rsid w:val="7F7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33" w:right="1157" w:firstLine="220"/>
      <w:outlineLvl w:val="0"/>
    </w:pPr>
    <w:rPr>
      <w:rFonts w:ascii="宋体" w:hAnsi="宋体" w:eastAsia="宋体" w:cs="宋体"/>
      <w:b/>
      <w:bCs/>
      <w:sz w:val="43"/>
      <w:szCs w:val="43"/>
      <w:lang w:val="zh-CN" w:bidi="zh-CN"/>
    </w:rPr>
  </w:style>
  <w:style w:type="paragraph" w:styleId="3">
    <w:name w:val="heading 2"/>
    <w:basedOn w:val="1"/>
    <w:next w:val="1"/>
    <w:qFormat/>
    <w:uiPriority w:val="1"/>
    <w:pPr>
      <w:ind w:left="791" w:right="821"/>
      <w:jc w:val="center"/>
      <w:outlineLvl w:val="1"/>
    </w:pPr>
    <w:rPr>
      <w:rFonts w:ascii="宋体" w:hAnsi="宋体" w:eastAsia="宋体" w:cs="宋体"/>
      <w:b/>
      <w:bCs/>
      <w:sz w:val="39"/>
      <w:szCs w:val="39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  <w:lang w:val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unhideWhenUsed/>
    <w:qFormat/>
    <w:uiPriority w:val="99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彩色列表 - 着色 11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370</Words>
  <Characters>2115</Characters>
  <Lines>17</Lines>
  <Paragraphs>4</Paragraphs>
  <TotalTime>44</TotalTime>
  <ScaleCrop>false</ScaleCrop>
  <LinksUpToDate>false</LinksUpToDate>
  <CharactersWithSpaces>2481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2021-04-28T03:07:00Z</dcterms:created>
  <dc:creator>jongsuk</dc:creator>
  <cp:lastModifiedBy>豆纸</cp:lastModifiedBy>
  <cp:lastPrinted>2021-04-29T05:56:00Z</cp:lastPrinted>
  <dcterms:modified xsi:type="dcterms:W3CDTF">2021-04-30T13:02:52Z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AD1C82418B054DC48E88A2252433AAE0</vt:lpwstr>
  </property>
</Properties>
</file>