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4188" w14:textId="77777777" w:rsidR="00625F26" w:rsidRPr="0032355E" w:rsidRDefault="00DE5906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32355E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14:paraId="0667C90A" w14:textId="77777777" w:rsidR="00625F26" w:rsidRPr="0032355E" w:rsidRDefault="00DE5906">
      <w:pPr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32355E">
        <w:rPr>
          <w:rFonts w:ascii="宋体" w:eastAsia="宋体" w:hAnsi="宋体" w:cs="Times New Roman" w:hint="eastAsia"/>
          <w:b/>
          <w:kern w:val="0"/>
          <w:sz w:val="36"/>
          <w:szCs w:val="36"/>
        </w:rPr>
        <w:t>全国社会办医院新冠肺炎定点收治医院信息统计表</w:t>
      </w:r>
    </w:p>
    <w:p w14:paraId="569834D0" w14:textId="77777777" w:rsidR="00625F26" w:rsidRPr="0032355E" w:rsidRDefault="00625F26">
      <w:pPr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273"/>
        <w:gridCol w:w="278"/>
        <w:gridCol w:w="1565"/>
        <w:gridCol w:w="1567"/>
      </w:tblGrid>
      <w:tr w:rsidR="00625F26" w:rsidRPr="0032355E" w14:paraId="1F085D53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282EE189" w14:textId="77777777" w:rsidR="00625F26" w:rsidRPr="00264888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2552" w:type="dxa"/>
            <w:shd w:val="clear" w:color="auto" w:fill="auto"/>
          </w:tcPr>
          <w:p w14:paraId="298F13AC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医疗机构名称</w:t>
            </w:r>
          </w:p>
        </w:tc>
        <w:tc>
          <w:tcPr>
            <w:tcW w:w="4683" w:type="dxa"/>
            <w:gridSpan w:val="4"/>
            <w:shd w:val="clear" w:color="auto" w:fill="auto"/>
          </w:tcPr>
          <w:p w14:paraId="70F26B39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3E87D8F5" w14:textId="77777777">
        <w:trPr>
          <w:trHeight w:val="400"/>
          <w:jc w:val="center"/>
        </w:trPr>
        <w:tc>
          <w:tcPr>
            <w:tcW w:w="2263" w:type="dxa"/>
            <w:vMerge/>
            <w:vAlign w:val="center"/>
          </w:tcPr>
          <w:p w14:paraId="1EF0F71F" w14:textId="77777777" w:rsidR="00625F26" w:rsidRPr="00264888" w:rsidRDefault="00625F2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1D451C0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1273" w:type="dxa"/>
            <w:shd w:val="clear" w:color="auto" w:fill="auto"/>
          </w:tcPr>
          <w:p w14:paraId="7F521CF9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C2E7F23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总床位数</w:t>
            </w:r>
          </w:p>
        </w:tc>
        <w:tc>
          <w:tcPr>
            <w:tcW w:w="1567" w:type="dxa"/>
            <w:shd w:val="clear" w:color="auto" w:fill="auto"/>
          </w:tcPr>
          <w:p w14:paraId="6ED00CCC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59958854" w14:textId="77777777">
        <w:trPr>
          <w:trHeight w:val="400"/>
          <w:jc w:val="center"/>
        </w:trPr>
        <w:tc>
          <w:tcPr>
            <w:tcW w:w="2263" w:type="dxa"/>
            <w:vMerge/>
          </w:tcPr>
          <w:p w14:paraId="7C9B09BD" w14:textId="77777777" w:rsidR="00625F26" w:rsidRPr="00264888" w:rsidRDefault="00625F2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62D19696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1273" w:type="dxa"/>
            <w:shd w:val="clear" w:color="auto" w:fill="auto"/>
          </w:tcPr>
          <w:p w14:paraId="1D8AED4F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BEA9FE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567" w:type="dxa"/>
            <w:shd w:val="clear" w:color="auto" w:fill="auto"/>
          </w:tcPr>
          <w:p w14:paraId="2E8C5B41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45D90000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589BF5CD" w14:textId="77777777" w:rsidR="00625F26" w:rsidRPr="00264888" w:rsidRDefault="00DE5906">
            <w:pPr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收治情况</w:t>
            </w:r>
          </w:p>
          <w:p w14:paraId="723199E7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73EA2A5A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确诊病人数</w:t>
            </w:r>
          </w:p>
        </w:tc>
        <w:tc>
          <w:tcPr>
            <w:tcW w:w="1273" w:type="dxa"/>
            <w:shd w:val="clear" w:color="auto" w:fill="auto"/>
          </w:tcPr>
          <w:p w14:paraId="7967AD36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6CEDD3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疑似病人数</w:t>
            </w:r>
          </w:p>
        </w:tc>
        <w:tc>
          <w:tcPr>
            <w:tcW w:w="1567" w:type="dxa"/>
            <w:shd w:val="clear" w:color="auto" w:fill="auto"/>
          </w:tcPr>
          <w:p w14:paraId="02EC7F3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5079CA46" w14:textId="77777777">
        <w:trPr>
          <w:trHeight w:val="400"/>
          <w:jc w:val="center"/>
        </w:trPr>
        <w:tc>
          <w:tcPr>
            <w:tcW w:w="2263" w:type="dxa"/>
            <w:vMerge/>
          </w:tcPr>
          <w:p w14:paraId="30E1E17C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64942896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治愈出院病人数</w:t>
            </w:r>
          </w:p>
        </w:tc>
        <w:tc>
          <w:tcPr>
            <w:tcW w:w="1273" w:type="dxa"/>
            <w:shd w:val="clear" w:color="auto" w:fill="auto"/>
          </w:tcPr>
          <w:p w14:paraId="22E5FAD4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BD465EA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隔离留观</w:t>
            </w:r>
          </w:p>
          <w:p w14:paraId="4E56A61D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567" w:type="dxa"/>
            <w:shd w:val="clear" w:color="auto" w:fill="auto"/>
          </w:tcPr>
          <w:p w14:paraId="6D2F73C9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5C8F007E" w14:textId="77777777">
        <w:trPr>
          <w:trHeight w:val="400"/>
          <w:jc w:val="center"/>
        </w:trPr>
        <w:tc>
          <w:tcPr>
            <w:tcW w:w="2263" w:type="dxa"/>
            <w:vMerge/>
          </w:tcPr>
          <w:p w14:paraId="6B51BAC4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3976DB2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康复治疗人数</w:t>
            </w:r>
          </w:p>
        </w:tc>
        <w:tc>
          <w:tcPr>
            <w:tcW w:w="1273" w:type="dxa"/>
            <w:shd w:val="clear" w:color="auto" w:fill="auto"/>
          </w:tcPr>
          <w:p w14:paraId="1FC23B04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95EC5BE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收治新冠肺炎总床位数</w:t>
            </w:r>
          </w:p>
        </w:tc>
        <w:tc>
          <w:tcPr>
            <w:tcW w:w="1567" w:type="dxa"/>
            <w:shd w:val="clear" w:color="auto" w:fill="auto"/>
          </w:tcPr>
          <w:p w14:paraId="43D4FA31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4BACCE09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7512C1AE" w14:textId="77777777" w:rsidR="00625F26" w:rsidRPr="00264888" w:rsidRDefault="00DE5906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援助情况</w:t>
            </w:r>
          </w:p>
        </w:tc>
        <w:tc>
          <w:tcPr>
            <w:tcW w:w="2552" w:type="dxa"/>
            <w:shd w:val="clear" w:color="auto" w:fill="auto"/>
          </w:tcPr>
          <w:p w14:paraId="6B9D1D3B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援助医疗队名称（可填写多家）</w:t>
            </w:r>
          </w:p>
        </w:tc>
        <w:tc>
          <w:tcPr>
            <w:tcW w:w="4683" w:type="dxa"/>
            <w:gridSpan w:val="4"/>
            <w:shd w:val="clear" w:color="auto" w:fill="auto"/>
          </w:tcPr>
          <w:p w14:paraId="0577455E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50D847EC" w14:textId="77777777">
        <w:trPr>
          <w:trHeight w:val="400"/>
          <w:jc w:val="center"/>
        </w:trPr>
        <w:tc>
          <w:tcPr>
            <w:tcW w:w="2263" w:type="dxa"/>
            <w:vMerge/>
          </w:tcPr>
          <w:p w14:paraId="3F691386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3D1ED6DE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抵达时间</w:t>
            </w:r>
          </w:p>
        </w:tc>
        <w:tc>
          <w:tcPr>
            <w:tcW w:w="1273" w:type="dxa"/>
            <w:shd w:val="clear" w:color="auto" w:fill="auto"/>
          </w:tcPr>
          <w:p w14:paraId="6325DEA9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EDBD555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医生数</w:t>
            </w:r>
          </w:p>
        </w:tc>
        <w:tc>
          <w:tcPr>
            <w:tcW w:w="1567" w:type="dxa"/>
            <w:shd w:val="clear" w:color="auto" w:fill="auto"/>
          </w:tcPr>
          <w:p w14:paraId="1293F2DA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4E8A5F7F" w14:textId="77777777">
        <w:trPr>
          <w:trHeight w:val="400"/>
          <w:jc w:val="center"/>
        </w:trPr>
        <w:tc>
          <w:tcPr>
            <w:tcW w:w="2263" w:type="dxa"/>
            <w:vMerge/>
          </w:tcPr>
          <w:p w14:paraId="144C0174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42E07504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护士数</w:t>
            </w:r>
          </w:p>
        </w:tc>
        <w:tc>
          <w:tcPr>
            <w:tcW w:w="1273" w:type="dxa"/>
            <w:shd w:val="clear" w:color="auto" w:fill="auto"/>
          </w:tcPr>
          <w:p w14:paraId="37F5E4EF" w14:textId="77777777" w:rsidR="00625F26" w:rsidRPr="0032355E" w:rsidRDefault="00625F2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F5C6D6D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其他人数</w:t>
            </w:r>
          </w:p>
        </w:tc>
        <w:tc>
          <w:tcPr>
            <w:tcW w:w="1567" w:type="dxa"/>
            <w:shd w:val="clear" w:color="auto" w:fill="auto"/>
          </w:tcPr>
          <w:p w14:paraId="47DEEF2D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6472E352" w14:textId="77777777">
        <w:trPr>
          <w:trHeight w:val="400"/>
          <w:jc w:val="center"/>
        </w:trPr>
        <w:tc>
          <w:tcPr>
            <w:tcW w:w="2263" w:type="dxa"/>
            <w:vMerge/>
          </w:tcPr>
          <w:p w14:paraId="2D7E7649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678C9E9E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合计总人数</w:t>
            </w:r>
          </w:p>
        </w:tc>
        <w:tc>
          <w:tcPr>
            <w:tcW w:w="4683" w:type="dxa"/>
            <w:gridSpan w:val="4"/>
            <w:shd w:val="clear" w:color="auto" w:fill="auto"/>
          </w:tcPr>
          <w:p w14:paraId="18ADF3E9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091953CC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2687AB0A" w14:textId="77777777" w:rsidR="00625F26" w:rsidRPr="00264888" w:rsidRDefault="00DE590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接收捐赠情况</w:t>
            </w:r>
          </w:p>
        </w:tc>
        <w:tc>
          <w:tcPr>
            <w:tcW w:w="2552" w:type="dxa"/>
            <w:shd w:val="clear" w:color="auto" w:fill="auto"/>
          </w:tcPr>
          <w:p w14:paraId="3DB967D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受赠款物名称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0CD1685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shd w:val="clear" w:color="auto" w:fill="auto"/>
          </w:tcPr>
          <w:p w14:paraId="589CA526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数量</w:t>
            </w:r>
            <w:proofErr w:type="gramStart"/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和</w:t>
            </w:r>
            <w:proofErr w:type="gramEnd"/>
          </w:p>
          <w:p w14:paraId="0C7890F4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价值</w:t>
            </w:r>
          </w:p>
        </w:tc>
        <w:tc>
          <w:tcPr>
            <w:tcW w:w="1567" w:type="dxa"/>
            <w:shd w:val="clear" w:color="auto" w:fill="auto"/>
          </w:tcPr>
          <w:p w14:paraId="085D9492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09B0A369" w14:textId="77777777">
        <w:trPr>
          <w:trHeight w:val="400"/>
          <w:jc w:val="center"/>
        </w:trPr>
        <w:tc>
          <w:tcPr>
            <w:tcW w:w="2263" w:type="dxa"/>
            <w:vMerge/>
          </w:tcPr>
          <w:p w14:paraId="2BB079C6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2C3C716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捐赠单位名称</w:t>
            </w:r>
          </w:p>
        </w:tc>
        <w:tc>
          <w:tcPr>
            <w:tcW w:w="1273" w:type="dxa"/>
            <w:shd w:val="clear" w:color="auto" w:fill="auto"/>
          </w:tcPr>
          <w:p w14:paraId="25D7596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18DAE37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联系人姓名、手机号</w:t>
            </w:r>
          </w:p>
        </w:tc>
        <w:tc>
          <w:tcPr>
            <w:tcW w:w="1567" w:type="dxa"/>
            <w:shd w:val="clear" w:color="auto" w:fill="auto"/>
          </w:tcPr>
          <w:p w14:paraId="4361601A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79029FD0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58799E14" w14:textId="77777777" w:rsidR="00625F26" w:rsidRPr="00264888" w:rsidRDefault="00DE5906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lastRenderedPageBreak/>
              <w:t>对外捐赠情况</w:t>
            </w:r>
          </w:p>
        </w:tc>
        <w:tc>
          <w:tcPr>
            <w:tcW w:w="2552" w:type="dxa"/>
            <w:shd w:val="clear" w:color="auto" w:fill="auto"/>
          </w:tcPr>
          <w:p w14:paraId="4CB2422D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对外捐赠</w:t>
            </w:r>
          </w:p>
          <w:p w14:paraId="6DA19B2D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款物名称</w:t>
            </w:r>
          </w:p>
        </w:tc>
        <w:tc>
          <w:tcPr>
            <w:tcW w:w="1273" w:type="dxa"/>
            <w:shd w:val="clear" w:color="auto" w:fill="auto"/>
          </w:tcPr>
          <w:p w14:paraId="6BCAFD9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6F6797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数量和价值</w:t>
            </w:r>
          </w:p>
        </w:tc>
        <w:tc>
          <w:tcPr>
            <w:tcW w:w="1567" w:type="dxa"/>
            <w:shd w:val="clear" w:color="auto" w:fill="auto"/>
          </w:tcPr>
          <w:p w14:paraId="7DE5EEAF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2F0F9B91" w14:textId="77777777">
        <w:trPr>
          <w:trHeight w:val="400"/>
          <w:jc w:val="center"/>
        </w:trPr>
        <w:tc>
          <w:tcPr>
            <w:tcW w:w="2263" w:type="dxa"/>
            <w:vMerge/>
          </w:tcPr>
          <w:p w14:paraId="74B9F2A8" w14:textId="77777777" w:rsidR="00625F26" w:rsidRPr="00264888" w:rsidRDefault="00625F26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1C9F203A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受赠单位</w:t>
            </w:r>
          </w:p>
          <w:p w14:paraId="1FA41B07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名称</w:t>
            </w:r>
          </w:p>
        </w:tc>
        <w:tc>
          <w:tcPr>
            <w:tcW w:w="1273" w:type="dxa"/>
            <w:shd w:val="clear" w:color="auto" w:fill="auto"/>
          </w:tcPr>
          <w:p w14:paraId="75AD99BB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FEF91FF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联系人姓名、手机号</w:t>
            </w:r>
          </w:p>
        </w:tc>
        <w:tc>
          <w:tcPr>
            <w:tcW w:w="1567" w:type="dxa"/>
            <w:shd w:val="clear" w:color="auto" w:fill="auto"/>
          </w:tcPr>
          <w:p w14:paraId="44C0AF3D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5B985090" w14:textId="77777777">
        <w:trPr>
          <w:trHeight w:val="400"/>
          <w:jc w:val="center"/>
        </w:trPr>
        <w:tc>
          <w:tcPr>
            <w:tcW w:w="2263" w:type="dxa"/>
            <w:vMerge w:val="restart"/>
            <w:vAlign w:val="center"/>
          </w:tcPr>
          <w:p w14:paraId="04CFCC71" w14:textId="77777777" w:rsidR="00625F26" w:rsidRPr="00264888" w:rsidRDefault="00DE5906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264888">
              <w:rPr>
                <w:rFonts w:ascii="仿宋" w:eastAsia="仿宋" w:hAnsi="仿宋" w:cs="Times New Roman" w:hint="eastAsia"/>
                <w:b/>
                <w:bCs/>
                <w:kern w:val="0"/>
                <w:sz w:val="30"/>
                <w:szCs w:val="30"/>
              </w:rPr>
              <w:t>政府支持情况</w:t>
            </w:r>
          </w:p>
        </w:tc>
        <w:tc>
          <w:tcPr>
            <w:tcW w:w="2552" w:type="dxa"/>
            <w:shd w:val="clear" w:color="auto" w:fill="auto"/>
          </w:tcPr>
          <w:p w14:paraId="32E2B875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相关政策</w:t>
            </w:r>
          </w:p>
        </w:tc>
        <w:tc>
          <w:tcPr>
            <w:tcW w:w="1273" w:type="dxa"/>
            <w:shd w:val="clear" w:color="auto" w:fill="auto"/>
          </w:tcPr>
          <w:p w14:paraId="3ECB3D31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5F74EBB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拨款金额</w:t>
            </w:r>
          </w:p>
          <w:p w14:paraId="4B940BD0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和用途</w:t>
            </w:r>
          </w:p>
        </w:tc>
        <w:tc>
          <w:tcPr>
            <w:tcW w:w="1567" w:type="dxa"/>
            <w:shd w:val="clear" w:color="auto" w:fill="auto"/>
          </w:tcPr>
          <w:p w14:paraId="09960707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625F26" w:rsidRPr="0032355E" w14:paraId="678B4770" w14:textId="77777777">
        <w:trPr>
          <w:trHeight w:val="400"/>
          <w:jc w:val="center"/>
        </w:trPr>
        <w:tc>
          <w:tcPr>
            <w:tcW w:w="2263" w:type="dxa"/>
            <w:vMerge/>
          </w:tcPr>
          <w:p w14:paraId="7D5786EA" w14:textId="77777777" w:rsidR="00625F26" w:rsidRPr="0032355E" w:rsidRDefault="00625F2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14:paraId="21DFC0B6" w14:textId="77777777" w:rsidR="00625F26" w:rsidRPr="0032355E" w:rsidRDefault="00DE5906">
            <w:pPr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调拨物资名称</w:t>
            </w:r>
          </w:p>
        </w:tc>
        <w:tc>
          <w:tcPr>
            <w:tcW w:w="1273" w:type="dxa"/>
            <w:shd w:val="clear" w:color="auto" w:fill="auto"/>
          </w:tcPr>
          <w:p w14:paraId="1FF0C9C8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379B1F4" w14:textId="77777777" w:rsidR="00625F26" w:rsidRPr="0032355E" w:rsidRDefault="00DE590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 w:rsidRPr="0032355E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数量和价值</w:t>
            </w:r>
          </w:p>
        </w:tc>
        <w:tc>
          <w:tcPr>
            <w:tcW w:w="1567" w:type="dxa"/>
            <w:shd w:val="clear" w:color="auto" w:fill="auto"/>
          </w:tcPr>
          <w:p w14:paraId="1EACD59A" w14:textId="77777777" w:rsidR="00625F26" w:rsidRPr="0032355E" w:rsidRDefault="00625F26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</w:tbl>
    <w:p w14:paraId="6540935D" w14:textId="77777777" w:rsidR="00625F26" w:rsidRPr="0004250B" w:rsidRDefault="00DE5906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（此表可复制</w:t>
      </w:r>
      <w:r w:rsidRPr="0004250B">
        <w:rPr>
          <w:rFonts w:ascii="仿宋" w:eastAsia="仿宋" w:hAnsi="仿宋" w:cs="Times New Roman"/>
          <w:kern w:val="0"/>
          <w:sz w:val="28"/>
          <w:szCs w:val="28"/>
        </w:rPr>
        <w:t>）</w:t>
      </w:r>
    </w:p>
    <w:p w14:paraId="79624467" w14:textId="77777777" w:rsidR="00625F26" w:rsidRPr="0004250B" w:rsidRDefault="00DE5906">
      <w:pPr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注：请于2</w:t>
      </w:r>
      <w:r w:rsidRPr="0004250B">
        <w:rPr>
          <w:rFonts w:ascii="仿宋" w:eastAsia="仿宋" w:hAnsi="仿宋" w:cs="Times New Roman"/>
          <w:kern w:val="0"/>
          <w:sz w:val="28"/>
          <w:szCs w:val="28"/>
        </w:rPr>
        <w:t>020</w:t>
      </w:r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年2月</w:t>
      </w:r>
      <w:r w:rsidRPr="0004250B">
        <w:rPr>
          <w:rFonts w:ascii="仿宋" w:eastAsia="仿宋" w:hAnsi="仿宋" w:cs="Times New Roman"/>
          <w:kern w:val="0"/>
          <w:sz w:val="28"/>
          <w:szCs w:val="28"/>
        </w:rPr>
        <w:t>24</w:t>
      </w:r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日（周一）下午17点前，将以上统计表反馈</w:t>
      </w:r>
      <w:proofErr w:type="gramStart"/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至协会</w:t>
      </w:r>
      <w:proofErr w:type="gramEnd"/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疫情防控工作领导小组办公室联系邮箱</w:t>
      </w:r>
      <w:r w:rsidRPr="0004250B">
        <w:rPr>
          <w:rFonts w:ascii="仿宋" w:eastAsia="仿宋" w:hAnsi="仿宋" w:cs="Times New Roman"/>
          <w:kern w:val="0"/>
          <w:sz w:val="28"/>
          <w:szCs w:val="28"/>
        </w:rPr>
        <w:t>yqfk@cnmia.org</w:t>
      </w:r>
      <w:r w:rsidRPr="0004250B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14:paraId="49E719A8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1D00DC9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5ADA3FF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1794E85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5C618D6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BB39F64" w14:textId="77777777" w:rsidR="00625F26" w:rsidRPr="0032355E" w:rsidRDefault="00625F26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4F6640C" w14:textId="77777777" w:rsidR="00625F26" w:rsidRPr="0032355E" w:rsidRDefault="00625F26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14:paraId="7B68D3FB" w14:textId="77777777" w:rsidR="008D1C44" w:rsidRDefault="008D1C44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14:paraId="7F994A27" w14:textId="77777777" w:rsidR="001311C9" w:rsidRDefault="001311C9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14:paraId="36BEB1AE" w14:textId="77777777" w:rsidR="008D1C44" w:rsidRDefault="008D1C44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</w:p>
    <w:sectPr w:rsidR="008D1C44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BD6F" w14:textId="77777777" w:rsidR="00C40995" w:rsidRDefault="00C40995">
      <w:r>
        <w:separator/>
      </w:r>
    </w:p>
  </w:endnote>
  <w:endnote w:type="continuationSeparator" w:id="0">
    <w:p w14:paraId="3148F072" w14:textId="77777777" w:rsidR="00C40995" w:rsidRDefault="00C4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2307003"/>
    </w:sdtPr>
    <w:sdtEndPr>
      <w:rPr>
        <w:rStyle w:val="aa"/>
      </w:rPr>
    </w:sdtEndPr>
    <w:sdtContent>
      <w:p w14:paraId="05A56978" w14:textId="77777777" w:rsidR="00625F26" w:rsidRDefault="00DE5906">
        <w:pPr>
          <w:pStyle w:val="a5"/>
          <w:framePr w:wrap="around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5CBE11C" w14:textId="77777777" w:rsidR="00625F26" w:rsidRDefault="00625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509415"/>
    </w:sdtPr>
    <w:sdtEndPr>
      <w:rPr>
        <w:rFonts w:ascii="宋体" w:eastAsia="宋体" w:hAnsi="宋体"/>
        <w:sz w:val="28"/>
        <w:szCs w:val="28"/>
      </w:rPr>
    </w:sdtEndPr>
    <w:sdtContent>
      <w:p w14:paraId="15B951FC" w14:textId="77777777" w:rsidR="00625F26" w:rsidRDefault="00DE590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18AF33D" w14:textId="77777777" w:rsidR="00625F26" w:rsidRDefault="00625F26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36622"/>
      <w:showingPlcHdr/>
    </w:sdtPr>
    <w:sdtEndPr>
      <w:rPr>
        <w:rFonts w:ascii="宋体" w:eastAsia="宋体" w:hAnsi="宋体"/>
        <w:sz w:val="28"/>
        <w:szCs w:val="28"/>
      </w:rPr>
    </w:sdtEndPr>
    <w:sdtContent>
      <w:p w14:paraId="4689FB64" w14:textId="77777777" w:rsidR="00625F26" w:rsidRDefault="001B087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14:paraId="367E0458" w14:textId="77777777" w:rsidR="00625F26" w:rsidRDefault="00625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4EAC" w14:textId="77777777" w:rsidR="00C40995" w:rsidRDefault="00C40995">
      <w:r>
        <w:separator/>
      </w:r>
    </w:p>
  </w:footnote>
  <w:footnote w:type="continuationSeparator" w:id="0">
    <w:p w14:paraId="01D2393C" w14:textId="77777777" w:rsidR="00C40995" w:rsidRDefault="00C4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26"/>
    <w:rsid w:val="0004250B"/>
    <w:rsid w:val="0012437A"/>
    <w:rsid w:val="001311C9"/>
    <w:rsid w:val="0017651F"/>
    <w:rsid w:val="001B0876"/>
    <w:rsid w:val="00264888"/>
    <w:rsid w:val="002679D1"/>
    <w:rsid w:val="00270405"/>
    <w:rsid w:val="003129AC"/>
    <w:rsid w:val="00317E84"/>
    <w:rsid w:val="00322883"/>
    <w:rsid w:val="0032355E"/>
    <w:rsid w:val="00482652"/>
    <w:rsid w:val="004A2193"/>
    <w:rsid w:val="004D40F1"/>
    <w:rsid w:val="00585EB2"/>
    <w:rsid w:val="00592D51"/>
    <w:rsid w:val="005A525E"/>
    <w:rsid w:val="005A798C"/>
    <w:rsid w:val="005C78B0"/>
    <w:rsid w:val="00625F26"/>
    <w:rsid w:val="0063307C"/>
    <w:rsid w:val="006D40A6"/>
    <w:rsid w:val="007077B1"/>
    <w:rsid w:val="007A7533"/>
    <w:rsid w:val="008472D4"/>
    <w:rsid w:val="008D1C44"/>
    <w:rsid w:val="009053BA"/>
    <w:rsid w:val="00B26D1B"/>
    <w:rsid w:val="00B46AA5"/>
    <w:rsid w:val="00B8442B"/>
    <w:rsid w:val="00C40995"/>
    <w:rsid w:val="00C47C5D"/>
    <w:rsid w:val="00D214AD"/>
    <w:rsid w:val="00DC2DBE"/>
    <w:rsid w:val="00DE5906"/>
    <w:rsid w:val="00EA60F3"/>
    <w:rsid w:val="00EC388F"/>
    <w:rsid w:val="00F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192BE"/>
  <w15:docId w15:val="{83E72E52-85D8-4BA4-A0DD-ED45CD0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unhideWhenUsed/>
    <w:qFormat/>
    <w:rPr>
      <w:color w:val="666666"/>
      <w:u w:val="none"/>
    </w:rPr>
  </w:style>
  <w:style w:type="character" w:styleId="ac">
    <w:name w:val="Hyperlink"/>
    <w:basedOn w:val="a0"/>
    <w:uiPriority w:val="99"/>
    <w:unhideWhenUsed/>
    <w:qFormat/>
    <w:rPr>
      <w:color w:val="666666"/>
      <w:u w:val="non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red">
    <w:name w:val="red"/>
    <w:basedOn w:val="a0"/>
    <w:qFormat/>
    <w:rPr>
      <w:color w:val="E91C1C"/>
    </w:rPr>
  </w:style>
  <w:style w:type="character" w:customStyle="1" w:styleId="red1">
    <w:name w:val="red1"/>
    <w:basedOn w:val="a0"/>
    <w:qFormat/>
    <w:rPr>
      <w:color w:val="D90505"/>
    </w:rPr>
  </w:style>
  <w:style w:type="character" w:customStyle="1" w:styleId="red2">
    <w:name w:val="red2"/>
    <w:basedOn w:val="a0"/>
    <w:qFormat/>
    <w:rPr>
      <w:color w:val="E91B1B"/>
    </w:rPr>
  </w:style>
  <w:style w:type="character" w:customStyle="1" w:styleId="tlewh">
    <w:name w:val="tlewh"/>
    <w:basedOn w:val="a0"/>
    <w:qFormat/>
  </w:style>
  <w:style w:type="character" w:customStyle="1" w:styleId="current">
    <w:name w:val="current"/>
    <w:basedOn w:val="a0"/>
    <w:qFormat/>
    <w:rPr>
      <w:color w:val="D90606"/>
    </w:rPr>
  </w:style>
  <w:style w:type="character" w:customStyle="1" w:styleId="gray">
    <w:name w:val="gray"/>
    <w:basedOn w:val="a0"/>
    <w:qFormat/>
    <w:rPr>
      <w:color w:val="999999"/>
      <w:sz w:val="22"/>
      <w:szCs w:val="22"/>
    </w:rPr>
  </w:style>
  <w:style w:type="character" w:customStyle="1" w:styleId="on1">
    <w:name w:val="on1"/>
    <w:basedOn w:val="a0"/>
    <w:qFormat/>
    <w:rPr>
      <w:color w:val="FFFFFF"/>
      <w:shd w:val="clear" w:color="auto" w:fill="D90606"/>
    </w:rPr>
  </w:style>
  <w:style w:type="character" w:customStyle="1" w:styleId="ontle7">
    <w:name w:val="ontle7"/>
    <w:basedOn w:val="a0"/>
    <w:qFormat/>
    <w:rPr>
      <w:b/>
      <w:color w:val="2222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DOU ZHI</cp:lastModifiedBy>
  <cp:revision>2</cp:revision>
  <dcterms:created xsi:type="dcterms:W3CDTF">2020-02-22T14:02:00Z</dcterms:created>
  <dcterms:modified xsi:type="dcterms:W3CDTF">2020-02-22T14:02:00Z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