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3D" w:rsidRPr="00C50BA7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Heiti SC Medium" w:eastAsia="Heiti SC Medium" w:cs="宋体"/>
          <w:b/>
          <w:bCs/>
          <w:color w:val="0E4398"/>
          <w:kern w:val="0"/>
          <w:sz w:val="32"/>
          <w:szCs w:val="32"/>
        </w:rPr>
      </w:pPr>
      <w:r w:rsidRPr="00C50BA7">
        <w:rPr>
          <w:rFonts w:ascii="Heiti SC Medium" w:eastAsia="Heiti SC Medium" w:cs="宋体"/>
          <w:b/>
          <w:bCs/>
          <w:color w:val="0E4398"/>
          <w:kern w:val="0"/>
          <w:sz w:val="32"/>
          <w:szCs w:val="32"/>
        </w:rPr>
        <w:t>附件1：</w:t>
      </w:r>
    </w:p>
    <w:p w:rsidR="006B363D" w:rsidRPr="00C50BA7" w:rsidRDefault="006B363D" w:rsidP="006B363D">
      <w:pPr>
        <w:jc w:val="center"/>
        <w:rPr>
          <w:rFonts w:ascii="Heiti SC Medium" w:eastAsia="Heiti SC Medium" w:hAnsiTheme="minorEastAsia" w:cs="宋体"/>
          <w:b/>
          <w:bCs/>
          <w:kern w:val="0"/>
          <w:sz w:val="44"/>
          <w:szCs w:val="44"/>
        </w:rPr>
      </w:pPr>
      <w:r w:rsidRPr="00C50BA7">
        <w:rPr>
          <w:rFonts w:ascii="Heiti SC Medium" w:eastAsia="Heiti SC Medium" w:hAnsiTheme="minorEastAsia" w:cs="宋体"/>
          <w:b/>
          <w:bCs/>
          <w:kern w:val="0"/>
          <w:sz w:val="44"/>
          <w:szCs w:val="44"/>
        </w:rPr>
        <w:t>参会回执</w:t>
      </w:r>
    </w:p>
    <w:p w:rsidR="006B363D" w:rsidRPr="00C30920" w:rsidRDefault="006B363D" w:rsidP="006B363D">
      <w:pPr>
        <w:jc w:val="center"/>
        <w:rPr>
          <w:rFonts w:asciiTheme="minorEastAsia" w:hAnsiTheme="minorEastAsia" w:cs="宋体"/>
          <w:kern w:val="0"/>
          <w:sz w:val="36"/>
          <w:szCs w:val="36"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7552"/>
      </w:tblGrid>
      <w:tr w:rsidR="006B363D" w:rsidTr="00194922">
        <w:trPr>
          <w:trHeight w:val="588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552" w:type="dxa"/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6B363D" w:rsidTr="00194922">
        <w:trPr>
          <w:trHeight w:val="554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552" w:type="dxa"/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63D" w:rsidTr="00194922">
        <w:trPr>
          <w:trHeight w:val="554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职务／职称</w:t>
            </w:r>
          </w:p>
        </w:tc>
        <w:tc>
          <w:tcPr>
            <w:tcW w:w="7552" w:type="dxa"/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63D" w:rsidTr="00194922">
        <w:trPr>
          <w:trHeight w:val="541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B67C0E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预定住宿</w:t>
            </w:r>
          </w:p>
        </w:tc>
        <w:tc>
          <w:tcPr>
            <w:tcW w:w="7552" w:type="dxa"/>
            <w:vAlign w:val="center"/>
          </w:tcPr>
          <w:p w:rsidR="006B363D" w:rsidRPr="00580AA5" w:rsidRDefault="006B363D" w:rsidP="0019492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是否预定：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□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是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 xml:space="preserve">  □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否</w:t>
            </w:r>
          </w:p>
          <w:p w:rsidR="006B363D" w:rsidRPr="00580AA5" w:rsidRDefault="006B363D" w:rsidP="0019492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房型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/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数量：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单人间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（ ）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□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标间（ ）</w:t>
            </w:r>
            <w:r w:rsidRPr="00580AA5" w:rsidDel="002253B4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</w:p>
          <w:p w:rsidR="006B363D" w:rsidRDefault="006B363D" w:rsidP="0019492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住宿时间：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10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日  </w:t>
            </w:r>
            <w:r w:rsidRPr="00580AA5">
              <w:rPr>
                <w:rFonts w:ascii="宋体" w:hAnsi="宋体" w:cs="宋体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11</w:t>
            </w:r>
            <w:r w:rsidRPr="00580AA5"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6B363D" w:rsidTr="00194922">
        <w:trPr>
          <w:trHeight w:val="555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755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6B363D" w:rsidTr="00194922">
        <w:trPr>
          <w:trHeight w:val="555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6B363D" w:rsidRDefault="006B363D" w:rsidP="0019492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7552" w:type="dxa"/>
            <w:vAlign w:val="center"/>
          </w:tcPr>
          <w:p w:rsidR="006B363D" w:rsidRDefault="006B363D" w:rsidP="00194922">
            <w:pPr>
              <w:spacing w:line="560" w:lineRule="exact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 w:rsidR="006B363D" w:rsidTr="00194922">
        <w:trPr>
          <w:trHeight w:val="556"/>
        </w:trPr>
        <w:tc>
          <w:tcPr>
            <w:tcW w:w="9494" w:type="dxa"/>
            <w:gridSpan w:val="2"/>
            <w:vAlign w:val="center"/>
          </w:tcPr>
          <w:p w:rsidR="006B363D" w:rsidRDefault="006B363D" w:rsidP="0019492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  备注：</w:t>
            </w:r>
          </w:p>
        </w:tc>
      </w:tr>
    </w:tbl>
    <w:p w:rsidR="006B363D" w:rsidRDefault="006B363D" w:rsidP="006B363D">
      <w:pPr>
        <w:spacing w:line="360" w:lineRule="auto"/>
        <w:ind w:leftChars="-59" w:left="-142"/>
        <w:rPr>
          <w:rFonts w:asciiTheme="minorEastAsia" w:hAnsiTheme="minorEastAsia" w:cs="宋体"/>
          <w:kern w:val="0"/>
          <w:sz w:val="28"/>
          <w:szCs w:val="28"/>
        </w:rPr>
      </w:pPr>
    </w:p>
    <w:p w:rsidR="006B363D" w:rsidRPr="005A45CF" w:rsidRDefault="006B363D" w:rsidP="006B363D">
      <w:pPr>
        <w:spacing w:line="360" w:lineRule="auto"/>
        <w:ind w:leftChars="-59" w:left="-142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5A45CF">
        <w:rPr>
          <w:rFonts w:ascii="宋体" w:hAnsi="宋体" w:cs="宋体" w:hint="eastAsia"/>
          <w:bCs/>
          <w:color w:val="000000"/>
          <w:sz w:val="28"/>
          <w:szCs w:val="28"/>
        </w:rPr>
        <w:t>请于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2018</w:t>
      </w:r>
      <w:r>
        <w:rPr>
          <w:rFonts w:ascii="宋体" w:hAnsi="宋体" w:cs="宋体"/>
          <w:bCs/>
          <w:color w:val="000000"/>
          <w:sz w:val="28"/>
          <w:szCs w:val="28"/>
        </w:rPr>
        <w:t>月3月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cs="宋体"/>
          <w:bCs/>
          <w:color w:val="000000"/>
          <w:sz w:val="28"/>
          <w:szCs w:val="28"/>
        </w:rPr>
        <w:t>日</w:t>
      </w:r>
      <w:r w:rsidRPr="005A45CF">
        <w:rPr>
          <w:rFonts w:ascii="宋体" w:hAnsi="宋体" w:cs="宋体" w:hint="eastAsia"/>
          <w:bCs/>
          <w:color w:val="000000"/>
          <w:sz w:val="28"/>
          <w:szCs w:val="28"/>
        </w:rPr>
        <w:t>前将回执寄至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：</w:t>
      </w:r>
      <w:r w:rsidRPr="005A45CF">
        <w:rPr>
          <w:rFonts w:ascii="宋体" w:hAnsi="宋体" w:cs="宋体"/>
          <w:bCs/>
          <w:color w:val="000000"/>
          <w:sz w:val="28"/>
          <w:szCs w:val="28"/>
        </w:rPr>
        <w:t>江苏省南京市江宁区吉印大道2007号（南京同仁医院），邮编：211102，</w:t>
      </w:r>
      <w:r w:rsidRPr="005A45CF">
        <w:rPr>
          <w:rFonts w:ascii="宋体" w:hAnsi="宋体" w:cs="宋体" w:hint="eastAsia"/>
          <w:bCs/>
          <w:color w:val="000000"/>
          <w:sz w:val="28"/>
          <w:szCs w:val="28"/>
        </w:rPr>
        <w:t>收件人</w:t>
      </w:r>
      <w:r w:rsidRPr="005A45CF">
        <w:rPr>
          <w:rFonts w:ascii="宋体" w:hAnsi="宋体" w:cs="宋体"/>
          <w:bCs/>
          <w:color w:val="000000"/>
          <w:sz w:val="28"/>
          <w:szCs w:val="28"/>
        </w:rPr>
        <w:t>：陈梦娣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；</w:t>
      </w:r>
      <w:r w:rsidRPr="005A45CF">
        <w:rPr>
          <w:rFonts w:ascii="宋体" w:hAnsi="宋体" w:cs="宋体" w:hint="eastAsia"/>
          <w:bCs/>
          <w:color w:val="000000"/>
          <w:sz w:val="28"/>
          <w:szCs w:val="28"/>
        </w:rPr>
        <w:t>或将本回执Email至</w:t>
      </w:r>
      <w:r w:rsidRPr="005A45CF">
        <w:rPr>
          <w:rFonts w:ascii="宋体" w:hAnsi="宋体" w:cs="宋体"/>
          <w:bCs/>
          <w:color w:val="000000"/>
          <w:sz w:val="28"/>
          <w:szCs w:val="28"/>
        </w:rPr>
        <w:t>：</w:t>
      </w:r>
      <w:hyperlink r:id="rId4" w:history="1">
        <w:r w:rsidRPr="005A45CF">
          <w:rPr>
            <w:rFonts w:ascii="宋体" w:hAnsi="宋体" w:cs="宋体"/>
            <w:bCs/>
            <w:color w:val="000000"/>
            <w:sz w:val="28"/>
            <w:szCs w:val="28"/>
          </w:rPr>
          <w:t>1620640613@qq.com</w:t>
        </w:r>
      </w:hyperlink>
      <w:r w:rsidRPr="005A45CF">
        <w:rPr>
          <w:rFonts w:ascii="宋体" w:hAnsi="宋体" w:cs="宋体"/>
          <w:bCs/>
          <w:color w:val="000000"/>
          <w:sz w:val="28"/>
          <w:szCs w:val="28"/>
        </w:rPr>
        <w:t>，传真：025－66987103</w:t>
      </w:r>
      <w:r>
        <w:rPr>
          <w:rFonts w:ascii="宋体" w:hAnsi="宋体" w:cs="宋体"/>
          <w:bCs/>
          <w:color w:val="000000"/>
          <w:sz w:val="28"/>
          <w:szCs w:val="28"/>
        </w:rPr>
        <w:t>。</w:t>
      </w:r>
    </w:p>
    <w:p w:rsidR="006B363D" w:rsidRDefault="006B363D" w:rsidP="006B363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Pr="005A45CF"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  <w:r w:rsidRPr="00FE167B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6B363D" w:rsidRDefault="006B363D" w:rsidP="006B363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</w:t>
      </w:r>
      <w:r w:rsidRPr="00FE167B">
        <w:rPr>
          <w:rFonts w:asciiTheme="minorEastAsia" w:hAnsiTheme="minorEastAsia" w:cs="宋体" w:hint="eastAsia"/>
          <w:kern w:val="0"/>
          <w:sz w:val="28"/>
          <w:szCs w:val="28"/>
        </w:rPr>
        <w:t>陈梦娣</w:t>
      </w:r>
      <w:r>
        <w:rPr>
          <w:rFonts w:asciiTheme="minorEastAsia" w:hAnsiTheme="minorEastAsia" w:cs="宋体"/>
          <w:kern w:val="0"/>
          <w:sz w:val="28"/>
          <w:szCs w:val="28"/>
        </w:rPr>
        <w:t> </w:t>
      </w:r>
      <w:r w:rsidRPr="00C36363">
        <w:rPr>
          <w:rFonts w:asciiTheme="minorEastAsia" w:hAnsiTheme="minorEastAsia" w:cs="宋体"/>
          <w:kern w:val="0"/>
          <w:sz w:val="28"/>
          <w:szCs w:val="28"/>
        </w:rPr>
        <w:t>电话：</w:t>
      </w:r>
      <w:r>
        <w:rPr>
          <w:rFonts w:asciiTheme="minorEastAsia" w:hAnsiTheme="minorEastAsia" w:cs="宋体"/>
          <w:kern w:val="0"/>
          <w:sz w:val="28"/>
          <w:szCs w:val="28"/>
        </w:rPr>
        <w:t>15250957678</w:t>
      </w:r>
      <w:r w:rsidRPr="00C36363">
        <w:rPr>
          <w:rFonts w:asciiTheme="minorEastAsia" w:hAnsiTheme="minorEastAsia" w:cs="宋体"/>
          <w:kern w:val="0"/>
          <w:sz w:val="28"/>
          <w:szCs w:val="28"/>
        </w:rPr>
        <w:t> </w:t>
      </w:r>
    </w:p>
    <w:p w:rsidR="006B363D" w:rsidRPr="00F8119B" w:rsidRDefault="006B363D" w:rsidP="006B363D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</w:p>
    <w:p w:rsidR="006B363D" w:rsidRPr="00767805" w:rsidRDefault="006B363D" w:rsidP="006B363D">
      <w:pPr>
        <w:widowControl/>
        <w:autoSpaceDE w:val="0"/>
        <w:autoSpaceDN w:val="0"/>
        <w:adjustRightInd w:val="0"/>
        <w:spacing w:after="240"/>
        <w:ind w:firstLine="3520"/>
        <w:jc w:val="left"/>
        <w:rPr>
          <w:rFonts w:ascii="Times" w:hAnsi="Times" w:cs="Times"/>
          <w:kern w:val="0"/>
          <w:sz w:val="28"/>
          <w:szCs w:val="28"/>
        </w:rPr>
      </w:pPr>
    </w:p>
    <w:p w:rsidR="006B363D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宋体" w:eastAsia="宋体" w:cs="宋体"/>
          <w:color w:val="0E4398"/>
          <w:kern w:val="0"/>
          <w:sz w:val="38"/>
          <w:szCs w:val="38"/>
        </w:rPr>
      </w:pPr>
    </w:p>
    <w:p w:rsidR="006B363D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宋体" w:eastAsia="宋体" w:cs="宋体"/>
          <w:color w:val="0E4398"/>
          <w:kern w:val="0"/>
          <w:sz w:val="38"/>
          <w:szCs w:val="38"/>
        </w:rPr>
      </w:pPr>
    </w:p>
    <w:p w:rsidR="006B363D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Heiti SC Medium" w:eastAsia="Heiti SC Medium" w:cs="宋体"/>
          <w:b/>
          <w:bCs/>
          <w:color w:val="0E4398"/>
          <w:kern w:val="0"/>
          <w:sz w:val="32"/>
          <w:szCs w:val="32"/>
        </w:rPr>
      </w:pPr>
      <w:r w:rsidRPr="00C50BA7">
        <w:rPr>
          <w:rFonts w:ascii="Heiti SC Medium" w:eastAsia="Heiti SC Medium" w:cs="宋体" w:hint="eastAsia"/>
          <w:b/>
          <w:bCs/>
          <w:color w:val="0E4398"/>
          <w:kern w:val="0"/>
          <w:sz w:val="32"/>
          <w:szCs w:val="32"/>
        </w:rPr>
        <w:lastRenderedPageBreak/>
        <w:t>附件2：</w:t>
      </w:r>
    </w:p>
    <w:p w:rsidR="006B363D" w:rsidRPr="00C50BA7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center"/>
        <w:rPr>
          <w:rFonts w:ascii="Heiti SC Medium" w:eastAsia="Heiti SC Medium" w:cs="宋体"/>
          <w:b/>
          <w:bCs/>
          <w:color w:val="0E4398"/>
          <w:kern w:val="0"/>
          <w:sz w:val="44"/>
          <w:szCs w:val="44"/>
        </w:rPr>
      </w:pPr>
      <w:r w:rsidRPr="00C50BA7">
        <w:rPr>
          <w:rFonts w:ascii="Heiti SC Medium" w:eastAsia="Heiti SC Medium" w:cs="宋体" w:hint="eastAsia"/>
          <w:b/>
          <w:bCs/>
          <w:color w:val="0E4398"/>
          <w:kern w:val="0"/>
          <w:sz w:val="44"/>
          <w:szCs w:val="44"/>
        </w:rPr>
        <w:t>酒店交通信息</w:t>
      </w:r>
    </w:p>
    <w:p w:rsidR="006B363D" w:rsidRPr="003041F2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黑体" w:eastAsia="黑体" w:hAnsi="黑体" w:cs="宋体"/>
          <w:color w:val="5B9BD5" w:themeColor="accent1"/>
          <w:kern w:val="0"/>
          <w:sz w:val="32"/>
          <w:szCs w:val="32"/>
        </w:rPr>
      </w:pPr>
      <w:r w:rsidRPr="003041F2">
        <w:rPr>
          <w:rFonts w:ascii="黑体" w:eastAsia="黑体" w:hAnsi="黑体" w:cs="宋体" w:hint="eastAsia"/>
          <w:color w:val="5B9BD5" w:themeColor="accent1"/>
          <w:kern w:val="0"/>
          <w:sz w:val="32"/>
          <w:szCs w:val="32"/>
        </w:rPr>
        <w:t>会议推荐酒店</w:t>
      </w:r>
    </w:p>
    <w:p w:rsidR="006B363D" w:rsidRPr="003041F2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i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i/>
          <w:kern w:val="0"/>
          <w:sz w:val="26"/>
          <w:szCs w:val="26"/>
        </w:rPr>
        <w:t>舒适型：</w:t>
      </w:r>
    </w:p>
    <w:p w:rsidR="006B363D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b/>
          <w:color w:val="5B9BD5" w:themeColor="accent1"/>
          <w:kern w:val="0"/>
          <w:sz w:val="26"/>
          <w:szCs w:val="26"/>
        </w:rPr>
        <w:t>世纪缘酒店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（</w:t>
      </w:r>
      <w:r>
        <w:rPr>
          <w:rFonts w:ascii="Helvetica Neue" w:hAnsi="Helvetica Neue" w:cs="Helvetica Neue"/>
          <w:kern w:val="0"/>
          <w:sz w:val="26"/>
          <w:szCs w:val="26"/>
        </w:rPr>
        <w:t>江宁区双龙大道</w:t>
      </w:r>
      <w:r>
        <w:rPr>
          <w:rFonts w:ascii="Helvetica Neue" w:hAnsi="Helvetica Neue" w:cs="Helvetica Neue"/>
          <w:kern w:val="0"/>
          <w:sz w:val="26"/>
          <w:szCs w:val="26"/>
        </w:rPr>
        <w:t>1680</w:t>
      </w:r>
      <w:r>
        <w:rPr>
          <w:rFonts w:ascii="Helvetica Neue" w:hAnsi="Helvetica Neue" w:cs="Helvetica Neue"/>
          <w:kern w:val="0"/>
          <w:sz w:val="26"/>
          <w:szCs w:val="26"/>
        </w:rPr>
        <w:t>号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）</w:t>
      </w:r>
      <w:r>
        <w:rPr>
          <w:rFonts w:ascii="Helvetica Neue" w:hAnsi="Helvetica Neue" w:cs="Helvetica Neue" w:hint="eastAsia"/>
          <w:kern w:val="0"/>
          <w:sz w:val="26"/>
          <w:szCs w:val="26"/>
        </w:rPr>
        <w:t xml:space="preserve">    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标准间</w:t>
      </w:r>
      <w:r>
        <w:rPr>
          <w:rFonts w:ascii="Helvetica Neue" w:hAnsi="Helvetica Neue" w:cs="Helvetica Neue"/>
          <w:kern w:val="0"/>
          <w:sz w:val="26"/>
          <w:szCs w:val="26"/>
        </w:rPr>
        <w:t>价位：</w:t>
      </w:r>
      <w:r>
        <w:rPr>
          <w:rFonts w:ascii="Helvetica Neue" w:hAnsi="Helvetica Neue" w:cs="Helvetica Neue"/>
          <w:kern w:val="0"/>
          <w:sz w:val="26"/>
          <w:szCs w:val="26"/>
        </w:rPr>
        <w:t>360--400</w:t>
      </w:r>
      <w:r>
        <w:rPr>
          <w:rFonts w:ascii="Helvetica Neue" w:hAnsi="Helvetica Neue" w:cs="Helvetica Neue"/>
          <w:kern w:val="0"/>
          <w:sz w:val="26"/>
          <w:szCs w:val="26"/>
        </w:rPr>
        <w:t>元；</w:t>
      </w:r>
    </w:p>
    <w:p w:rsidR="006B363D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b/>
          <w:color w:val="5B9BD5" w:themeColor="accent1"/>
          <w:kern w:val="0"/>
          <w:sz w:val="26"/>
          <w:szCs w:val="26"/>
        </w:rPr>
        <w:t>维也纳酒店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（</w:t>
      </w:r>
      <w:r>
        <w:rPr>
          <w:rFonts w:ascii="Helvetica Neue" w:hAnsi="Helvetica Neue" w:cs="Helvetica Neue"/>
          <w:kern w:val="0"/>
          <w:sz w:val="26"/>
          <w:szCs w:val="26"/>
        </w:rPr>
        <w:t>江宁区西门子路</w:t>
      </w:r>
      <w:r>
        <w:rPr>
          <w:rFonts w:ascii="Helvetica Neue" w:hAnsi="Helvetica Neue" w:cs="Helvetica Neue"/>
          <w:kern w:val="0"/>
          <w:sz w:val="26"/>
          <w:szCs w:val="26"/>
        </w:rPr>
        <w:t>19</w:t>
      </w:r>
      <w:r>
        <w:rPr>
          <w:rFonts w:ascii="Helvetica Neue" w:hAnsi="Helvetica Neue" w:cs="Helvetica Neue"/>
          <w:kern w:val="0"/>
          <w:sz w:val="26"/>
          <w:szCs w:val="26"/>
        </w:rPr>
        <w:t>号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）</w:t>
      </w:r>
      <w:r>
        <w:rPr>
          <w:rFonts w:ascii="Helvetica Neue" w:hAnsi="Helvetica Neue" w:cs="Helvetica Neue" w:hint="eastAsia"/>
          <w:kern w:val="0"/>
          <w:sz w:val="26"/>
          <w:szCs w:val="26"/>
        </w:rPr>
        <w:t xml:space="preserve">      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标准间</w:t>
      </w:r>
      <w:r>
        <w:rPr>
          <w:rFonts w:ascii="Helvetica Neue" w:hAnsi="Helvetica Neue" w:cs="Helvetica Neue"/>
          <w:kern w:val="0"/>
          <w:sz w:val="26"/>
          <w:szCs w:val="26"/>
        </w:rPr>
        <w:t>价位：</w:t>
      </w:r>
      <w:r>
        <w:rPr>
          <w:rFonts w:ascii="Helvetica Neue" w:hAnsi="Helvetica Neue" w:cs="Helvetica Neue"/>
          <w:kern w:val="0"/>
          <w:sz w:val="26"/>
          <w:szCs w:val="26"/>
        </w:rPr>
        <w:t>300--350</w:t>
      </w:r>
      <w:r>
        <w:rPr>
          <w:rFonts w:ascii="Helvetica Neue" w:hAnsi="Helvetica Neue" w:cs="Helvetica Neue"/>
          <w:kern w:val="0"/>
          <w:sz w:val="26"/>
          <w:szCs w:val="26"/>
        </w:rPr>
        <w:t>元；</w:t>
      </w:r>
    </w:p>
    <w:p w:rsidR="006B363D" w:rsidRPr="003041F2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i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i/>
          <w:kern w:val="0"/>
          <w:sz w:val="26"/>
          <w:szCs w:val="26"/>
        </w:rPr>
        <w:t>五星级：</w:t>
      </w:r>
    </w:p>
    <w:p w:rsidR="006B363D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b/>
          <w:color w:val="5B9BD5" w:themeColor="accent1"/>
          <w:kern w:val="0"/>
          <w:sz w:val="26"/>
          <w:szCs w:val="26"/>
        </w:rPr>
        <w:t>丽湖亚致酒店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（</w:t>
      </w:r>
      <w:r>
        <w:rPr>
          <w:rFonts w:ascii="Helvetica Neue" w:hAnsi="Helvetica Neue" w:cs="Helvetica Neue"/>
          <w:kern w:val="0"/>
          <w:sz w:val="26"/>
          <w:szCs w:val="26"/>
        </w:rPr>
        <w:t>江宁区双龙大道</w:t>
      </w:r>
      <w:r>
        <w:rPr>
          <w:rFonts w:ascii="Helvetica Neue" w:hAnsi="Helvetica Neue" w:cs="Helvetica Neue"/>
          <w:kern w:val="0"/>
          <w:sz w:val="26"/>
          <w:szCs w:val="26"/>
        </w:rPr>
        <w:t>1528</w:t>
      </w:r>
      <w:r>
        <w:rPr>
          <w:rFonts w:ascii="Helvetica Neue" w:hAnsi="Helvetica Neue" w:cs="Helvetica Neue"/>
          <w:kern w:val="0"/>
          <w:sz w:val="26"/>
          <w:szCs w:val="26"/>
        </w:rPr>
        <w:t>号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）</w:t>
      </w:r>
      <w:r>
        <w:rPr>
          <w:rFonts w:ascii="Helvetica Neue" w:hAnsi="Helvetica Neue" w:cs="Helvetica Neue" w:hint="eastAsia"/>
          <w:kern w:val="0"/>
          <w:sz w:val="26"/>
          <w:szCs w:val="26"/>
        </w:rPr>
        <w:t xml:space="preserve">  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标准间</w:t>
      </w:r>
      <w:r>
        <w:rPr>
          <w:rFonts w:ascii="Helvetica Neue" w:hAnsi="Helvetica Neue" w:cs="Helvetica Neue"/>
          <w:kern w:val="0"/>
          <w:sz w:val="26"/>
          <w:szCs w:val="26"/>
        </w:rPr>
        <w:t>价位：</w:t>
      </w:r>
      <w:r>
        <w:rPr>
          <w:rFonts w:ascii="Helvetica Neue" w:hAnsi="Helvetica Neue" w:cs="Helvetica Neue"/>
          <w:kern w:val="0"/>
          <w:sz w:val="26"/>
          <w:szCs w:val="26"/>
        </w:rPr>
        <w:t>540--620</w:t>
      </w:r>
      <w:r>
        <w:rPr>
          <w:rFonts w:ascii="Helvetica Neue" w:hAnsi="Helvetica Neue" w:cs="Helvetica Neue"/>
          <w:kern w:val="0"/>
          <w:sz w:val="26"/>
          <w:szCs w:val="26"/>
        </w:rPr>
        <w:t>元；</w:t>
      </w:r>
    </w:p>
    <w:p w:rsidR="006B363D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b/>
          <w:color w:val="5B9BD5" w:themeColor="accent1"/>
          <w:kern w:val="0"/>
          <w:sz w:val="26"/>
          <w:szCs w:val="26"/>
        </w:rPr>
        <w:t>金鹰尚美酒店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（</w:t>
      </w:r>
      <w:r>
        <w:rPr>
          <w:rFonts w:ascii="Helvetica Neue" w:hAnsi="Helvetica Neue" w:cs="Helvetica Neue"/>
          <w:kern w:val="0"/>
          <w:sz w:val="26"/>
          <w:szCs w:val="26"/>
        </w:rPr>
        <w:t>江宁区双龙</w:t>
      </w:r>
      <w:r w:rsidRPr="003041F2">
        <w:rPr>
          <w:rFonts w:ascii="Helvetica Neue" w:hAnsi="Helvetica Neue" w:cs="Helvetica Neue"/>
          <w:kern w:val="0"/>
          <w:sz w:val="26"/>
          <w:szCs w:val="26"/>
        </w:rPr>
        <w:t>大道</w:t>
      </w:r>
      <w:r>
        <w:rPr>
          <w:rFonts w:ascii="Helvetica Neue" w:hAnsi="Helvetica Neue" w:cs="Helvetica Neue"/>
          <w:kern w:val="0"/>
          <w:sz w:val="26"/>
          <w:szCs w:val="26"/>
        </w:rPr>
        <w:t>1688</w:t>
      </w:r>
      <w:r>
        <w:rPr>
          <w:rFonts w:ascii="Helvetica Neue" w:hAnsi="Helvetica Neue" w:cs="Helvetica Neue"/>
          <w:kern w:val="0"/>
          <w:sz w:val="26"/>
          <w:szCs w:val="26"/>
        </w:rPr>
        <w:t>号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）</w:t>
      </w:r>
      <w:r>
        <w:rPr>
          <w:rFonts w:ascii="Helvetica Neue" w:hAnsi="Helvetica Neue" w:cs="Helvetica Neue" w:hint="eastAsia"/>
          <w:kern w:val="0"/>
          <w:sz w:val="26"/>
          <w:szCs w:val="26"/>
        </w:rPr>
        <w:t xml:space="preserve">  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标准间</w:t>
      </w:r>
      <w:r>
        <w:rPr>
          <w:rFonts w:ascii="Helvetica Neue" w:hAnsi="Helvetica Neue" w:cs="Helvetica Neue"/>
          <w:kern w:val="0"/>
          <w:sz w:val="26"/>
          <w:szCs w:val="26"/>
        </w:rPr>
        <w:t>价位：</w:t>
      </w:r>
      <w:r>
        <w:rPr>
          <w:rFonts w:ascii="Helvetica Neue" w:hAnsi="Helvetica Neue" w:cs="Helvetica Neue"/>
          <w:kern w:val="0"/>
          <w:sz w:val="26"/>
          <w:szCs w:val="26"/>
        </w:rPr>
        <w:t>580--650</w:t>
      </w:r>
      <w:r>
        <w:rPr>
          <w:rFonts w:ascii="Helvetica Neue" w:hAnsi="Helvetica Neue" w:cs="Helvetica Neue"/>
          <w:kern w:val="0"/>
          <w:sz w:val="26"/>
          <w:szCs w:val="26"/>
        </w:rPr>
        <w:t>元；</w:t>
      </w:r>
    </w:p>
    <w:p w:rsidR="006B363D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b/>
          <w:color w:val="5B9BD5" w:themeColor="accent1"/>
          <w:kern w:val="0"/>
          <w:sz w:val="26"/>
          <w:szCs w:val="26"/>
        </w:rPr>
        <w:t>珍宝假日饭店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（</w:t>
      </w:r>
      <w:r>
        <w:rPr>
          <w:rFonts w:ascii="Helvetica Neue" w:hAnsi="Helvetica Neue" w:cs="Helvetica Neue"/>
          <w:kern w:val="0"/>
          <w:sz w:val="26"/>
          <w:szCs w:val="26"/>
        </w:rPr>
        <w:t>江宁区双</w:t>
      </w:r>
      <w:r w:rsidRPr="003041F2">
        <w:rPr>
          <w:rFonts w:ascii="Helvetica Neue" w:hAnsi="Helvetica Neue" w:cs="Helvetica Neue"/>
          <w:kern w:val="0"/>
          <w:sz w:val="26"/>
          <w:szCs w:val="26"/>
        </w:rPr>
        <w:t>龙大道</w:t>
      </w:r>
      <w:r>
        <w:rPr>
          <w:rFonts w:ascii="Helvetica Neue" w:hAnsi="Helvetica Neue" w:cs="Helvetica Neue"/>
          <w:kern w:val="0"/>
          <w:sz w:val="26"/>
          <w:szCs w:val="26"/>
        </w:rPr>
        <w:t>1706</w:t>
      </w:r>
      <w:r>
        <w:rPr>
          <w:rFonts w:ascii="Helvetica Neue" w:hAnsi="Helvetica Neue" w:cs="Helvetica Neue"/>
          <w:kern w:val="0"/>
          <w:sz w:val="26"/>
          <w:szCs w:val="26"/>
        </w:rPr>
        <w:t>号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）</w:t>
      </w:r>
      <w:r>
        <w:rPr>
          <w:rFonts w:ascii="Helvetica Neue" w:hAnsi="Helvetica Neue" w:cs="Helvetica Neue" w:hint="eastAsia"/>
          <w:kern w:val="0"/>
          <w:sz w:val="26"/>
          <w:szCs w:val="26"/>
        </w:rPr>
        <w:t xml:space="preserve">  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标准间</w:t>
      </w:r>
      <w:r>
        <w:rPr>
          <w:rFonts w:ascii="Helvetica Neue" w:hAnsi="Helvetica Neue" w:cs="Helvetica Neue"/>
          <w:kern w:val="0"/>
          <w:sz w:val="26"/>
          <w:szCs w:val="26"/>
        </w:rPr>
        <w:t>价位：</w:t>
      </w:r>
      <w:r>
        <w:rPr>
          <w:rFonts w:ascii="Helvetica Neue" w:hAnsi="Helvetica Neue" w:cs="Helvetica Neue"/>
          <w:kern w:val="0"/>
          <w:sz w:val="26"/>
          <w:szCs w:val="26"/>
        </w:rPr>
        <w:t>480--550</w:t>
      </w:r>
      <w:r>
        <w:rPr>
          <w:rFonts w:ascii="Helvetica Neue" w:hAnsi="Helvetica Neue" w:cs="Helvetica Neue"/>
          <w:kern w:val="0"/>
          <w:sz w:val="26"/>
          <w:szCs w:val="26"/>
        </w:rPr>
        <w:t>元；</w:t>
      </w:r>
    </w:p>
    <w:p w:rsidR="006B363D" w:rsidRPr="003041F2" w:rsidRDefault="006B363D" w:rsidP="006B36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Helvetica Neue" w:hAnsi="Helvetica Neue" w:cs="Helvetica Neue"/>
          <w:i/>
          <w:kern w:val="0"/>
          <w:sz w:val="26"/>
          <w:szCs w:val="26"/>
        </w:rPr>
      </w:pPr>
      <w:r w:rsidRPr="003041F2">
        <w:rPr>
          <w:rFonts w:ascii="Helvetica Neue" w:hAnsi="Helvetica Neue" w:cs="Helvetica Neue"/>
          <w:i/>
          <w:kern w:val="0"/>
          <w:sz w:val="26"/>
          <w:szCs w:val="26"/>
        </w:rPr>
        <w:t>国际五星：</w:t>
      </w:r>
    </w:p>
    <w:p w:rsidR="006B363D" w:rsidRDefault="006B363D" w:rsidP="006B363D">
      <w:pPr>
        <w:widowControl/>
        <w:autoSpaceDE w:val="0"/>
        <w:autoSpaceDN w:val="0"/>
        <w:adjustRightInd w:val="0"/>
        <w:spacing w:after="240" w:line="360" w:lineRule="auto"/>
        <w:jc w:val="left"/>
        <w:rPr>
          <w:rFonts w:asciiTheme="minorEastAsia" w:hAnsiTheme="minorEastAsia" w:cs="宋体"/>
          <w:color w:val="FF6600"/>
          <w:kern w:val="0"/>
          <w:sz w:val="28"/>
          <w:szCs w:val="28"/>
        </w:rPr>
      </w:pPr>
      <w:r w:rsidRPr="003041F2">
        <w:rPr>
          <w:rFonts w:ascii="Helvetica Neue" w:hAnsi="Helvetica Neue" w:cs="Helvetica Neue"/>
          <w:b/>
          <w:color w:val="5B9BD5" w:themeColor="accent1"/>
          <w:kern w:val="0"/>
          <w:sz w:val="26"/>
          <w:szCs w:val="26"/>
        </w:rPr>
        <w:t>银城皇冠假日酒店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（</w:t>
      </w:r>
      <w:r w:rsidRPr="003041F2">
        <w:rPr>
          <w:rFonts w:ascii="Helvetica Neue" w:hAnsi="Helvetica Neue" w:cs="Helvetica Neue"/>
          <w:b/>
          <w:kern w:val="0"/>
          <w:sz w:val="26"/>
          <w:szCs w:val="26"/>
        </w:rPr>
        <w:t>江宁区佳湖东</w:t>
      </w:r>
      <w:r w:rsidRPr="003041F2">
        <w:rPr>
          <w:rFonts w:ascii="Helvetica Neue" w:hAnsi="Helvetica Neue" w:cs="Helvetica Neue"/>
          <w:kern w:val="0"/>
          <w:sz w:val="26"/>
          <w:szCs w:val="26"/>
        </w:rPr>
        <w:t>路</w:t>
      </w:r>
      <w:r>
        <w:rPr>
          <w:rFonts w:ascii="Helvetica Neue" w:hAnsi="Helvetica Neue" w:cs="Helvetica Neue"/>
          <w:kern w:val="0"/>
          <w:sz w:val="26"/>
          <w:szCs w:val="26"/>
        </w:rPr>
        <w:t>9</w:t>
      </w:r>
      <w:r>
        <w:rPr>
          <w:rFonts w:ascii="Helvetica Neue" w:hAnsi="Helvetica Neue" w:cs="Helvetica Neue"/>
          <w:kern w:val="0"/>
          <w:sz w:val="26"/>
          <w:szCs w:val="26"/>
        </w:rPr>
        <w:t>号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）标准间</w:t>
      </w:r>
      <w:r>
        <w:rPr>
          <w:rFonts w:ascii="Helvetica Neue" w:hAnsi="Helvetica Neue" w:cs="Helvetica Neue"/>
          <w:kern w:val="0"/>
          <w:sz w:val="26"/>
          <w:szCs w:val="26"/>
        </w:rPr>
        <w:t>价位：</w:t>
      </w:r>
      <w:r>
        <w:rPr>
          <w:rFonts w:ascii="Helvetica Neue" w:hAnsi="Helvetica Neue" w:cs="Helvetica Neue"/>
          <w:kern w:val="0"/>
          <w:sz w:val="26"/>
          <w:szCs w:val="26"/>
        </w:rPr>
        <w:t>740--800</w:t>
      </w:r>
      <w:r>
        <w:rPr>
          <w:rFonts w:ascii="Helvetica Neue" w:hAnsi="Helvetica Neue" w:cs="Helvetica Neue"/>
          <w:kern w:val="0"/>
          <w:sz w:val="26"/>
          <w:szCs w:val="26"/>
        </w:rPr>
        <w:t>元。</w:t>
      </w:r>
    </w:p>
    <w:p w:rsidR="006B363D" w:rsidRPr="003041F2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黑体" w:eastAsia="黑体" w:hAnsi="黑体" w:cs="宋体"/>
          <w:color w:val="5B9BD5" w:themeColor="accen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5B9BD5" w:themeColor="accent1"/>
          <w:kern w:val="0"/>
          <w:sz w:val="32"/>
          <w:szCs w:val="32"/>
        </w:rPr>
        <w:t>会议</w:t>
      </w:r>
      <w:r w:rsidRPr="003041F2">
        <w:rPr>
          <w:rFonts w:ascii="黑体" w:eastAsia="黑体" w:hAnsi="黑体" w:cs="宋体" w:hint="eastAsia"/>
          <w:color w:val="5B9BD5" w:themeColor="accent1"/>
          <w:kern w:val="0"/>
          <w:sz w:val="32"/>
          <w:szCs w:val="32"/>
        </w:rPr>
        <w:t>交通</w:t>
      </w:r>
    </w:p>
    <w:p w:rsidR="006B363D" w:rsidRPr="003041F2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黑体" w:eastAsia="黑体" w:hAnsi="黑体" w:cs="宋体"/>
          <w:color w:val="5B9BD5" w:themeColor="accent1"/>
          <w:kern w:val="0"/>
          <w:sz w:val="28"/>
          <w:szCs w:val="28"/>
        </w:rPr>
      </w:pPr>
      <w:r w:rsidRPr="003041F2">
        <w:rPr>
          <w:rFonts w:ascii="黑体" w:eastAsia="黑体" w:hAnsi="黑体" w:cs="宋体" w:hint="eastAsia"/>
          <w:color w:val="5B9BD5" w:themeColor="accent1"/>
          <w:kern w:val="0"/>
          <w:sz w:val="28"/>
          <w:szCs w:val="28"/>
        </w:rPr>
        <w:t>南京禄口国际机场</w:t>
      </w:r>
      <w:r w:rsidRPr="003041F2">
        <w:rPr>
          <w:rFonts w:ascii="黑体" w:eastAsia="黑体" w:hAnsi="黑体" w:cs="宋体"/>
          <w:color w:val="5B9BD5" w:themeColor="accent1"/>
          <w:kern w:val="0"/>
          <w:sz w:val="28"/>
          <w:szCs w:val="28"/>
        </w:rPr>
        <w:t>—</w:t>
      </w:r>
      <w:r w:rsidRPr="003041F2">
        <w:rPr>
          <w:rFonts w:ascii="黑体" w:eastAsia="黑体" w:hAnsi="黑体" w:cs="宋体" w:hint="eastAsia"/>
          <w:color w:val="5B9BD5" w:themeColor="accent1"/>
          <w:kern w:val="0"/>
          <w:sz w:val="28"/>
          <w:szCs w:val="28"/>
        </w:rPr>
        <w:t>江宁会展中心</w:t>
      </w:r>
    </w:p>
    <w:p w:rsidR="006B363D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Helvetica Neue" w:hAnsi="Helvetica Neue" w:cs="Helvetica Neue" w:hint="eastAsia"/>
          <w:kern w:val="0"/>
          <w:sz w:val="26"/>
          <w:szCs w:val="26"/>
        </w:rPr>
        <w:t>机场距离会场约</w:t>
      </w:r>
      <w:r>
        <w:rPr>
          <w:rFonts w:ascii="Helvetica Neue" w:hAnsi="Helvetica Neue" w:cs="Helvetica Neue"/>
          <w:kern w:val="0"/>
          <w:sz w:val="26"/>
          <w:szCs w:val="26"/>
        </w:rPr>
        <w:t>25</w:t>
      </w:r>
      <w:r w:rsidRPr="003041F2">
        <w:rPr>
          <w:rFonts w:ascii="Helvetica Neue" w:hAnsi="Helvetica Neue" w:cs="Helvetica Neue" w:hint="eastAsia"/>
          <w:kern w:val="0"/>
          <w:sz w:val="26"/>
          <w:szCs w:val="26"/>
        </w:rPr>
        <w:t>公里，打车约</w:t>
      </w:r>
      <w:r>
        <w:rPr>
          <w:rFonts w:ascii="Helvetica Neue" w:hAnsi="Helvetica Neue" w:cs="Helvetica Neue"/>
          <w:kern w:val="0"/>
          <w:sz w:val="26"/>
          <w:szCs w:val="26"/>
        </w:rPr>
        <w:t>80</w:t>
      </w:r>
      <w:r w:rsidRPr="003041F2">
        <w:rPr>
          <w:rFonts w:ascii="Helvetica Neue" w:hAnsi="Helvetica Neue" w:cs="Helvetica Neue" w:hint="eastAsia"/>
          <w:kern w:val="0"/>
          <w:sz w:val="26"/>
          <w:szCs w:val="26"/>
        </w:rPr>
        <w:t>元。</w:t>
      </w:r>
    </w:p>
    <w:p w:rsidR="006B363D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Helvetica Neue" w:hAnsi="Helvetica Neue" w:cs="Helvetica Neue"/>
          <w:kern w:val="0"/>
          <w:sz w:val="26"/>
          <w:szCs w:val="26"/>
        </w:rPr>
      </w:pPr>
      <w:r w:rsidRPr="003041F2">
        <w:rPr>
          <w:rFonts w:ascii="黑体" w:eastAsia="黑体" w:hAnsi="黑体" w:cs="宋体"/>
          <w:color w:val="5B9BD5" w:themeColor="accent1"/>
          <w:kern w:val="0"/>
          <w:sz w:val="28"/>
          <w:szCs w:val="28"/>
        </w:rPr>
        <w:t>京沪高铁南京南站—</w:t>
      </w:r>
      <w:r w:rsidRPr="003041F2">
        <w:rPr>
          <w:rFonts w:ascii="黑体" w:eastAsia="黑体" w:hAnsi="黑体" w:cs="宋体" w:hint="eastAsia"/>
          <w:color w:val="5B9BD5" w:themeColor="accent1"/>
          <w:kern w:val="0"/>
          <w:sz w:val="28"/>
          <w:szCs w:val="28"/>
        </w:rPr>
        <w:t>江宁会展中心</w:t>
      </w:r>
    </w:p>
    <w:p w:rsidR="006B363D" w:rsidRPr="00C30920" w:rsidRDefault="006B363D" w:rsidP="006B363D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Theme="minorEastAsia" w:hAnsiTheme="minorEastAsia" w:cs="宋体"/>
          <w:color w:val="FF6600"/>
          <w:kern w:val="0"/>
          <w:sz w:val="28"/>
          <w:szCs w:val="28"/>
        </w:rPr>
      </w:pPr>
      <w:r>
        <w:rPr>
          <w:rFonts w:ascii="Helvetica Neue" w:hAnsi="Helvetica Neue" w:cs="Helvetica Neue" w:hint="eastAsia"/>
          <w:kern w:val="0"/>
          <w:sz w:val="26"/>
          <w:szCs w:val="26"/>
        </w:rPr>
        <w:t>高铁</w:t>
      </w:r>
      <w:r>
        <w:rPr>
          <w:rFonts w:ascii="Helvetica Neue" w:hAnsi="Helvetica Neue" w:cs="Helvetica Neue"/>
          <w:kern w:val="0"/>
          <w:sz w:val="26"/>
          <w:szCs w:val="26"/>
        </w:rPr>
        <w:t>转地铁</w:t>
      </w:r>
      <w:r>
        <w:rPr>
          <w:rFonts w:ascii="Helvetica Neue" w:hAnsi="Helvetica Neue" w:cs="Helvetica Neue"/>
          <w:kern w:val="0"/>
          <w:sz w:val="26"/>
          <w:szCs w:val="26"/>
        </w:rPr>
        <w:t>1</w:t>
      </w:r>
      <w:r>
        <w:rPr>
          <w:rFonts w:ascii="Helvetica Neue" w:hAnsi="Helvetica Neue" w:cs="Helvetica Neue"/>
          <w:kern w:val="0"/>
          <w:sz w:val="26"/>
          <w:szCs w:val="26"/>
        </w:rPr>
        <w:t>号线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“</w:t>
      </w:r>
      <w:r>
        <w:rPr>
          <w:rFonts w:ascii="Helvetica Neue" w:hAnsi="Helvetica Neue" w:cs="Helvetica Neue"/>
          <w:kern w:val="0"/>
          <w:sz w:val="26"/>
          <w:szCs w:val="26"/>
        </w:rPr>
        <w:t>胜太路</w:t>
      </w:r>
      <w:r>
        <w:rPr>
          <w:rFonts w:ascii="Helvetica Neue" w:hAnsi="Helvetica Neue" w:cs="Helvetica Neue" w:hint="eastAsia"/>
          <w:kern w:val="0"/>
          <w:sz w:val="26"/>
          <w:szCs w:val="26"/>
        </w:rPr>
        <w:t>”</w:t>
      </w:r>
      <w:r w:rsidRPr="006039B5">
        <w:rPr>
          <w:rFonts w:ascii="Helvetica Neue" w:hAnsi="Helvetica Neue" w:cs="Helvetica Neue"/>
          <w:kern w:val="0"/>
          <w:sz w:val="26"/>
          <w:szCs w:val="26"/>
        </w:rPr>
        <w:t xml:space="preserve"> </w:t>
      </w:r>
      <w:r>
        <w:rPr>
          <w:rFonts w:ascii="Helvetica Neue" w:hAnsi="Helvetica Neue" w:cs="Helvetica Neue"/>
          <w:kern w:val="0"/>
          <w:sz w:val="26"/>
          <w:szCs w:val="26"/>
        </w:rPr>
        <w:t>站下，距离会场约</w:t>
      </w:r>
      <w:r>
        <w:rPr>
          <w:rFonts w:ascii="Helvetica Neue" w:hAnsi="Helvetica Neue" w:cs="Helvetica Neue"/>
          <w:kern w:val="0"/>
          <w:sz w:val="26"/>
          <w:szCs w:val="26"/>
        </w:rPr>
        <w:t>500</w:t>
      </w:r>
      <w:r>
        <w:rPr>
          <w:rFonts w:ascii="Helvetica Neue" w:hAnsi="Helvetica Neue" w:cs="Helvetica Neue"/>
          <w:kern w:val="0"/>
          <w:sz w:val="26"/>
          <w:szCs w:val="26"/>
        </w:rPr>
        <w:t>米。</w:t>
      </w:r>
    </w:p>
    <w:p w:rsidR="006B363D" w:rsidRPr="003C6544" w:rsidRDefault="006B363D" w:rsidP="006B363D">
      <w:pPr>
        <w:widowControl/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 w:hint="eastAsia"/>
          <w:kern w:val="0"/>
          <w:sz w:val="28"/>
          <w:szCs w:val="28"/>
        </w:rPr>
      </w:pPr>
      <w:r w:rsidRPr="003F32B9">
        <w:rPr>
          <w:rFonts w:ascii="Times" w:eastAsia="宋体" w:hAnsi="Times" w:cs="Times"/>
          <w:noProof/>
          <w:kern w:val="0"/>
        </w:rPr>
        <w:lastRenderedPageBreak/>
        <w:drawing>
          <wp:anchor distT="0" distB="0" distL="114300" distR="114300" simplePos="0" relativeHeight="251659264" behindDoc="1" locked="0" layoutInCell="1" allowOverlap="1" wp14:anchorId="28B77056" wp14:editId="205D53FC">
            <wp:simplePos x="0" y="0"/>
            <wp:positionH relativeFrom="column">
              <wp:posOffset>1028700</wp:posOffset>
            </wp:positionH>
            <wp:positionV relativeFrom="paragraph">
              <wp:posOffset>-3175</wp:posOffset>
            </wp:positionV>
            <wp:extent cx="3226435" cy="2413000"/>
            <wp:effectExtent l="0" t="0" r="0" b="0"/>
            <wp:wrapTight wrapText="bothSides">
              <wp:wrapPolygon edited="0">
                <wp:start x="0" y="0"/>
                <wp:lineTo x="0" y="21373"/>
                <wp:lineTo x="21426" y="21373"/>
                <wp:lineTo x="21426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E1C" w:rsidRPr="006B363D" w:rsidRDefault="006B363D">
      <w:bookmarkStart w:id="0" w:name="_GoBack"/>
      <w:bookmarkEnd w:id="0"/>
    </w:p>
    <w:sectPr w:rsidR="00893E1C" w:rsidRPr="006B363D" w:rsidSect="007F3E22">
      <w:pgSz w:w="12240" w:h="15840"/>
      <w:pgMar w:top="1440" w:right="1183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Arial Unicode MS"/>
    <w:panose1 w:val="02010609000101010101"/>
    <w:charset w:val="50"/>
    <w:family w:val="auto"/>
    <w:pitch w:val="variable"/>
    <w:sig w:usb0="00000000" w:usb1="090F004A" w:usb2="00000010" w:usb3="00000000" w:csb0="003E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D"/>
    <w:rsid w:val="0051040C"/>
    <w:rsid w:val="006B363D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C8D05-A0D9-4EEC-8543-AA36835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3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162064061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2018-02-01T06:25:00Z</dcterms:created>
  <dcterms:modified xsi:type="dcterms:W3CDTF">2018-02-01T06:28:00Z</dcterms:modified>
</cp:coreProperties>
</file>