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CBC14" w14:textId="77777777" w:rsidR="00CF0DB6" w:rsidRDefault="00CF0DB6" w:rsidP="00CF0DB6">
      <w:pPr>
        <w:widowControl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DC7D30"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  <w:r w:rsidRPr="00DC7D30">
        <w:rPr>
          <w:rFonts w:ascii="黑体" w:eastAsia="黑体" w:hAnsi="黑体" w:cs="Times New Roman"/>
          <w:sz w:val="32"/>
          <w:szCs w:val="32"/>
        </w:rPr>
        <w:t>：</w:t>
      </w:r>
    </w:p>
    <w:p w14:paraId="200842B4" w14:textId="77777777" w:rsidR="00CF0DB6" w:rsidRDefault="00CF0DB6" w:rsidP="00CF0DB6">
      <w:pPr>
        <w:widowControl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14:paraId="77F3BB65" w14:textId="77777777" w:rsidR="00CF0DB6" w:rsidRPr="009A48A5" w:rsidRDefault="00CF0DB6" w:rsidP="00CF0DB6">
      <w:pPr>
        <w:pStyle w:val="1"/>
        <w:spacing w:line="560" w:lineRule="exact"/>
        <w:ind w:left="0"/>
        <w:jc w:val="center"/>
        <w:rPr>
          <w:rFonts w:hAnsi="宋体" w:hint="default"/>
          <w:sz w:val="36"/>
          <w:szCs w:val="36"/>
        </w:rPr>
      </w:pPr>
      <w:r w:rsidRPr="009A48A5">
        <w:rPr>
          <w:rFonts w:hAnsi="宋体"/>
          <w:sz w:val="36"/>
          <w:szCs w:val="36"/>
        </w:rPr>
        <w:t>中国非公立医疗机构协会</w:t>
      </w:r>
      <w:r w:rsidRPr="00EA5FE9">
        <w:rPr>
          <w:rFonts w:hAnsi="宋体"/>
          <w:sz w:val="36"/>
          <w:szCs w:val="36"/>
        </w:rPr>
        <w:t>物联网医疗分会</w:t>
      </w:r>
    </w:p>
    <w:p w14:paraId="5C6900E2" w14:textId="77777777" w:rsidR="00CF0DB6" w:rsidRDefault="00CF0DB6" w:rsidP="00CF0DB6">
      <w:pPr>
        <w:pStyle w:val="1"/>
        <w:spacing w:line="560" w:lineRule="exact"/>
        <w:ind w:left="0"/>
        <w:jc w:val="center"/>
        <w:rPr>
          <w:rFonts w:hAnsi="宋体" w:hint="default"/>
          <w:sz w:val="36"/>
          <w:szCs w:val="36"/>
        </w:rPr>
      </w:pPr>
      <w:r w:rsidRPr="009A48A5">
        <w:rPr>
          <w:rFonts w:hAnsi="宋体"/>
          <w:sz w:val="36"/>
          <w:szCs w:val="36"/>
        </w:rPr>
        <w:t>换届选举会议暨二届一次全委会议</w:t>
      </w:r>
    </w:p>
    <w:p w14:paraId="4353CD38" w14:textId="77777777" w:rsidR="00CF0DB6" w:rsidRDefault="00CF0DB6" w:rsidP="00CF0DB6">
      <w:pPr>
        <w:pStyle w:val="1"/>
        <w:spacing w:line="560" w:lineRule="exact"/>
        <w:ind w:left="0"/>
        <w:jc w:val="center"/>
        <w:rPr>
          <w:rFonts w:hAnsi="宋体" w:hint="default"/>
          <w:sz w:val="36"/>
          <w:szCs w:val="36"/>
        </w:rPr>
      </w:pPr>
      <w:r w:rsidRPr="009A48A5">
        <w:rPr>
          <w:rFonts w:hAnsi="宋体"/>
          <w:sz w:val="36"/>
          <w:szCs w:val="36"/>
        </w:rPr>
        <w:t>参</w:t>
      </w:r>
      <w:r>
        <w:rPr>
          <w:rFonts w:hAnsi="宋体"/>
          <w:sz w:val="36"/>
          <w:szCs w:val="36"/>
        </w:rPr>
        <w:t xml:space="preserve"> </w:t>
      </w:r>
      <w:r w:rsidRPr="009A48A5">
        <w:rPr>
          <w:rFonts w:hAnsi="宋体"/>
          <w:sz w:val="36"/>
          <w:szCs w:val="36"/>
        </w:rPr>
        <w:t>会</w:t>
      </w:r>
      <w:r>
        <w:rPr>
          <w:rFonts w:hAnsi="宋体"/>
          <w:sz w:val="36"/>
          <w:szCs w:val="36"/>
        </w:rPr>
        <w:t xml:space="preserve"> </w:t>
      </w:r>
      <w:r w:rsidRPr="009A48A5">
        <w:rPr>
          <w:rFonts w:hAnsi="宋体"/>
          <w:sz w:val="36"/>
          <w:szCs w:val="36"/>
        </w:rPr>
        <w:t>回</w:t>
      </w:r>
      <w:r>
        <w:rPr>
          <w:rFonts w:hAnsi="宋体"/>
          <w:sz w:val="36"/>
          <w:szCs w:val="36"/>
        </w:rPr>
        <w:t xml:space="preserve"> </w:t>
      </w:r>
      <w:r w:rsidRPr="009A48A5">
        <w:rPr>
          <w:rFonts w:hAnsi="宋体"/>
          <w:sz w:val="36"/>
          <w:szCs w:val="36"/>
        </w:rPr>
        <w:t>执</w:t>
      </w:r>
    </w:p>
    <w:p w14:paraId="00F4C580" w14:textId="77777777" w:rsidR="00CF0DB6" w:rsidRPr="00EA5FE9" w:rsidRDefault="00CF0DB6" w:rsidP="00CF0DB6">
      <w:pPr>
        <w:widowControl w:val="0"/>
      </w:pPr>
    </w:p>
    <w:tbl>
      <w:tblPr>
        <w:tblW w:w="9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2412"/>
      </w:tblGrid>
      <w:tr w:rsidR="00CF0DB6" w14:paraId="2FBE69B6" w14:textId="77777777" w:rsidTr="00542756">
        <w:trPr>
          <w:trHeight w:val="76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9495F0B" w14:textId="77777777" w:rsidR="00CF0DB6" w:rsidRDefault="00CF0DB6" w:rsidP="00542756">
            <w:pPr>
              <w:pStyle w:val="TableParagraph"/>
              <w:tabs>
                <w:tab w:val="left" w:pos="575"/>
              </w:tabs>
              <w:kinsoku w:val="0"/>
              <w:overflowPunct w:val="0"/>
              <w:spacing w:before="1" w:line="560" w:lineRule="exact"/>
              <w:ind w:left="9"/>
              <w:jc w:val="center"/>
              <w:rPr>
                <w:rFonts w:hint="default"/>
                <w:b/>
                <w:sz w:val="28"/>
              </w:rPr>
            </w:pPr>
            <w:r>
              <w:rPr>
                <w:b/>
                <w:sz w:val="28"/>
              </w:rPr>
              <w:t>单位名称</w:t>
            </w:r>
          </w:p>
        </w:tc>
        <w:tc>
          <w:tcPr>
            <w:tcW w:w="6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ED014E5" w14:textId="77777777" w:rsidR="00CF0DB6" w:rsidRDefault="00CF0DB6" w:rsidP="00542756">
            <w:pPr>
              <w:pStyle w:val="TableParagraph"/>
              <w:kinsoku w:val="0"/>
              <w:overflowPunct w:val="0"/>
              <w:spacing w:line="560" w:lineRule="exact"/>
              <w:rPr>
                <w:rFonts w:ascii="Times New Roman" w:eastAsia="等线" w:hint="default"/>
                <w:sz w:val="28"/>
              </w:rPr>
            </w:pPr>
          </w:p>
        </w:tc>
      </w:tr>
      <w:tr w:rsidR="00CF0DB6" w14:paraId="5546110D" w14:textId="77777777" w:rsidTr="00542756">
        <w:trPr>
          <w:trHeight w:val="76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6EA40C3" w14:textId="77777777" w:rsidR="00CF0DB6" w:rsidRDefault="00CF0DB6" w:rsidP="00542756">
            <w:pPr>
              <w:pStyle w:val="TableParagraph"/>
              <w:tabs>
                <w:tab w:val="left" w:pos="575"/>
              </w:tabs>
              <w:kinsoku w:val="0"/>
              <w:overflowPunct w:val="0"/>
              <w:spacing w:before="1" w:line="560" w:lineRule="exact"/>
              <w:ind w:left="9"/>
              <w:jc w:val="center"/>
              <w:rPr>
                <w:rFonts w:hint="default"/>
                <w:b/>
                <w:sz w:val="28"/>
              </w:rPr>
            </w:pPr>
            <w:r>
              <w:rPr>
                <w:b/>
                <w:sz w:val="28"/>
              </w:rPr>
              <w:t>姓</w:t>
            </w:r>
            <w:r>
              <w:rPr>
                <w:rFonts w:hint="default"/>
                <w:b/>
                <w:sz w:val="28"/>
              </w:rPr>
              <w:tab/>
            </w:r>
            <w:r>
              <w:rPr>
                <w:b/>
                <w:sz w:val="28"/>
              </w:rPr>
              <w:t>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3C343EB" w14:textId="77777777" w:rsidR="00CF0DB6" w:rsidRDefault="00CF0DB6" w:rsidP="00542756">
            <w:pPr>
              <w:pStyle w:val="TableParagraph"/>
              <w:kinsoku w:val="0"/>
              <w:overflowPunct w:val="0"/>
              <w:spacing w:line="560" w:lineRule="exact"/>
              <w:rPr>
                <w:rFonts w:ascii="Times New Roman" w:eastAsia="等线" w:hint="default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511685D" w14:textId="77777777" w:rsidR="00CF0DB6" w:rsidRDefault="00CF0DB6" w:rsidP="00542756">
            <w:pPr>
              <w:pStyle w:val="TableParagraph"/>
              <w:tabs>
                <w:tab w:val="left" w:pos="575"/>
              </w:tabs>
              <w:kinsoku w:val="0"/>
              <w:overflowPunct w:val="0"/>
              <w:spacing w:before="1" w:line="560" w:lineRule="exact"/>
              <w:ind w:left="9"/>
              <w:jc w:val="center"/>
              <w:rPr>
                <w:rFonts w:ascii="Times New Roman" w:eastAsia="等线" w:hint="default"/>
                <w:sz w:val="28"/>
              </w:rPr>
            </w:pPr>
            <w:r>
              <w:rPr>
                <w:b/>
                <w:sz w:val="28"/>
              </w:rPr>
              <w:t>职务/职称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7DD7109" w14:textId="77777777" w:rsidR="00CF0DB6" w:rsidRDefault="00CF0DB6" w:rsidP="00542756">
            <w:pPr>
              <w:pStyle w:val="TableParagraph"/>
              <w:kinsoku w:val="0"/>
              <w:overflowPunct w:val="0"/>
              <w:spacing w:line="560" w:lineRule="exact"/>
              <w:rPr>
                <w:rFonts w:ascii="Times New Roman" w:eastAsia="等线" w:hint="default"/>
                <w:sz w:val="28"/>
              </w:rPr>
            </w:pPr>
          </w:p>
        </w:tc>
      </w:tr>
      <w:tr w:rsidR="00CF0DB6" w14:paraId="68EC2792" w14:textId="77777777" w:rsidTr="00542756">
        <w:trPr>
          <w:trHeight w:val="76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C09150F" w14:textId="77777777" w:rsidR="00CF0DB6" w:rsidRDefault="00CF0DB6" w:rsidP="00542756">
            <w:pPr>
              <w:pStyle w:val="TableParagraph"/>
              <w:tabs>
                <w:tab w:val="left" w:pos="575"/>
              </w:tabs>
              <w:kinsoku w:val="0"/>
              <w:overflowPunct w:val="0"/>
              <w:spacing w:before="1" w:line="560" w:lineRule="exact"/>
              <w:ind w:left="9"/>
              <w:jc w:val="center"/>
              <w:rPr>
                <w:rFonts w:hint="default"/>
                <w:b/>
                <w:sz w:val="28"/>
              </w:rPr>
            </w:pPr>
            <w:r>
              <w:rPr>
                <w:b/>
                <w:sz w:val="28"/>
              </w:rPr>
              <w:t>手机号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379CB87" w14:textId="77777777" w:rsidR="00CF0DB6" w:rsidRDefault="00CF0DB6" w:rsidP="00542756">
            <w:pPr>
              <w:pStyle w:val="TableParagraph"/>
              <w:kinsoku w:val="0"/>
              <w:overflowPunct w:val="0"/>
              <w:spacing w:line="560" w:lineRule="exact"/>
              <w:rPr>
                <w:rFonts w:ascii="Times New Roman" w:eastAsia="等线" w:hint="default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2819CE2" w14:textId="77777777" w:rsidR="00CF0DB6" w:rsidRDefault="00CF0DB6" w:rsidP="00542756">
            <w:pPr>
              <w:pStyle w:val="TableParagraph"/>
              <w:tabs>
                <w:tab w:val="left" w:pos="575"/>
              </w:tabs>
              <w:kinsoku w:val="0"/>
              <w:overflowPunct w:val="0"/>
              <w:spacing w:before="1" w:line="560" w:lineRule="exact"/>
              <w:ind w:left="9"/>
              <w:jc w:val="center"/>
              <w:rPr>
                <w:rFonts w:hint="default"/>
                <w:b/>
                <w:sz w:val="28"/>
              </w:rPr>
            </w:pPr>
            <w:r>
              <w:rPr>
                <w:b/>
                <w:sz w:val="28"/>
              </w:rPr>
              <w:t>邮</w:t>
            </w:r>
            <w:r>
              <w:rPr>
                <w:rFonts w:hint="default"/>
                <w:b/>
                <w:sz w:val="28"/>
              </w:rPr>
              <w:tab/>
            </w:r>
            <w:r>
              <w:rPr>
                <w:b/>
                <w:sz w:val="28"/>
              </w:rPr>
              <w:t>箱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16C75B2" w14:textId="77777777" w:rsidR="00CF0DB6" w:rsidRDefault="00CF0DB6" w:rsidP="00542756">
            <w:pPr>
              <w:pStyle w:val="TableParagraph"/>
              <w:kinsoku w:val="0"/>
              <w:overflowPunct w:val="0"/>
              <w:spacing w:line="560" w:lineRule="exact"/>
              <w:rPr>
                <w:rFonts w:ascii="Times New Roman" w:eastAsia="等线" w:hint="default"/>
                <w:sz w:val="28"/>
              </w:rPr>
            </w:pPr>
          </w:p>
        </w:tc>
      </w:tr>
      <w:tr w:rsidR="00CF0DB6" w14:paraId="5BF65A84" w14:textId="77777777" w:rsidTr="00542756">
        <w:trPr>
          <w:trHeight w:val="83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6B6FA42" w14:textId="77777777" w:rsidR="00CF0DB6" w:rsidRDefault="00CF0DB6" w:rsidP="00542756">
            <w:pPr>
              <w:pStyle w:val="TableParagraph"/>
              <w:kinsoku w:val="0"/>
              <w:overflowPunct w:val="0"/>
              <w:spacing w:before="8" w:line="560" w:lineRule="exact"/>
              <w:jc w:val="center"/>
              <w:rPr>
                <w:rFonts w:hint="default"/>
                <w:b/>
                <w:sz w:val="28"/>
              </w:rPr>
            </w:pPr>
            <w:r>
              <w:rPr>
                <w:b/>
                <w:sz w:val="28"/>
              </w:rPr>
              <w:t>是否参加年会</w:t>
            </w:r>
          </w:p>
          <w:p w14:paraId="74AB973B" w14:textId="77777777" w:rsidR="00CF0DB6" w:rsidRDefault="00CF0DB6" w:rsidP="00542756">
            <w:pPr>
              <w:pStyle w:val="TableParagraph"/>
              <w:kinsoku w:val="0"/>
              <w:overflowPunct w:val="0"/>
              <w:spacing w:before="8" w:line="560" w:lineRule="exact"/>
              <w:jc w:val="center"/>
              <w:rPr>
                <w:rFonts w:hint="default"/>
                <w:b/>
                <w:sz w:val="28"/>
              </w:rPr>
            </w:pPr>
            <w:r>
              <w:rPr>
                <w:b/>
                <w:sz w:val="28"/>
              </w:rPr>
              <w:t>及学习班实习</w:t>
            </w:r>
          </w:p>
        </w:tc>
        <w:tc>
          <w:tcPr>
            <w:tcW w:w="6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tbl>
            <w:tblPr>
              <w:tblW w:w="4880" w:type="dxa"/>
              <w:tblLayout w:type="fixed"/>
              <w:tblLook w:val="04A0" w:firstRow="1" w:lastRow="0" w:firstColumn="1" w:lastColumn="0" w:noHBand="0" w:noVBand="1"/>
            </w:tblPr>
            <w:tblGrid>
              <w:gridCol w:w="4880"/>
            </w:tblGrid>
            <w:tr w:rsidR="00CF0DB6" w14:paraId="20DFB839" w14:textId="77777777" w:rsidTr="00542756">
              <w:trPr>
                <w:trHeight w:val="310"/>
              </w:trPr>
              <w:tc>
                <w:tcPr>
                  <w:tcW w:w="4880" w:type="dxa"/>
                  <w:tcBorders>
                    <w:tl2br w:val="nil"/>
                    <w:tr2bl w:val="nil"/>
                  </w:tcBorders>
                  <w:vAlign w:val="center"/>
                </w:tcPr>
                <w:p w14:paraId="75D5A9CB" w14:textId="77777777" w:rsidR="00CF0DB6" w:rsidRDefault="00CF0DB6" w:rsidP="00CF0DB6">
                  <w:pPr>
                    <w:widowControl w:val="0"/>
                    <w:numPr>
                      <w:ilvl w:val="0"/>
                      <w:numId w:val="1"/>
                    </w:numPr>
                    <w:spacing w:line="560" w:lineRule="exact"/>
                    <w:rPr>
                      <w:sz w:val="28"/>
                    </w:rPr>
                  </w:pPr>
                  <w:r w:rsidRPr="00EA5FE9">
                    <w:rPr>
                      <w:sz w:val="28"/>
                    </w:rPr>
                    <w:t>2019年学术年会</w:t>
                  </w:r>
                </w:p>
              </w:tc>
            </w:tr>
            <w:tr w:rsidR="00CF0DB6" w14:paraId="605E629E" w14:textId="77777777" w:rsidTr="00542756">
              <w:trPr>
                <w:trHeight w:val="300"/>
              </w:trPr>
              <w:tc>
                <w:tcPr>
                  <w:tcW w:w="4880" w:type="dxa"/>
                  <w:tcBorders>
                    <w:tl2br w:val="nil"/>
                    <w:tr2bl w:val="nil"/>
                  </w:tcBorders>
                  <w:vAlign w:val="center"/>
                </w:tcPr>
                <w:p w14:paraId="41AB36B4" w14:textId="77777777" w:rsidR="00CF0DB6" w:rsidRDefault="00CF0DB6" w:rsidP="00CF0DB6">
                  <w:pPr>
                    <w:widowControl w:val="0"/>
                    <w:numPr>
                      <w:ilvl w:val="0"/>
                      <w:numId w:val="1"/>
                    </w:numPr>
                    <w:spacing w:line="560" w:lineRule="exact"/>
                    <w:rPr>
                      <w:sz w:val="28"/>
                    </w:rPr>
                  </w:pPr>
                  <w:r w:rsidRPr="00EA5FE9">
                    <w:rPr>
                      <w:sz w:val="28"/>
                    </w:rPr>
                    <w:t>物联网医学学习班</w:t>
                  </w:r>
                  <w:r>
                    <w:rPr>
                      <w:rFonts w:hint="eastAsia"/>
                      <w:sz w:val="28"/>
                    </w:rPr>
                    <w:t>实习</w:t>
                  </w:r>
                </w:p>
              </w:tc>
            </w:tr>
          </w:tbl>
          <w:p w14:paraId="1FFA2F54" w14:textId="77777777" w:rsidR="00CF0DB6" w:rsidRDefault="00CF0DB6" w:rsidP="00542756">
            <w:pPr>
              <w:pStyle w:val="TableParagraph"/>
              <w:kinsoku w:val="0"/>
              <w:overflowPunct w:val="0"/>
              <w:spacing w:line="560" w:lineRule="exact"/>
              <w:rPr>
                <w:rFonts w:hint="default"/>
                <w:sz w:val="28"/>
              </w:rPr>
            </w:pPr>
          </w:p>
        </w:tc>
      </w:tr>
      <w:tr w:rsidR="00CF0DB6" w14:paraId="67E4A8E3" w14:textId="77777777" w:rsidTr="00542756">
        <w:trPr>
          <w:trHeight w:val="77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14FB7237" w14:textId="77777777" w:rsidR="00CF0DB6" w:rsidRDefault="00CF0DB6" w:rsidP="00542756">
            <w:pPr>
              <w:pStyle w:val="TableParagraph"/>
              <w:kinsoku w:val="0"/>
              <w:overflowPunct w:val="0"/>
              <w:spacing w:before="8" w:line="560" w:lineRule="exact"/>
              <w:ind w:left="4"/>
              <w:jc w:val="center"/>
              <w:rPr>
                <w:rFonts w:hint="default"/>
                <w:b/>
                <w:sz w:val="28"/>
              </w:rPr>
            </w:pPr>
            <w:r>
              <w:rPr>
                <w:b/>
                <w:sz w:val="28"/>
              </w:rPr>
              <w:t>是否本人参加</w:t>
            </w:r>
          </w:p>
          <w:p w14:paraId="0D596FEA" w14:textId="77777777" w:rsidR="00CF0DB6" w:rsidRDefault="00CF0DB6" w:rsidP="00542756">
            <w:pPr>
              <w:pStyle w:val="TableParagraph"/>
              <w:kinsoku w:val="0"/>
              <w:overflowPunct w:val="0"/>
              <w:spacing w:before="8" w:line="560" w:lineRule="exact"/>
              <w:ind w:left="4"/>
              <w:jc w:val="center"/>
              <w:rPr>
                <w:rFonts w:hint="default"/>
                <w:b/>
                <w:sz w:val="28"/>
              </w:rPr>
            </w:pPr>
            <w:r>
              <w:rPr>
                <w:b/>
                <w:sz w:val="28"/>
              </w:rPr>
              <w:t>换届选举会议</w:t>
            </w:r>
          </w:p>
        </w:tc>
        <w:tc>
          <w:tcPr>
            <w:tcW w:w="6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3B2725DF" w14:textId="77777777" w:rsidR="00CF0DB6" w:rsidRDefault="00CF0DB6" w:rsidP="00542756">
            <w:pPr>
              <w:pStyle w:val="TableParagraph"/>
              <w:tabs>
                <w:tab w:val="left" w:pos="1233"/>
              </w:tabs>
              <w:kinsoku w:val="0"/>
              <w:overflowPunct w:val="0"/>
              <w:spacing w:line="560" w:lineRule="exact"/>
              <w:ind w:left="388"/>
              <w:rPr>
                <w:rFonts w:hint="default"/>
                <w:b/>
                <w:sz w:val="28"/>
              </w:rPr>
            </w:pPr>
            <w:r>
              <w:rPr>
                <w:b/>
                <w:sz w:val="28"/>
              </w:rPr>
              <w:t>□是</w:t>
            </w:r>
            <w:r>
              <w:rPr>
                <w:rFonts w:hint="default"/>
                <w:b/>
                <w:sz w:val="28"/>
              </w:rPr>
              <w:tab/>
            </w:r>
            <w:r>
              <w:rPr>
                <w:b/>
                <w:sz w:val="28"/>
              </w:rPr>
              <w:t>□否（若否，请填写以下委托参会人信息）</w:t>
            </w:r>
          </w:p>
        </w:tc>
      </w:tr>
      <w:tr w:rsidR="00CF0DB6" w14:paraId="08B5312A" w14:textId="77777777" w:rsidTr="00542756">
        <w:trPr>
          <w:trHeight w:val="77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A2FF43D" w14:textId="77777777" w:rsidR="00CF0DB6" w:rsidRDefault="00CF0DB6" w:rsidP="00542756">
            <w:pPr>
              <w:pStyle w:val="TableParagraph"/>
              <w:kinsoku w:val="0"/>
              <w:overflowPunct w:val="0"/>
              <w:spacing w:before="8" w:line="560" w:lineRule="exact"/>
              <w:ind w:left="4"/>
              <w:jc w:val="center"/>
              <w:rPr>
                <w:rFonts w:hint="default"/>
                <w:b/>
                <w:sz w:val="28"/>
              </w:rPr>
            </w:pPr>
            <w:r>
              <w:rPr>
                <w:b/>
                <w:sz w:val="28"/>
              </w:rPr>
              <w:t>委托参会人员姓名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CB9B7F4" w14:textId="77777777" w:rsidR="00CF0DB6" w:rsidRDefault="00CF0DB6" w:rsidP="00542756">
            <w:pPr>
              <w:pStyle w:val="TableParagraph"/>
              <w:kinsoku w:val="0"/>
              <w:overflowPunct w:val="0"/>
              <w:spacing w:before="8" w:line="560" w:lineRule="exact"/>
              <w:rPr>
                <w:rFonts w:hint="default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BD2E5C7" w14:textId="77777777" w:rsidR="00CF0DB6" w:rsidRDefault="00CF0DB6" w:rsidP="00542756">
            <w:pPr>
              <w:pStyle w:val="TableParagraph"/>
              <w:kinsoku w:val="0"/>
              <w:overflowPunct w:val="0"/>
              <w:spacing w:before="8" w:line="560" w:lineRule="exact"/>
              <w:ind w:left="13"/>
              <w:jc w:val="center"/>
              <w:rPr>
                <w:rFonts w:hint="default"/>
                <w:b/>
                <w:sz w:val="28"/>
              </w:rPr>
            </w:pPr>
            <w:r>
              <w:rPr>
                <w:b/>
                <w:sz w:val="28"/>
              </w:rPr>
              <w:t>职务/职称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4C5F0D7" w14:textId="77777777" w:rsidR="00CF0DB6" w:rsidRDefault="00CF0DB6" w:rsidP="00542756">
            <w:pPr>
              <w:pStyle w:val="TableParagraph"/>
              <w:kinsoku w:val="0"/>
              <w:overflowPunct w:val="0"/>
              <w:spacing w:before="8" w:line="560" w:lineRule="exact"/>
              <w:rPr>
                <w:rFonts w:hint="default"/>
                <w:b/>
                <w:sz w:val="28"/>
              </w:rPr>
            </w:pPr>
          </w:p>
        </w:tc>
      </w:tr>
      <w:tr w:rsidR="00CF0DB6" w14:paraId="74992F13" w14:textId="77777777" w:rsidTr="00542756">
        <w:trPr>
          <w:trHeight w:val="77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2A2BCF8E" w14:textId="77777777" w:rsidR="00CF0DB6" w:rsidRDefault="00CF0DB6" w:rsidP="00542756">
            <w:pPr>
              <w:pStyle w:val="TableParagraph"/>
              <w:kinsoku w:val="0"/>
              <w:overflowPunct w:val="0"/>
              <w:spacing w:before="8" w:line="560" w:lineRule="exact"/>
              <w:ind w:left="14"/>
              <w:jc w:val="center"/>
              <w:rPr>
                <w:rFonts w:hint="default"/>
                <w:b/>
                <w:sz w:val="28"/>
              </w:rPr>
            </w:pPr>
            <w:r>
              <w:rPr>
                <w:b/>
                <w:sz w:val="28"/>
              </w:rPr>
              <w:t>手机号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6DC6565F" w14:textId="77777777" w:rsidR="00CF0DB6" w:rsidRDefault="00CF0DB6" w:rsidP="00542756">
            <w:pPr>
              <w:pStyle w:val="TableParagraph"/>
              <w:kinsoku w:val="0"/>
              <w:overflowPunct w:val="0"/>
              <w:spacing w:before="8" w:line="560" w:lineRule="exact"/>
              <w:rPr>
                <w:rFonts w:hint="default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6CEC67E8" w14:textId="77777777" w:rsidR="00CF0DB6" w:rsidRDefault="00CF0DB6" w:rsidP="00542756">
            <w:pPr>
              <w:pStyle w:val="TableParagraph"/>
              <w:tabs>
                <w:tab w:val="left" w:pos="575"/>
              </w:tabs>
              <w:kinsoku w:val="0"/>
              <w:overflowPunct w:val="0"/>
              <w:spacing w:before="8" w:line="560" w:lineRule="exact"/>
              <w:ind w:left="9"/>
              <w:jc w:val="center"/>
              <w:rPr>
                <w:rFonts w:hint="default"/>
                <w:b/>
                <w:sz w:val="28"/>
              </w:rPr>
            </w:pPr>
            <w:r>
              <w:rPr>
                <w:b/>
                <w:sz w:val="28"/>
              </w:rPr>
              <w:t>邮</w:t>
            </w:r>
            <w:r>
              <w:rPr>
                <w:rFonts w:hint="default"/>
                <w:b/>
                <w:sz w:val="28"/>
              </w:rPr>
              <w:tab/>
            </w:r>
            <w:r>
              <w:rPr>
                <w:b/>
                <w:sz w:val="28"/>
              </w:rPr>
              <w:t>箱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5B109D" w14:textId="77777777" w:rsidR="00CF0DB6" w:rsidRDefault="00CF0DB6" w:rsidP="00542756">
            <w:pPr>
              <w:pStyle w:val="TableParagraph"/>
              <w:kinsoku w:val="0"/>
              <w:overflowPunct w:val="0"/>
              <w:spacing w:before="8" w:line="560" w:lineRule="exact"/>
              <w:rPr>
                <w:rFonts w:hint="default"/>
                <w:b/>
                <w:sz w:val="28"/>
              </w:rPr>
            </w:pPr>
          </w:p>
        </w:tc>
      </w:tr>
      <w:tr w:rsidR="00CF0DB6" w14:paraId="7BB75F85" w14:textId="77777777" w:rsidTr="00542756">
        <w:trPr>
          <w:trHeight w:val="777"/>
          <w:jc w:val="center"/>
        </w:trPr>
        <w:tc>
          <w:tcPr>
            <w:tcW w:w="9495" w:type="dxa"/>
            <w:gridSpan w:val="4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33AFD627" w14:textId="77777777" w:rsidR="00CF0DB6" w:rsidRPr="00594148" w:rsidRDefault="00CF0DB6" w:rsidP="00542756">
            <w:pPr>
              <w:pStyle w:val="a6"/>
              <w:tabs>
                <w:tab w:val="left" w:pos="426"/>
                <w:tab w:val="left" w:pos="993"/>
              </w:tabs>
              <w:kinsoku w:val="0"/>
              <w:overflowPunct w:val="0"/>
              <w:spacing w:before="178" w:line="560" w:lineRule="exact"/>
              <w:ind w:right="-195"/>
              <w:rPr>
                <w:rFonts w:ascii="仿宋" w:eastAsia="仿宋" w:hAnsi="仿宋" w:hint="default"/>
                <w:bCs/>
                <w:sz w:val="28"/>
                <w:szCs w:val="28"/>
              </w:rPr>
            </w:pPr>
            <w:r w:rsidRPr="00594148">
              <w:rPr>
                <w:rFonts w:ascii="仿宋" w:eastAsia="仿宋" w:hAnsi="仿宋"/>
                <w:bCs/>
                <w:sz w:val="28"/>
                <w:szCs w:val="28"/>
              </w:rPr>
              <w:t>*委托人需为专人参加（未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拟任分会</w:t>
            </w:r>
            <w:r w:rsidRPr="00594148">
              <w:rPr>
                <w:rFonts w:ascii="仿宋" w:eastAsia="仿宋" w:hAnsi="仿宋"/>
                <w:bCs/>
                <w:sz w:val="28"/>
                <w:szCs w:val="28"/>
              </w:rPr>
              <w:t>职务）。</w:t>
            </w:r>
          </w:p>
        </w:tc>
      </w:tr>
    </w:tbl>
    <w:p w14:paraId="44D86ADA" w14:textId="77777777" w:rsidR="00CF0DB6" w:rsidRPr="00BF024E" w:rsidRDefault="00CF0DB6" w:rsidP="00CF0DB6">
      <w:pPr>
        <w:widowControl w:val="0"/>
        <w:spacing w:line="560" w:lineRule="exact"/>
        <w:rPr>
          <w:sz w:val="13"/>
        </w:rPr>
        <w:sectPr w:rsidR="00CF0DB6" w:rsidRPr="00BF024E" w:rsidSect="00D26135">
          <w:footerReference w:type="default" r:id="rId5"/>
          <w:pgSz w:w="11910" w:h="16840"/>
          <w:pgMar w:top="2098" w:right="1474" w:bottom="1985" w:left="1588" w:header="720" w:footer="720" w:gutter="0"/>
          <w:pgNumType w:fmt="numberInDash"/>
          <w:cols w:space="720"/>
          <w:titlePg/>
          <w:docGrid w:linePitch="326"/>
        </w:sectPr>
      </w:pPr>
    </w:p>
    <w:p w14:paraId="3D87F8A6" w14:textId="77777777" w:rsidR="00CF0DB6" w:rsidRPr="0002219B" w:rsidRDefault="00CF0DB6" w:rsidP="00CF0DB6">
      <w:pPr>
        <w:pStyle w:val="a5"/>
        <w:spacing w:before="0" w:beforeAutospacing="0" w:after="0" w:afterAutospacing="0" w:line="520" w:lineRule="exact"/>
        <w:rPr>
          <w:rFonts w:ascii="黑体" w:eastAsia="黑体" w:hAnsi="黑体"/>
          <w:bCs/>
          <w:sz w:val="32"/>
          <w:szCs w:val="32"/>
        </w:rPr>
      </w:pPr>
      <w:bookmarkStart w:id="0" w:name="_Hlk535595472"/>
      <w:r w:rsidRPr="0002219B"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sz w:val="32"/>
          <w:szCs w:val="32"/>
        </w:rPr>
        <w:t>2</w:t>
      </w:r>
      <w:r w:rsidRPr="0002219B">
        <w:rPr>
          <w:rFonts w:ascii="黑体" w:eastAsia="黑体" w:hAnsi="黑体" w:hint="eastAsia"/>
          <w:bCs/>
          <w:sz w:val="32"/>
          <w:szCs w:val="32"/>
        </w:rPr>
        <w:t>：</w:t>
      </w:r>
    </w:p>
    <w:bookmarkEnd w:id="0"/>
    <w:p w14:paraId="245ACEC6" w14:textId="77777777" w:rsidR="00CF0DB6" w:rsidRPr="00B21A94" w:rsidRDefault="00CF0DB6" w:rsidP="00CF0DB6">
      <w:pPr>
        <w:spacing w:afterLines="50" w:after="163" w:line="600" w:lineRule="exact"/>
        <w:ind w:rightChars="-45" w:right="-108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B21A94">
        <w:rPr>
          <w:rFonts w:asciiTheme="majorEastAsia" w:eastAsiaTheme="majorEastAsia" w:hAnsiTheme="majorEastAsia"/>
          <w:b/>
          <w:bCs/>
          <w:sz w:val="36"/>
          <w:szCs w:val="36"/>
        </w:rPr>
        <w:t>中国非公立医疗机构协会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物联网医疗分会</w:t>
      </w:r>
    </w:p>
    <w:p w14:paraId="4ABB4CEF" w14:textId="77777777" w:rsidR="00CF0DB6" w:rsidRPr="00B21A94" w:rsidRDefault="00CF0DB6" w:rsidP="00CF0DB6">
      <w:pPr>
        <w:spacing w:afterLines="50" w:after="163" w:line="600" w:lineRule="exact"/>
        <w:ind w:rightChars="-45" w:right="-108"/>
        <w:jc w:val="center"/>
        <w:rPr>
          <w:rFonts w:asciiTheme="majorEastAsia" w:eastAsiaTheme="majorEastAsia" w:hAnsiTheme="majorEastAsia" w:cs="仿宋"/>
          <w:sz w:val="36"/>
          <w:szCs w:val="36"/>
        </w:rPr>
      </w:pPr>
      <w:r w:rsidRPr="00B21A94">
        <w:rPr>
          <w:rFonts w:asciiTheme="majorEastAsia" w:eastAsiaTheme="majorEastAsia" w:hAnsiTheme="majorEastAsia"/>
          <w:b/>
          <w:bCs/>
          <w:sz w:val="36"/>
          <w:szCs w:val="36"/>
        </w:rPr>
        <w:t>委员候选人所在</w:t>
      </w:r>
      <w:r w:rsidRPr="00B21A94">
        <w:rPr>
          <w:rFonts w:asciiTheme="majorEastAsia" w:eastAsiaTheme="majorEastAsia" w:hAnsiTheme="majorEastAsia" w:hint="eastAsia"/>
          <w:b/>
          <w:bCs/>
          <w:sz w:val="36"/>
          <w:szCs w:val="36"/>
        </w:rPr>
        <w:t>机构信息登记表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CF0DB6" w14:paraId="7DE0E64C" w14:textId="77777777" w:rsidTr="00542756">
        <w:trPr>
          <w:cantSplit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3FD9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352532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0DB6" w14:paraId="713D478D" w14:textId="77777777" w:rsidTr="00542756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EFEA78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pacing w:val="47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D6FD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4FC6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472AAF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0DB6" w14:paraId="674FD6B9" w14:textId="77777777" w:rsidTr="00542756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EECD1B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5968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A107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0F76DD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0DB6" w14:paraId="50C7EBEC" w14:textId="77777777" w:rsidTr="00542756">
        <w:trPr>
          <w:cantSplit/>
          <w:trHeight w:val="623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ED5A42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AC9B20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STZhongsong" w:eastAsia="STZhongsong" w:hAnsi="STZhongsong" w:cs="STZhongsong" w:hint="eastAsia"/>
              </w:rPr>
              <w:t>□公立 □非公立：□民营□外资□中外合资□混合制□上市公司□国有公司</w:t>
            </w:r>
          </w:p>
        </w:tc>
      </w:tr>
      <w:tr w:rsidR="00CF0DB6" w14:paraId="3B2B42CF" w14:textId="77777777" w:rsidTr="00542756">
        <w:trPr>
          <w:cantSplit/>
          <w:trHeight w:val="55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B299A6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BD31C5" w14:textId="77777777" w:rsidR="00CF0DB6" w:rsidRDefault="00CF0DB6" w:rsidP="00542756">
            <w:pPr>
              <w:spacing w:line="520" w:lineRule="exact"/>
              <w:rPr>
                <w:rFonts w:ascii="STZhongsong" w:eastAsia="STZhongsong" w:hAnsi="STZhongsong" w:cs="STZhongsong"/>
              </w:rPr>
            </w:pPr>
            <w:r>
              <w:rPr>
                <w:rFonts w:ascii="STZhongsong" w:eastAsia="STZhongsong" w:hAnsi="STZhongsong" w:cs="STZhongsong" w:hint="eastAsia"/>
              </w:rPr>
              <w:t>等级：      床位数：</w:t>
            </w:r>
          </w:p>
        </w:tc>
      </w:tr>
      <w:tr w:rsidR="00CF0DB6" w14:paraId="691CDA0A" w14:textId="77777777" w:rsidTr="00542756">
        <w:trPr>
          <w:cantSplit/>
          <w:trHeight w:val="9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AEDCF0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5E9F95" w14:textId="77777777" w:rsidR="00CF0DB6" w:rsidRDefault="00CF0DB6" w:rsidP="00542756">
            <w:pPr>
              <w:spacing w:line="520" w:lineRule="exact"/>
              <w:jc w:val="center"/>
              <w:rPr>
                <w:rFonts w:ascii="STZhongsong" w:eastAsia="STZhongsong" w:hAnsi="STZhongsong" w:cs="STZhongsong"/>
              </w:rPr>
            </w:pPr>
            <w:r>
              <w:rPr>
                <w:rFonts w:ascii="STZhongsong" w:eastAsia="STZhongsong" w:hAnsi="STZhongsong" w:cs="STZhongsong" w:hint="eastAsia"/>
              </w:rPr>
              <w:t>□综合医院□专科医院□检验机构□健康管理机构□其它医疗机构</w:t>
            </w:r>
          </w:p>
        </w:tc>
      </w:tr>
      <w:tr w:rsidR="00CF0DB6" w14:paraId="62EFC747" w14:textId="77777777" w:rsidTr="00542756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E59358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450E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D266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6242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313B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7A6134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0DB6" w14:paraId="2AB5C8AC" w14:textId="77777777" w:rsidTr="00542756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BCE242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D44C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24AC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DC1C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014E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37CCBA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0DB6" w14:paraId="28BC4FE7" w14:textId="77777777" w:rsidTr="00542756">
        <w:trPr>
          <w:cantSplit/>
          <w:trHeight w:val="2955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044CE" w14:textId="77777777" w:rsidR="00CF0DB6" w:rsidRDefault="00CF0DB6" w:rsidP="00542756">
            <w:pPr>
              <w:spacing w:line="52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机构简介：（可另附页）</w:t>
            </w:r>
          </w:p>
        </w:tc>
      </w:tr>
      <w:tr w:rsidR="00CF0DB6" w14:paraId="12E1351F" w14:textId="77777777" w:rsidTr="00542756">
        <w:trPr>
          <w:cantSplit/>
          <w:trHeight w:val="41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2C2E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75C3B0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CF0DB6" w14:paraId="51C6926F" w14:textId="77777777" w:rsidTr="00542756">
        <w:trPr>
          <w:cantSplit/>
          <w:trHeight w:val="2542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4BF953D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（印章）</w:t>
            </w:r>
          </w:p>
          <w:p w14:paraId="24CD4118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</w:p>
          <w:p w14:paraId="7146F9D3" w14:textId="77777777" w:rsidR="00CF0DB6" w:rsidRDefault="00CF0DB6" w:rsidP="00542756">
            <w:pPr>
              <w:spacing w:line="520" w:lineRule="exact"/>
              <w:jc w:val="right"/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年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月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EB1820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（印章）</w:t>
            </w:r>
          </w:p>
          <w:p w14:paraId="380962DC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</w:p>
          <w:p w14:paraId="5B226697" w14:textId="77777777" w:rsidR="00CF0DB6" w:rsidRDefault="00CF0DB6" w:rsidP="00542756">
            <w:pPr>
              <w:spacing w:line="520" w:lineRule="exact"/>
              <w:jc w:val="right"/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年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月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日</w:t>
            </w:r>
          </w:p>
        </w:tc>
      </w:tr>
    </w:tbl>
    <w:p w14:paraId="49EC9586" w14:textId="77777777" w:rsidR="00CF0DB6" w:rsidRPr="0002219B" w:rsidRDefault="00CF0DB6" w:rsidP="00CF0DB6">
      <w:pPr>
        <w:spacing w:afterLines="50" w:after="163" w:line="520" w:lineRule="exact"/>
        <w:ind w:rightChars="-45" w:right="-108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02219B">
        <w:rPr>
          <w:rFonts w:asciiTheme="majorEastAsia" w:eastAsiaTheme="majorEastAsia" w:hAnsiTheme="majorEastAsia"/>
          <w:b/>
          <w:bCs/>
          <w:sz w:val="36"/>
          <w:szCs w:val="36"/>
        </w:rPr>
        <w:t>机构推荐代表</w:t>
      </w:r>
      <w:r w:rsidRPr="0002219B">
        <w:rPr>
          <w:rFonts w:asciiTheme="majorEastAsia" w:eastAsiaTheme="majorEastAsia" w:hAnsiTheme="majorEastAsia" w:hint="eastAsia"/>
          <w:b/>
          <w:bCs/>
          <w:sz w:val="36"/>
          <w:szCs w:val="36"/>
        </w:rPr>
        <w:t>信息登记表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CF0DB6" w14:paraId="2A9584A5" w14:textId="77777777" w:rsidTr="00542756">
        <w:trPr>
          <w:cantSplit/>
          <w:trHeight w:val="624"/>
          <w:jc w:val="center"/>
        </w:trPr>
        <w:tc>
          <w:tcPr>
            <w:tcW w:w="15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31106C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4FB170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156E3FD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7533A2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544A95B5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14:paraId="4C5E2203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4B9E16" w14:textId="77777777" w:rsidR="00CF0DB6" w:rsidRDefault="00CF0DB6" w:rsidP="00542756">
            <w:pPr>
              <w:spacing w:line="52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照</w:t>
            </w:r>
          </w:p>
          <w:p w14:paraId="39FC9965" w14:textId="77777777" w:rsidR="00CF0DB6" w:rsidRDefault="00CF0DB6" w:rsidP="00542756">
            <w:pPr>
              <w:spacing w:line="52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片</w:t>
            </w:r>
          </w:p>
        </w:tc>
      </w:tr>
      <w:tr w:rsidR="00CF0DB6" w14:paraId="2463A3F6" w14:textId="77777777" w:rsidTr="00542756">
        <w:trPr>
          <w:cantSplit/>
          <w:trHeight w:val="624"/>
          <w:jc w:val="center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0E7652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DE1376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9D7062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ED2343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6E9C00" w14:textId="77777777" w:rsidR="00CF0DB6" w:rsidRDefault="00CF0DB6" w:rsidP="00542756">
            <w:pPr>
              <w:spacing w:line="520" w:lineRule="exact"/>
              <w:rPr>
                <w:b/>
                <w:bCs/>
                <w:sz w:val="28"/>
              </w:rPr>
            </w:pPr>
          </w:p>
        </w:tc>
      </w:tr>
      <w:tr w:rsidR="00CF0DB6" w14:paraId="673EE04A" w14:textId="77777777" w:rsidTr="00542756">
        <w:trPr>
          <w:trHeight w:val="624"/>
          <w:jc w:val="center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1D95E6DE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6859A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2C34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96C4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A8CE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F8CB3E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99CC49" w14:textId="77777777" w:rsidR="00CF0DB6" w:rsidRDefault="00CF0DB6" w:rsidP="00542756">
            <w:pPr>
              <w:spacing w:line="520" w:lineRule="exact"/>
              <w:rPr>
                <w:b/>
                <w:bCs/>
                <w:sz w:val="28"/>
              </w:rPr>
            </w:pPr>
          </w:p>
        </w:tc>
      </w:tr>
      <w:tr w:rsidR="00CF0DB6" w14:paraId="0B184CEE" w14:textId="77777777" w:rsidTr="00542756">
        <w:trPr>
          <w:trHeight w:val="490"/>
          <w:jc w:val="center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22F6A92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所在机构</w:t>
            </w:r>
          </w:p>
        </w:tc>
        <w:tc>
          <w:tcPr>
            <w:tcW w:w="425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0184E44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F7F377B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804D0A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CF0DB6" w14:paraId="3FC130F6" w14:textId="77777777" w:rsidTr="00542756">
        <w:trPr>
          <w:trHeight w:val="490"/>
          <w:jc w:val="center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E4C0733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机构关系</w:t>
            </w:r>
          </w:p>
        </w:tc>
        <w:tc>
          <w:tcPr>
            <w:tcW w:w="8270" w:type="dxa"/>
            <w:gridSpan w:val="9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BD06F9" w14:textId="77777777" w:rsidR="00CF0DB6" w:rsidRDefault="00CF0DB6" w:rsidP="00542756">
            <w:pPr>
              <w:spacing w:line="520" w:lineRule="exact"/>
              <w:rPr>
                <w:b/>
                <w:bCs/>
                <w:sz w:val="28"/>
              </w:rPr>
            </w:pPr>
            <w:r>
              <w:rPr>
                <w:rFonts w:ascii="STZhongsong" w:eastAsia="STZhongsong" w:hAnsi="STZhongsong" w:cs="STZhongsong" w:hint="eastAsia"/>
              </w:rPr>
              <w:t>□执业注册机构□多点执业机构</w:t>
            </w:r>
          </w:p>
        </w:tc>
      </w:tr>
      <w:tr w:rsidR="00CF0DB6" w14:paraId="3512DAA2" w14:textId="77777777" w:rsidTr="00542756">
        <w:trPr>
          <w:trHeight w:val="494"/>
          <w:jc w:val="center"/>
        </w:trPr>
        <w:tc>
          <w:tcPr>
            <w:tcW w:w="1522" w:type="dxa"/>
            <w:tcBorders>
              <w:left w:val="single" w:sz="18" w:space="0" w:color="auto"/>
              <w:bottom w:val="single" w:sz="6" w:space="0" w:color="auto"/>
            </w:tcBorders>
          </w:tcPr>
          <w:p w14:paraId="7180112D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专业</w:t>
            </w:r>
          </w:p>
        </w:tc>
        <w:tc>
          <w:tcPr>
            <w:tcW w:w="8270" w:type="dxa"/>
            <w:gridSpan w:val="9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1FD3F2" w14:textId="77777777" w:rsidR="00CF0DB6" w:rsidRDefault="00CF0DB6" w:rsidP="00542756">
            <w:pPr>
              <w:spacing w:line="520" w:lineRule="exact"/>
              <w:rPr>
                <w:b/>
                <w:bCs/>
                <w:sz w:val="28"/>
              </w:rPr>
            </w:pPr>
          </w:p>
        </w:tc>
      </w:tr>
      <w:tr w:rsidR="00CF0DB6" w14:paraId="190C285D" w14:textId="77777777" w:rsidTr="00542756">
        <w:trPr>
          <w:trHeight w:val="494"/>
          <w:jc w:val="center"/>
        </w:trPr>
        <w:tc>
          <w:tcPr>
            <w:tcW w:w="1522" w:type="dxa"/>
            <w:tcBorders>
              <w:left w:val="single" w:sz="18" w:space="0" w:color="auto"/>
              <w:bottom w:val="single" w:sz="6" w:space="0" w:color="auto"/>
            </w:tcBorders>
          </w:tcPr>
          <w:p w14:paraId="2F5A4C06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联系电话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6234D7C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5695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E63F03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CF0DB6" w14:paraId="75B52F16" w14:textId="77777777" w:rsidTr="00542756">
        <w:trPr>
          <w:jc w:val="center"/>
        </w:trPr>
        <w:tc>
          <w:tcPr>
            <w:tcW w:w="1522" w:type="dxa"/>
            <w:tcBorders>
              <w:left w:val="single" w:sz="18" w:space="0" w:color="auto"/>
              <w:bottom w:val="single" w:sz="6" w:space="0" w:color="auto"/>
            </w:tcBorders>
          </w:tcPr>
          <w:p w14:paraId="02753C33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手机</w:t>
            </w:r>
          </w:p>
        </w:tc>
        <w:tc>
          <w:tcPr>
            <w:tcW w:w="4252" w:type="dxa"/>
            <w:gridSpan w:val="4"/>
            <w:tcBorders>
              <w:bottom w:val="single" w:sz="6" w:space="0" w:color="auto"/>
            </w:tcBorders>
          </w:tcPr>
          <w:p w14:paraId="66931DC8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76C6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DB50BD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CF0DB6" w14:paraId="492235AD" w14:textId="77777777" w:rsidTr="00542756">
        <w:trPr>
          <w:cantSplit/>
          <w:jc w:val="center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DC4352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pacing w:val="28"/>
              </w:rPr>
              <w:t>其他社会职</w:t>
            </w:r>
            <w:r>
              <w:rPr>
                <w:rFonts w:hint="eastAsia"/>
                <w:b/>
                <w:bCs/>
              </w:rPr>
              <w:t>务</w:t>
            </w:r>
          </w:p>
        </w:tc>
        <w:tc>
          <w:tcPr>
            <w:tcW w:w="82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0F8306" w14:textId="77777777" w:rsidR="00CF0DB6" w:rsidRDefault="00CF0DB6" w:rsidP="00542756">
            <w:pPr>
              <w:spacing w:line="520" w:lineRule="exact"/>
              <w:rPr>
                <w:b/>
                <w:bCs/>
                <w:sz w:val="28"/>
              </w:rPr>
            </w:pPr>
          </w:p>
        </w:tc>
      </w:tr>
      <w:tr w:rsidR="00CF0DB6" w14:paraId="715E7F74" w14:textId="77777777" w:rsidTr="00542756">
        <w:trPr>
          <w:cantSplit/>
          <w:trHeight w:val="2555"/>
          <w:jc w:val="center"/>
        </w:trPr>
        <w:tc>
          <w:tcPr>
            <w:tcW w:w="9792" w:type="dxa"/>
            <w:gridSpan w:val="10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4072060A" w14:textId="77777777" w:rsidR="00CF0DB6" w:rsidRPr="00B21A94" w:rsidRDefault="00CF0DB6" w:rsidP="00542756">
            <w:pPr>
              <w:spacing w:line="52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</w:rPr>
              <w:t>本人主要简历、</w:t>
            </w:r>
            <w:r>
              <w:rPr>
                <w:rFonts w:hint="eastAsia"/>
                <w:b/>
                <w:sz w:val="28"/>
              </w:rPr>
              <w:t>专业背景及主要业绩</w:t>
            </w:r>
            <w:r>
              <w:rPr>
                <w:rFonts w:hint="eastAsia"/>
                <w:b/>
                <w:bCs/>
                <w:sz w:val="28"/>
                <w:szCs w:val="28"/>
              </w:rPr>
              <w:t>（可另附页）</w:t>
            </w:r>
          </w:p>
        </w:tc>
      </w:tr>
      <w:tr w:rsidR="00CF0DB6" w14:paraId="5AB4C323" w14:textId="77777777" w:rsidTr="00542756">
        <w:trPr>
          <w:cantSplit/>
          <w:trHeight w:val="629"/>
          <w:jc w:val="center"/>
        </w:trPr>
        <w:tc>
          <w:tcPr>
            <w:tcW w:w="4973" w:type="dxa"/>
            <w:gridSpan w:val="4"/>
            <w:tcBorders>
              <w:left w:val="single" w:sz="18" w:space="0" w:color="auto"/>
            </w:tcBorders>
            <w:vAlign w:val="center"/>
          </w:tcPr>
          <w:p w14:paraId="514C6C77" w14:textId="77777777" w:rsidR="00CF0DB6" w:rsidRDefault="00CF0DB6" w:rsidP="00542756">
            <w:pPr>
              <w:spacing w:line="520" w:lineRule="exact"/>
              <w:jc w:val="center"/>
              <w:rPr>
                <w:bCs/>
                <w:w w:val="80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14:paraId="7BE9FDA6" w14:textId="77777777" w:rsidR="00CF0DB6" w:rsidRDefault="00CF0DB6" w:rsidP="00542756">
            <w:pPr>
              <w:spacing w:line="52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CF0DB6" w14:paraId="165F720D" w14:textId="77777777" w:rsidTr="00542756">
        <w:trPr>
          <w:cantSplit/>
          <w:trHeight w:val="2516"/>
          <w:jc w:val="center"/>
        </w:trPr>
        <w:tc>
          <w:tcPr>
            <w:tcW w:w="4973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63AEFD0A" w14:textId="77777777" w:rsidR="00CF0DB6" w:rsidRDefault="00CF0DB6" w:rsidP="00542756">
            <w:pPr>
              <w:spacing w:line="52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年  月  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4B2E54FB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（印章）</w:t>
            </w:r>
          </w:p>
          <w:p w14:paraId="4B7EEDAF" w14:textId="77777777" w:rsidR="00CF0DB6" w:rsidRDefault="00CF0DB6" w:rsidP="00542756">
            <w:pPr>
              <w:spacing w:line="520" w:lineRule="exact"/>
              <w:jc w:val="center"/>
              <w:rPr>
                <w:b/>
                <w:bCs/>
                <w:sz w:val="28"/>
              </w:rPr>
            </w:pPr>
          </w:p>
          <w:p w14:paraId="5F713DDF" w14:textId="77777777" w:rsidR="00CF0DB6" w:rsidRDefault="00CF0DB6" w:rsidP="00542756">
            <w:pPr>
              <w:spacing w:afterLines="50" w:after="163" w:line="5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年  月  日</w:t>
            </w:r>
          </w:p>
        </w:tc>
      </w:tr>
    </w:tbl>
    <w:p w14:paraId="66A70E9F" w14:textId="77777777" w:rsidR="00CF0DB6" w:rsidRPr="00594148" w:rsidRDefault="00CF0DB6" w:rsidP="00CF0DB6">
      <w:pPr>
        <w:widowContro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</w:rPr>
        <w:br w:type="page"/>
      </w:r>
      <w:r w:rsidRPr="00594148">
        <w:rPr>
          <w:rFonts w:ascii="黑体" w:eastAsia="黑体" w:hAnsi="黑体"/>
          <w:sz w:val="32"/>
          <w:szCs w:val="32"/>
        </w:rPr>
        <w:t>附件3:</w:t>
      </w:r>
    </w:p>
    <w:p w14:paraId="31E8E8EB" w14:textId="77777777" w:rsidR="00CF0DB6" w:rsidRDefault="00CF0DB6" w:rsidP="00CF0DB6">
      <w:pPr>
        <w:widowControl w:val="0"/>
        <w:spacing w:line="600" w:lineRule="exact"/>
        <w:jc w:val="center"/>
        <w:rPr>
          <w:rFonts w:asciiTheme="minorEastAsia" w:eastAsiaTheme="minorEastAsia" w:hAnsiTheme="minorEastAsia" w:cs="Times New Roman"/>
          <w:b/>
          <w:bCs/>
          <w:sz w:val="36"/>
          <w:szCs w:val="36"/>
        </w:rPr>
      </w:pPr>
      <w:r w:rsidRPr="00594148">
        <w:rPr>
          <w:rFonts w:asciiTheme="minorEastAsia" w:eastAsiaTheme="minorEastAsia" w:hAnsiTheme="minorEastAsia" w:cs="Times New Roman"/>
          <w:b/>
          <w:bCs/>
          <w:sz w:val="36"/>
          <w:szCs w:val="36"/>
        </w:rPr>
        <w:t>会议交通信息</w:t>
      </w:r>
    </w:p>
    <w:p w14:paraId="4F3C3C36" w14:textId="77777777" w:rsidR="00CF0DB6" w:rsidRPr="00594148" w:rsidRDefault="00CF0DB6" w:rsidP="00CF0DB6">
      <w:pPr>
        <w:widowControl w:val="0"/>
        <w:spacing w:line="600" w:lineRule="exact"/>
        <w:jc w:val="center"/>
        <w:rPr>
          <w:rFonts w:asciiTheme="minorEastAsia" w:eastAsiaTheme="minorEastAsia" w:hAnsiTheme="minorEastAsia" w:cs="Times New Roman"/>
          <w:b/>
          <w:bCs/>
          <w:sz w:val="36"/>
          <w:szCs w:val="36"/>
        </w:rPr>
      </w:pPr>
    </w:p>
    <w:p w14:paraId="54DED056" w14:textId="77777777" w:rsidR="00CF0DB6" w:rsidRDefault="00CF0DB6" w:rsidP="00CF0DB6">
      <w:pPr>
        <w:widowControl w:val="0"/>
        <w:spacing w:line="600" w:lineRule="exact"/>
        <w:rPr>
          <w:rFonts w:ascii="仿宋" w:eastAsia="仿宋" w:hAnsi="仿宋" w:cs="Times New Roman"/>
          <w:bCs/>
          <w:color w:val="444444"/>
          <w:sz w:val="32"/>
          <w:szCs w:val="32"/>
          <w:shd w:val="clear" w:color="auto" w:fill="FAFAFA"/>
        </w:rPr>
      </w:pPr>
      <w:r w:rsidRPr="00C66421">
        <w:rPr>
          <w:rFonts w:ascii="仿宋" w:eastAsia="仿宋" w:hAnsi="仿宋" w:cs="Times New Roman"/>
          <w:bCs/>
          <w:noProof/>
          <w:color w:val="444444"/>
          <w:sz w:val="32"/>
          <w:szCs w:val="32"/>
          <w:shd w:val="clear" w:color="auto" w:fill="FAFAFA"/>
        </w:rPr>
        <w:drawing>
          <wp:anchor distT="0" distB="0" distL="114300" distR="114300" simplePos="0" relativeHeight="251659264" behindDoc="0" locked="0" layoutInCell="1" allowOverlap="1" wp14:anchorId="1A5514CA" wp14:editId="4D0B3A89">
            <wp:simplePos x="0" y="0"/>
            <wp:positionH relativeFrom="margin">
              <wp:align>center</wp:align>
            </wp:positionH>
            <wp:positionV relativeFrom="paragraph">
              <wp:posOffset>2761</wp:posOffset>
            </wp:positionV>
            <wp:extent cx="4344645" cy="3070147"/>
            <wp:effectExtent l="0" t="0" r="0" b="0"/>
            <wp:wrapNone/>
            <wp:docPr id="4" name="图片 4" descr="\\RUSS_Z2AIR\1. 2017Russ工作文档2\000. 上海迈诗\4. 参考资料\1. 酒店和场馆资料\复旦大学附属中山医院\1. 复旦大学附属中山医院 全景平面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USS_Z2AIR\1. 2017Russ工作文档2\000. 上海迈诗\4. 参考资料\1. 酒店和场馆资料\复旦大学附属中山医院\1. 复旦大学附属中山医院 全景平面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45" cy="307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B6297" w14:textId="77777777" w:rsidR="00CF0DB6" w:rsidRDefault="00CF0DB6" w:rsidP="00CF0DB6">
      <w:pPr>
        <w:widowControl w:val="0"/>
        <w:spacing w:line="600" w:lineRule="exact"/>
        <w:rPr>
          <w:rFonts w:ascii="仿宋" w:eastAsia="仿宋" w:hAnsi="仿宋" w:cs="Times New Roman"/>
          <w:bCs/>
          <w:color w:val="444444"/>
          <w:sz w:val="32"/>
          <w:szCs w:val="32"/>
          <w:shd w:val="clear" w:color="auto" w:fill="FAFAFA"/>
        </w:rPr>
      </w:pPr>
    </w:p>
    <w:p w14:paraId="1B31EB30" w14:textId="77777777" w:rsidR="00CF0DB6" w:rsidRDefault="00CF0DB6" w:rsidP="00CF0DB6">
      <w:pPr>
        <w:widowControl w:val="0"/>
        <w:spacing w:line="600" w:lineRule="exact"/>
        <w:rPr>
          <w:rFonts w:ascii="仿宋" w:eastAsia="仿宋" w:hAnsi="仿宋" w:cs="Times New Roman"/>
          <w:bCs/>
          <w:color w:val="444444"/>
          <w:sz w:val="32"/>
          <w:szCs w:val="32"/>
          <w:shd w:val="clear" w:color="auto" w:fill="FAFAFA"/>
        </w:rPr>
      </w:pPr>
    </w:p>
    <w:p w14:paraId="651849FC" w14:textId="77777777" w:rsidR="00CF0DB6" w:rsidRDefault="00CF0DB6" w:rsidP="00CF0DB6">
      <w:pPr>
        <w:widowControl w:val="0"/>
        <w:spacing w:line="600" w:lineRule="exact"/>
        <w:rPr>
          <w:rFonts w:ascii="仿宋" w:eastAsia="仿宋" w:hAnsi="仿宋" w:cs="Times New Roman"/>
          <w:bCs/>
          <w:color w:val="444444"/>
          <w:sz w:val="32"/>
          <w:szCs w:val="32"/>
          <w:shd w:val="clear" w:color="auto" w:fill="FAFAFA"/>
        </w:rPr>
      </w:pPr>
    </w:p>
    <w:p w14:paraId="6FDB2634" w14:textId="77777777" w:rsidR="00CF0DB6" w:rsidRDefault="00CF0DB6" w:rsidP="00CF0DB6">
      <w:pPr>
        <w:widowControl w:val="0"/>
        <w:spacing w:line="600" w:lineRule="exact"/>
        <w:rPr>
          <w:rFonts w:ascii="仿宋" w:eastAsia="仿宋" w:hAnsi="仿宋" w:cs="Times New Roman"/>
          <w:bCs/>
          <w:color w:val="444444"/>
          <w:sz w:val="32"/>
          <w:szCs w:val="32"/>
          <w:shd w:val="clear" w:color="auto" w:fill="FAFAFA"/>
        </w:rPr>
      </w:pPr>
    </w:p>
    <w:p w14:paraId="45559B0B" w14:textId="77777777" w:rsidR="00CF0DB6" w:rsidRDefault="00CF0DB6" w:rsidP="00CF0DB6">
      <w:pPr>
        <w:widowControl w:val="0"/>
        <w:spacing w:line="600" w:lineRule="exact"/>
        <w:rPr>
          <w:rFonts w:ascii="仿宋" w:eastAsia="仿宋" w:hAnsi="仿宋" w:cs="Times New Roman"/>
          <w:bCs/>
          <w:color w:val="444444"/>
          <w:sz w:val="32"/>
          <w:szCs w:val="32"/>
          <w:shd w:val="clear" w:color="auto" w:fill="FAFAFA"/>
        </w:rPr>
      </w:pPr>
    </w:p>
    <w:p w14:paraId="0029BC1B" w14:textId="77777777" w:rsidR="00CF0DB6" w:rsidRDefault="00CF0DB6" w:rsidP="00CF0DB6">
      <w:pPr>
        <w:widowControl w:val="0"/>
        <w:spacing w:line="600" w:lineRule="exact"/>
        <w:rPr>
          <w:rFonts w:ascii="仿宋" w:eastAsia="仿宋" w:hAnsi="仿宋" w:cs="Times New Roman"/>
          <w:bCs/>
          <w:color w:val="444444"/>
          <w:sz w:val="32"/>
          <w:szCs w:val="32"/>
          <w:shd w:val="clear" w:color="auto" w:fill="FAFAFA"/>
        </w:rPr>
      </w:pPr>
    </w:p>
    <w:p w14:paraId="5C2219BE" w14:textId="77777777" w:rsidR="00CF0DB6" w:rsidRDefault="00CF0DB6" w:rsidP="00CF0DB6">
      <w:pPr>
        <w:widowControl w:val="0"/>
        <w:spacing w:line="600" w:lineRule="exact"/>
        <w:rPr>
          <w:rFonts w:ascii="仿宋" w:eastAsia="仿宋" w:hAnsi="仿宋" w:cs="Times New Roman"/>
          <w:bCs/>
          <w:color w:val="444444"/>
          <w:sz w:val="32"/>
          <w:szCs w:val="32"/>
          <w:shd w:val="clear" w:color="auto" w:fill="FAFAFA"/>
        </w:rPr>
      </w:pPr>
    </w:p>
    <w:p w14:paraId="2342883C" w14:textId="77777777" w:rsidR="00CF0DB6" w:rsidRPr="00DE3BB6" w:rsidRDefault="00CF0DB6" w:rsidP="00CF0DB6">
      <w:pPr>
        <w:widowControl w:val="0"/>
        <w:spacing w:line="520" w:lineRule="exact"/>
        <w:rPr>
          <w:rFonts w:cs="Times New Roman"/>
          <w:bCs/>
        </w:rPr>
      </w:pPr>
      <w:r w:rsidRPr="00DC7D30">
        <w:rPr>
          <w:rFonts w:ascii="仿宋" w:eastAsia="仿宋" w:hAnsi="仿宋" w:cs="Times New Roman"/>
          <w:bCs/>
          <w:color w:val="3D3D3D"/>
          <w:sz w:val="28"/>
          <w:szCs w:val="28"/>
        </w:rPr>
        <w:t xml:space="preserve">    </w:t>
      </w:r>
      <w:r w:rsidRPr="00DE3BB6">
        <w:rPr>
          <w:rFonts w:cs="Times New Roman"/>
          <w:bCs/>
        </w:rPr>
        <w:t>复旦大学附属中山医院地址: 上海市徐汇区枫林路180号</w:t>
      </w:r>
      <w:r w:rsidRPr="00DE3BB6">
        <w:rPr>
          <w:rFonts w:cs="Times New Roman" w:hint="eastAsia"/>
          <w:bCs/>
        </w:rPr>
        <w:t>。</w:t>
      </w:r>
    </w:p>
    <w:p w14:paraId="4A713179" w14:textId="77777777" w:rsidR="00CF0DB6" w:rsidRPr="00DE3BB6" w:rsidRDefault="00CF0DB6" w:rsidP="00CF0DB6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bCs/>
        </w:rPr>
      </w:pPr>
      <w:r w:rsidRPr="00DE3BB6">
        <w:rPr>
          <w:rFonts w:ascii="宋体" w:hAnsi="宋体"/>
          <w:bCs/>
        </w:rPr>
        <w:t>到达中山医院的公共交通线路</w:t>
      </w:r>
      <w:r w:rsidRPr="00DE3BB6">
        <w:rPr>
          <w:rFonts w:ascii="宋体" w:hAnsi="宋体" w:hint="eastAsia"/>
          <w:bCs/>
        </w:rPr>
        <w:t>：</w:t>
      </w:r>
      <w:r w:rsidRPr="00DE3BB6">
        <w:rPr>
          <w:rFonts w:ascii="宋体" w:hAnsi="宋体"/>
          <w:bCs/>
        </w:rPr>
        <w:t>42路、43路、45路、49路、50路、72路、89路、104路、128路、171路、205路、218路、303路、326路、572路、712 路、733路、806路、820路、864路、931路、932路、957路、984路、985路、隧道一线、隧道二线、徐闵线、徐川线、沪松线、南佘线、地铁7、9、4号线</w:t>
      </w:r>
      <w:r w:rsidRPr="00DE3BB6">
        <w:rPr>
          <w:rFonts w:ascii="宋体" w:hAnsi="宋体" w:hint="eastAsia"/>
          <w:bCs/>
        </w:rPr>
        <w:t>。</w:t>
      </w:r>
    </w:p>
    <w:p w14:paraId="7383DA54" w14:textId="77777777" w:rsidR="00CF0DB6" w:rsidRPr="00DE3BB6" w:rsidRDefault="00CF0DB6" w:rsidP="00CF0DB6">
      <w:pPr>
        <w:pStyle w:val="a5"/>
        <w:spacing w:before="0" w:beforeAutospacing="0" w:after="0" w:afterAutospacing="0" w:line="520" w:lineRule="exact"/>
        <w:ind w:firstLineChars="200" w:firstLine="480"/>
        <w:jc w:val="both"/>
        <w:rPr>
          <w:rFonts w:ascii="宋体" w:hAnsi="宋体"/>
        </w:rPr>
      </w:pPr>
      <w:r w:rsidRPr="00DE3BB6">
        <w:rPr>
          <w:rFonts w:ascii="宋体" w:hAnsi="宋体"/>
          <w:bCs/>
        </w:rPr>
        <w:t>距离虹桥交通枢纽约18公里</w:t>
      </w:r>
      <w:r w:rsidRPr="00DE3BB6">
        <w:rPr>
          <w:rFonts w:ascii="宋体" w:hAnsi="宋体" w:hint="eastAsia"/>
          <w:bCs/>
        </w:rPr>
        <w:t>，</w:t>
      </w:r>
      <w:r w:rsidRPr="00DE3BB6">
        <w:rPr>
          <w:rFonts w:ascii="宋体" w:hAnsi="宋体"/>
          <w:bCs/>
        </w:rPr>
        <w:t>出租车：50分钟约60元；公共交通：地铁2号线（浦东国际机场方向）虹桥火车站上</w:t>
      </w:r>
      <w:r w:rsidRPr="00DE3BB6">
        <w:rPr>
          <w:rFonts w:ascii="宋体" w:hAnsi="宋体"/>
        </w:rPr>
        <w:t>车，至静安寺站换乘7号线（花木路方向）至肇嘉浜路站下车2号出口出站，步行约700米即可抵达（约60分钟）</w:t>
      </w:r>
      <w:r w:rsidRPr="00DE3BB6">
        <w:rPr>
          <w:rFonts w:ascii="宋体" w:hAnsi="宋体" w:hint="eastAsia"/>
        </w:rPr>
        <w:t>。</w:t>
      </w:r>
    </w:p>
    <w:p w14:paraId="245BAD85" w14:textId="77777777" w:rsidR="008366E5" w:rsidRPr="00CF0DB6" w:rsidRDefault="00CF0DB6" w:rsidP="00CF0DB6">
      <w:pPr>
        <w:widowControl w:val="0"/>
        <w:spacing w:line="520" w:lineRule="exact"/>
        <w:ind w:firstLine="563"/>
        <w:rPr>
          <w:rFonts w:cs="Times New Roman" w:hint="eastAsia"/>
        </w:rPr>
      </w:pPr>
      <w:r w:rsidRPr="00DE3BB6">
        <w:rPr>
          <w:rFonts w:cs="Times New Roman"/>
        </w:rPr>
        <w:t>距离浦东机场约50公里</w:t>
      </w:r>
      <w:r w:rsidRPr="00DE3BB6">
        <w:rPr>
          <w:rFonts w:cs="Times New Roman" w:hint="eastAsia"/>
        </w:rPr>
        <w:t>，</w:t>
      </w:r>
      <w:r w:rsidRPr="00DE3BB6">
        <w:rPr>
          <w:rFonts w:cs="Times New Roman"/>
        </w:rPr>
        <w:t>出租车：70分钟约180元；公共交通：地铁2号线（徐泾东方向）至世纪大道站换乘9号线（松江南站方向）至肇嘉浜路站下车2号出口出站，步行约700米即可抵达（约1小时30分钟）</w:t>
      </w:r>
      <w:r w:rsidRPr="00DE3BB6">
        <w:rPr>
          <w:rFonts w:cs="Times New Roman" w:hint="eastAsia"/>
        </w:rPr>
        <w:t>。</w:t>
      </w:r>
      <w:bookmarkStart w:id="1" w:name="_GoBack"/>
      <w:bookmarkEnd w:id="1"/>
    </w:p>
    <w:sectPr w:rsidR="008366E5" w:rsidRPr="00CF0DB6" w:rsidSect="00B41E76">
      <w:footerReference w:type="default" r:id="rId7"/>
      <w:footerReference w:type="first" r:id="rId8"/>
      <w:pgSz w:w="11906" w:h="16838"/>
      <w:pgMar w:top="2098" w:right="1588" w:bottom="2098" w:left="1588" w:header="851" w:footer="992" w:gutter="0"/>
      <w:cols w:space="425"/>
      <w:titlePg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TFangsong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4362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2D1799A" w14:textId="77777777" w:rsidR="00594148" w:rsidRPr="00040A7D" w:rsidRDefault="00CF0DB6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 w:rsidRPr="00040A7D">
          <w:rPr>
            <w:rFonts w:ascii="宋体" w:eastAsia="宋体" w:hAnsi="宋体"/>
            <w:sz w:val="28"/>
            <w:szCs w:val="28"/>
          </w:rPr>
          <w:fldChar w:fldCharType="begin"/>
        </w:r>
        <w:r w:rsidRPr="00040A7D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40A7D">
          <w:rPr>
            <w:rFonts w:ascii="宋体" w:eastAsia="宋体" w:hAnsi="宋体"/>
            <w:sz w:val="28"/>
            <w:szCs w:val="28"/>
          </w:rPr>
          <w:fldChar w:fldCharType="separate"/>
        </w:r>
        <w:r w:rsidRPr="00FB50E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 w:rsidRPr="00040A7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932EEFF" w14:textId="77777777" w:rsidR="00594148" w:rsidRDefault="00CF0DB6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32108908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68036DF1" w14:textId="77777777" w:rsidR="0020337A" w:rsidRPr="00F6473F" w:rsidRDefault="00CF0DB6">
        <w:pPr>
          <w:pStyle w:val="a3"/>
          <w:jc w:val="center"/>
          <w:rPr>
            <w:rFonts w:asciiTheme="minorEastAsia" w:hAnsiTheme="minorEastAsia" w:cstheme="majorBidi"/>
            <w:sz w:val="28"/>
            <w:szCs w:val="28"/>
          </w:rPr>
        </w:pPr>
        <w:r w:rsidRPr="00F6473F">
          <w:rPr>
            <w:rFonts w:asciiTheme="minorEastAsia" w:hAnsiTheme="minorEastAsia" w:cstheme="majorBidi"/>
            <w:sz w:val="28"/>
            <w:szCs w:val="28"/>
            <w:lang w:val="zh-CN"/>
          </w:rPr>
          <w:t xml:space="preserve">- </w:t>
        </w:r>
        <w:r w:rsidRPr="00F6026E">
          <w:rPr>
            <w:rFonts w:asciiTheme="minorEastAsia" w:hAnsiTheme="minorEastAsia" w:cs="Times New Roman"/>
            <w:sz w:val="28"/>
            <w:szCs w:val="28"/>
          </w:rPr>
          <w:fldChar w:fldCharType="begin"/>
        </w:r>
        <w:r w:rsidRPr="00F6026E">
          <w:rPr>
            <w:rFonts w:asciiTheme="minorEastAsia" w:hAnsiTheme="minorEastAsia"/>
            <w:sz w:val="28"/>
            <w:szCs w:val="28"/>
          </w:rPr>
          <w:instrText>PAGE    \* MERGEFORMAT</w:instrText>
        </w:r>
        <w:r w:rsidRPr="00F6026E">
          <w:rPr>
            <w:rFonts w:asciiTheme="minorEastAsia" w:hAnsiTheme="minorEastAsia" w:cs="Times New Roman"/>
            <w:sz w:val="28"/>
            <w:szCs w:val="28"/>
          </w:rPr>
          <w:fldChar w:fldCharType="separate"/>
        </w:r>
        <w:r w:rsidRPr="00CF0DB6">
          <w:rPr>
            <w:rFonts w:asciiTheme="minorEastAsia" w:hAnsiTheme="minorEastAsia" w:cstheme="majorBidi"/>
            <w:noProof/>
            <w:sz w:val="28"/>
            <w:szCs w:val="28"/>
            <w:lang w:val="zh-CN"/>
          </w:rPr>
          <w:t>3</w:t>
        </w:r>
        <w:r w:rsidRPr="00F6026E">
          <w:rPr>
            <w:rFonts w:asciiTheme="minorEastAsia" w:hAnsiTheme="minorEastAsia" w:cstheme="majorBidi"/>
            <w:sz w:val="28"/>
            <w:szCs w:val="28"/>
          </w:rPr>
          <w:fldChar w:fldCharType="end"/>
        </w:r>
        <w:r w:rsidRPr="00F6473F">
          <w:rPr>
            <w:rFonts w:asciiTheme="minorEastAsia" w:hAnsiTheme="minorEastAsia" w:cstheme="majorBidi"/>
            <w:sz w:val="28"/>
            <w:szCs w:val="28"/>
            <w:lang w:val="zh-CN"/>
          </w:rPr>
          <w:t xml:space="preserve"> -</w:t>
        </w:r>
      </w:p>
    </w:sdtContent>
  </w:sdt>
  <w:p w14:paraId="669DA272" w14:textId="77777777" w:rsidR="00DE30E5" w:rsidRDefault="00CF0DB6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6F0A" w14:textId="77777777" w:rsidR="00F6026E" w:rsidRDefault="00CF0DB6">
    <w:pPr>
      <w:pStyle w:val="a3"/>
      <w:jc w:val="center"/>
      <w:rPr>
        <w:rFonts w:asciiTheme="majorHAnsi" w:eastAsiaTheme="majorEastAsia" w:hAnsiTheme="majorHAnsi" w:cstheme="majorBidi"/>
        <w:sz w:val="28"/>
        <w:szCs w:val="28"/>
      </w:rPr>
    </w:pPr>
  </w:p>
  <w:p w14:paraId="3D52AE6C" w14:textId="77777777" w:rsidR="0020337A" w:rsidRDefault="00CF0DB6">
    <w:pPr>
      <w:pStyle w:val="a3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E0299"/>
    <w:multiLevelType w:val="multilevel"/>
    <w:tmpl w:val="23AE0299"/>
    <w:lvl w:ilvl="0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default"/>
        <w:u w:val="none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u w:val="none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  <w:u w:val="none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  <w:u w:val="none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  <w:u w:val="none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  <w:u w:val="none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  <w:u w:val="none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  <w:u w:val="none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B6"/>
    <w:rsid w:val="006F7C5C"/>
    <w:rsid w:val="00B10BCE"/>
    <w:rsid w:val="00C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FAB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0DB6"/>
    <w:rPr>
      <w:rFonts w:ascii="宋体" w:eastAsia="宋体" w:hAnsi="宋体" w:cs="宋体"/>
      <w:kern w:val="0"/>
    </w:rPr>
  </w:style>
  <w:style w:type="paragraph" w:styleId="1">
    <w:name w:val="heading 1"/>
    <w:basedOn w:val="a"/>
    <w:next w:val="a"/>
    <w:link w:val="10"/>
    <w:uiPriority w:val="1"/>
    <w:unhideWhenUsed/>
    <w:qFormat/>
    <w:rsid w:val="00CF0DB6"/>
    <w:pPr>
      <w:widowControl w:val="0"/>
      <w:autoSpaceDE w:val="0"/>
      <w:autoSpaceDN w:val="0"/>
      <w:adjustRightInd w:val="0"/>
      <w:ind w:left="507"/>
      <w:outlineLvl w:val="0"/>
    </w:pPr>
    <w:rPr>
      <w:rFonts w:hAnsi="Times New Roman" w:cs="Times New Roman" w:hint="eastAsia"/>
      <w:b/>
      <w:sz w:val="4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1"/>
    <w:qFormat/>
    <w:rsid w:val="00CF0DB6"/>
    <w:rPr>
      <w:rFonts w:ascii="宋体" w:eastAsia="宋体" w:hAnsi="Times New Roman" w:cs="Times New Roman"/>
      <w:b/>
      <w:kern w:val="0"/>
      <w:sz w:val="43"/>
      <w:szCs w:val="20"/>
    </w:rPr>
  </w:style>
  <w:style w:type="paragraph" w:styleId="a3">
    <w:name w:val="footer"/>
    <w:basedOn w:val="a"/>
    <w:link w:val="a4"/>
    <w:uiPriority w:val="99"/>
    <w:unhideWhenUsed/>
    <w:rsid w:val="00CF0DB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CF0DB6"/>
    <w:rPr>
      <w:sz w:val="18"/>
      <w:szCs w:val="18"/>
    </w:rPr>
  </w:style>
  <w:style w:type="paragraph" w:styleId="a5">
    <w:name w:val="Normal (Web)"/>
    <w:basedOn w:val="a"/>
    <w:uiPriority w:val="99"/>
    <w:qFormat/>
    <w:rsid w:val="00CF0DB6"/>
    <w:pPr>
      <w:widowControl w:val="0"/>
      <w:spacing w:before="100" w:beforeAutospacing="1" w:after="100" w:afterAutospacing="1"/>
    </w:pPr>
    <w:rPr>
      <w:rFonts w:ascii="Calibri" w:hAnsi="Calibri" w:cs="Times New Roman"/>
    </w:rPr>
  </w:style>
  <w:style w:type="paragraph" w:styleId="a6">
    <w:name w:val="Body Text"/>
    <w:basedOn w:val="a"/>
    <w:link w:val="a7"/>
    <w:uiPriority w:val="1"/>
    <w:unhideWhenUsed/>
    <w:qFormat/>
    <w:rsid w:val="00CF0DB6"/>
    <w:pPr>
      <w:widowControl w:val="0"/>
      <w:autoSpaceDE w:val="0"/>
      <w:autoSpaceDN w:val="0"/>
      <w:adjustRightInd w:val="0"/>
    </w:pPr>
    <w:rPr>
      <w:rFonts w:ascii="STFangsong" w:eastAsia="STFangsong" w:hAnsi="Times New Roman" w:cs="Times New Roman" w:hint="eastAsia"/>
      <w:sz w:val="32"/>
      <w:szCs w:val="20"/>
    </w:rPr>
  </w:style>
  <w:style w:type="character" w:customStyle="1" w:styleId="a7">
    <w:name w:val="正文文本字符"/>
    <w:basedOn w:val="a0"/>
    <w:link w:val="a6"/>
    <w:uiPriority w:val="1"/>
    <w:qFormat/>
    <w:rsid w:val="00CF0DB6"/>
    <w:rPr>
      <w:rFonts w:ascii="STFangsong" w:eastAsia="STFangsong" w:hAnsi="Times New Roman" w:cs="Times New Roman"/>
      <w:kern w:val="0"/>
      <w:sz w:val="32"/>
      <w:szCs w:val="20"/>
    </w:rPr>
  </w:style>
  <w:style w:type="paragraph" w:customStyle="1" w:styleId="TableParagraph">
    <w:name w:val="Table Paragraph"/>
    <w:basedOn w:val="a"/>
    <w:uiPriority w:val="1"/>
    <w:unhideWhenUsed/>
    <w:qFormat/>
    <w:rsid w:val="00CF0DB6"/>
    <w:pPr>
      <w:widowControl w:val="0"/>
      <w:autoSpaceDE w:val="0"/>
      <w:autoSpaceDN w:val="0"/>
      <w:adjustRightInd w:val="0"/>
    </w:pPr>
    <w:rPr>
      <w:rFonts w:hAnsi="Times New Roman" w:cs="Times New Roman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</Words>
  <Characters>970</Characters>
  <Application>Microsoft Macintosh Word</Application>
  <DocSecurity>0</DocSecurity>
  <Lines>8</Lines>
  <Paragraphs>2</Paragraphs>
  <ScaleCrop>false</ScaleCrop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2019-09-12T08:44:00Z</dcterms:created>
  <dcterms:modified xsi:type="dcterms:W3CDTF">2019-09-12T08:44:00Z</dcterms:modified>
</cp:coreProperties>
</file>